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A7AB7" w14:textId="1D7B6735" w:rsidR="007F439E" w:rsidRDefault="0066620C" w:rsidP="00802DC9">
      <w:pPr>
        <w:spacing w:line="276" w:lineRule="auto"/>
      </w:pPr>
      <w:r w:rsidRPr="00761B97">
        <w:rPr>
          <w:noProof/>
          <w:lang w:val="en-US" w:eastAsia="en-US"/>
        </w:rPr>
        <w:drawing>
          <wp:anchor distT="0" distB="0" distL="114300" distR="114300" simplePos="0" relativeHeight="251667456" behindDoc="0" locked="0" layoutInCell="1" allowOverlap="1" wp14:anchorId="7212E40C" wp14:editId="3E1FD8D1">
            <wp:simplePos x="0" y="0"/>
            <wp:positionH relativeFrom="column">
              <wp:posOffset>334645</wp:posOffset>
            </wp:positionH>
            <wp:positionV relativeFrom="page">
              <wp:posOffset>8428990</wp:posOffset>
            </wp:positionV>
            <wp:extent cx="1994535" cy="798195"/>
            <wp:effectExtent l="0" t="0" r="5715" b="1905"/>
            <wp:wrapNone/>
            <wp:docPr id="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aceholderLogo.jpg"/>
                    <pic:cNvPicPr>
                      <a:picLocks noChangeAspect="1" noChangeArrowheads="1"/>
                    </pic:cNvPicPr>
                  </pic:nvPicPr>
                  <pic:blipFill>
                    <a:blip r:embed="rId9"/>
                    <a:stretch>
                      <a:fillRect/>
                    </a:stretch>
                  </pic:blipFill>
                  <pic:spPr bwMode="auto">
                    <a:xfrm>
                      <a:off x="0" y="0"/>
                      <a:ext cx="1994535" cy="798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32A">
        <w:rPr>
          <w:noProof/>
          <w:lang w:val="en-US" w:eastAsia="en-US"/>
        </w:rPr>
        <mc:AlternateContent>
          <mc:Choice Requires="wps">
            <w:drawing>
              <wp:anchor distT="0" distB="0" distL="114300" distR="114300" simplePos="0" relativeHeight="251662336" behindDoc="0" locked="0" layoutInCell="1" allowOverlap="1" wp14:anchorId="51BED1C3" wp14:editId="13EEC00B">
                <wp:simplePos x="0" y="0"/>
                <wp:positionH relativeFrom="column">
                  <wp:posOffset>2679405</wp:posOffset>
                </wp:positionH>
                <wp:positionV relativeFrom="paragraph">
                  <wp:posOffset>5071729</wp:posOffset>
                </wp:positionV>
                <wp:extent cx="2458720" cy="2381693"/>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458720" cy="238169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CDAD2D" w14:textId="77777777" w:rsidR="00A9432A" w:rsidRDefault="003C2C02" w:rsidP="00A9432A">
                            <w:pPr>
                              <w:spacing w:after="1440"/>
                              <w:rPr>
                                <w:rFonts w:cs="CenturyGothic-Bold"/>
                                <w:bCs/>
                                <w:caps/>
                                <w:color w:val="FFFFFF" w:themeColor="background1"/>
                                <w:sz w:val="44"/>
                                <w:szCs w:val="44"/>
                                <w:lang w:val="en-US"/>
                              </w:rPr>
                            </w:pPr>
                            <w:r w:rsidRPr="00A9432A">
                              <w:rPr>
                                <w:rFonts w:cs="CenturyGothic-Bold"/>
                                <w:bCs/>
                                <w:caps/>
                                <w:color w:val="FFFFFF" w:themeColor="background1"/>
                                <w:sz w:val="44"/>
                                <w:szCs w:val="44"/>
                                <w:lang w:val="en-US"/>
                              </w:rPr>
                              <w:t>Learn to Disconnect</w:t>
                            </w:r>
                          </w:p>
                          <w:p w14:paraId="39DE13CC" w14:textId="653E72F9" w:rsidR="00AE169C" w:rsidRPr="00A9432A" w:rsidRDefault="00AE169C" w:rsidP="00A9432A">
                            <w:pPr>
                              <w:spacing w:after="480"/>
                              <w:rPr>
                                <w:rFonts w:cs="CenturyGothic-Bold"/>
                                <w:bCs/>
                                <w:caps/>
                                <w:color w:val="FFFFFF" w:themeColor="background1"/>
                                <w:sz w:val="44"/>
                                <w:szCs w:val="44"/>
                                <w:lang w:val="en-US"/>
                              </w:rPr>
                            </w:pPr>
                            <w:r w:rsidRPr="003C2C02">
                              <w:rPr>
                                <w:color w:val="FFFFFF" w:themeColor="background1"/>
                                <w:w w:val="80"/>
                                <w:sz w:val="60"/>
                                <w:szCs w:val="60"/>
                              </w:rPr>
                              <w:t>PG: 2</w:t>
                            </w:r>
                          </w:p>
                          <w:p w14:paraId="17AA4038" w14:textId="77777777" w:rsidR="00AE169C" w:rsidRPr="003C2C02"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BED1C3" id="_x0000_t202" coordsize="21600,21600" o:spt="202" path="m,l,21600r21600,l21600,xe">
                <v:stroke joinstyle="miter"/>
                <v:path gradientshapeok="t" o:connecttype="rect"/>
              </v:shapetype>
              <v:shape id="Text Box 53" o:spid="_x0000_s1026" type="#_x0000_t202" style="position:absolute;margin-left:211pt;margin-top:399.35pt;width:193.6pt;height:18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" filled="f" stroked="f">
                <v:textbox>
                  <w:txbxContent>
                    <w:p w14:paraId="27CDAD2D" w14:textId="77777777" w:rsidR="00A9432A" w:rsidRDefault="003C2C02" w:rsidP="00A9432A">
                      <w:pPr>
                        <w:spacing w:after="1440"/>
                        <w:rPr>
                          <w:rFonts w:cs="CenturyGothic-Bold"/>
                          <w:bCs/>
                          <w:caps/>
                          <w:color w:val="FFFFFF" w:themeColor="background1"/>
                          <w:sz w:val="44"/>
                          <w:szCs w:val="44"/>
                          <w:lang w:val="en-US"/>
                        </w:rPr>
                      </w:pPr>
                      <w:r w:rsidRPr="00A9432A">
                        <w:rPr>
                          <w:rFonts w:cs="CenturyGothic-Bold"/>
                          <w:bCs/>
                          <w:caps/>
                          <w:color w:val="FFFFFF" w:themeColor="background1"/>
                          <w:sz w:val="44"/>
                          <w:szCs w:val="44"/>
                          <w:lang w:val="en-US"/>
                        </w:rPr>
                        <w:t>Learn to Disconnect</w:t>
                      </w:r>
                    </w:p>
                    <w:p w14:paraId="39DE13CC" w14:textId="653E72F9" w:rsidR="00AE169C" w:rsidRPr="00A9432A" w:rsidRDefault="00AE169C" w:rsidP="00A9432A">
                      <w:pPr>
                        <w:spacing w:after="480"/>
                        <w:rPr>
                          <w:rFonts w:cs="CenturyGothic-Bold"/>
                          <w:bCs/>
                          <w:caps/>
                          <w:color w:val="FFFFFF" w:themeColor="background1"/>
                          <w:sz w:val="44"/>
                          <w:szCs w:val="44"/>
                          <w:lang w:val="en-US"/>
                        </w:rPr>
                      </w:pPr>
                      <w:r w:rsidRPr="003C2C02">
                        <w:rPr>
                          <w:color w:val="FFFFFF" w:themeColor="background1"/>
                          <w:w w:val="80"/>
                          <w:sz w:val="60"/>
                          <w:szCs w:val="60"/>
                        </w:rPr>
                        <w:t>PG: 2</w:t>
                      </w:r>
                    </w:p>
                    <w:p w14:paraId="17AA4038" w14:textId="77777777" w:rsidR="00AE169C" w:rsidRPr="003C2C02"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A9432A">
        <w:rPr>
          <w:noProof/>
          <w:lang w:val="en-US" w:eastAsia="en-US"/>
        </w:rPr>
        <mc:AlternateContent>
          <mc:Choice Requires="wps">
            <w:drawing>
              <wp:anchor distT="0" distB="0" distL="114300" distR="114300" simplePos="0" relativeHeight="251664384" behindDoc="0" locked="0" layoutInCell="1" allowOverlap="1" wp14:anchorId="0A64C32A" wp14:editId="344071CC">
                <wp:simplePos x="0" y="0"/>
                <wp:positionH relativeFrom="column">
                  <wp:posOffset>2694940</wp:posOffset>
                </wp:positionH>
                <wp:positionV relativeFrom="paragraph">
                  <wp:posOffset>7506660</wp:posOffset>
                </wp:positionV>
                <wp:extent cx="2442410" cy="221361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442410" cy="2213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341140" w14:textId="77777777" w:rsidR="00A9432A" w:rsidRDefault="006339B3" w:rsidP="00A9432A">
                            <w:pPr>
                              <w:spacing w:after="1440"/>
                              <w:rPr>
                                <w:bCs/>
                                <w:color w:val="FFFFFF" w:themeColor="background1"/>
                                <w:sz w:val="44"/>
                                <w:szCs w:val="44"/>
                                <w:lang w:val="en-US"/>
                              </w:rPr>
                            </w:pPr>
                            <w:r w:rsidRPr="00A9432A">
                              <w:rPr>
                                <w:bCs/>
                                <w:color w:val="FFFFFF" w:themeColor="background1"/>
                                <w:sz w:val="44"/>
                                <w:szCs w:val="44"/>
                                <w:lang w:val="en-US"/>
                              </w:rPr>
                              <w:t>ASSERTIVENESS SKILLS</w:t>
                            </w:r>
                          </w:p>
                          <w:p w14:paraId="35AC0E94" w14:textId="1BDE6E24" w:rsidR="00AE169C" w:rsidRPr="00A9432A" w:rsidRDefault="00AE169C" w:rsidP="00A9432A">
                            <w:pPr>
                              <w:rPr>
                                <w:bCs/>
                                <w:color w:val="FFFFFF" w:themeColor="background1"/>
                                <w:sz w:val="44"/>
                                <w:szCs w:val="44"/>
                                <w:lang w:val="en-US"/>
                              </w:rPr>
                            </w:pPr>
                            <w:r w:rsidRPr="008415B4">
                              <w:rPr>
                                <w:color w:val="FFFFFF" w:themeColor="background1"/>
                                <w:w w:val="80"/>
                                <w:sz w:val="60"/>
                                <w:szCs w:val="60"/>
                              </w:rPr>
                              <w:t xml:space="preserve">PG: </w:t>
                            </w:r>
                            <w:r w:rsidR="003C2C02">
                              <w:rPr>
                                <w:color w:val="FFFFFF" w:themeColor="background1"/>
                                <w:w w:val="80"/>
                                <w:sz w:val="60"/>
                                <w:szCs w:val="60"/>
                              </w:rPr>
                              <w:t>8</w:t>
                            </w:r>
                          </w:p>
                          <w:p w14:paraId="24B804A8"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27" type="#_x0000_t202" style="position:absolute;margin-left:212.2pt;margin-top:591.1pt;width:192.3pt;height:17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" filled="f" stroked="f">
                <v:textbox>
                  <w:txbxContent>
                    <w:p w14:paraId="3F341140" w14:textId="77777777" w:rsidR="00A9432A" w:rsidRDefault="006339B3" w:rsidP="00A9432A">
                      <w:pPr>
                        <w:spacing w:after="1440"/>
                        <w:rPr>
                          <w:bCs/>
                          <w:color w:val="FFFFFF" w:themeColor="background1"/>
                          <w:sz w:val="44"/>
                          <w:szCs w:val="44"/>
                          <w:lang w:val="en-US"/>
                        </w:rPr>
                      </w:pPr>
                      <w:r w:rsidRPr="00A9432A">
                        <w:rPr>
                          <w:bCs/>
                          <w:color w:val="FFFFFF" w:themeColor="background1"/>
                          <w:sz w:val="44"/>
                          <w:szCs w:val="44"/>
                          <w:lang w:val="en-US"/>
                        </w:rPr>
                        <w:t>ASSERTIVENESS SKILLS</w:t>
                      </w:r>
                    </w:p>
                    <w:p w14:paraId="35AC0E94" w14:textId="1BDE6E24" w:rsidR="00AE169C" w:rsidRPr="00A9432A" w:rsidRDefault="00AE169C" w:rsidP="00A9432A">
                      <w:pPr>
                        <w:rPr>
                          <w:bCs/>
                          <w:color w:val="FFFFFF" w:themeColor="background1"/>
                          <w:sz w:val="44"/>
                          <w:szCs w:val="44"/>
                          <w:lang w:val="en-US"/>
                        </w:rPr>
                      </w:pPr>
                      <w:r w:rsidRPr="008415B4">
                        <w:rPr>
                          <w:color w:val="FFFFFF" w:themeColor="background1"/>
                          <w:w w:val="80"/>
                          <w:sz w:val="60"/>
                          <w:szCs w:val="60"/>
                        </w:rPr>
                        <w:t xml:space="preserve">PG: </w:t>
                      </w:r>
                      <w:r w:rsidR="003C2C02">
                        <w:rPr>
                          <w:color w:val="FFFFFF" w:themeColor="background1"/>
                          <w:w w:val="80"/>
                          <w:sz w:val="60"/>
                          <w:szCs w:val="60"/>
                        </w:rPr>
                        <w:t>8</w:t>
                      </w:r>
                    </w:p>
                    <w:p w14:paraId="24B804A8"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40"/>
                          <w:szCs w:val="40"/>
                        </w:rPr>
                      </w:pPr>
                    </w:p>
                  </w:txbxContent>
                </v:textbox>
              </v:shape>
            </w:pict>
          </mc:Fallback>
        </mc:AlternateContent>
      </w:r>
      <w:r w:rsidR="00A9432A">
        <w:rPr>
          <w:noProof/>
          <w:lang w:val="en-US" w:eastAsia="en-US"/>
        </w:rPr>
        <mc:AlternateContent>
          <mc:Choice Requires="wps">
            <w:drawing>
              <wp:anchor distT="0" distB="0" distL="114300" distR="114300" simplePos="0" relativeHeight="251663360" behindDoc="0" locked="0" layoutInCell="1" allowOverlap="1" wp14:anchorId="38820DA1" wp14:editId="605A5B79">
                <wp:simplePos x="0" y="0"/>
                <wp:positionH relativeFrom="column">
                  <wp:posOffset>5071450</wp:posOffset>
                </wp:positionH>
                <wp:positionV relativeFrom="paragraph">
                  <wp:posOffset>5018405</wp:posOffset>
                </wp:positionV>
                <wp:extent cx="2519916" cy="230695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519916" cy="2306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B246E0" w14:textId="6E65D44D" w:rsidR="00F97135" w:rsidRPr="00A9432A" w:rsidRDefault="006339B3" w:rsidP="006B49EF">
                            <w:pPr>
                              <w:spacing w:after="120"/>
                              <w:rPr>
                                <w:w w:val="90"/>
                                <w:sz w:val="44"/>
                                <w:szCs w:val="44"/>
                                <w:lang w:val="en-US" w:eastAsia="zh-CN"/>
                              </w:rPr>
                            </w:pPr>
                            <w:r w:rsidRPr="00A9432A">
                              <w:rPr>
                                <w:rFonts w:eastAsiaTheme="majorEastAsia" w:cs="CenturyGothic-Bold"/>
                                <w:bCs/>
                                <w:color w:val="FFFFFF" w:themeColor="background1"/>
                                <w:spacing w:val="-10"/>
                                <w:w w:val="90"/>
                                <w:sz w:val="44"/>
                                <w:szCs w:val="44"/>
                                <w:lang w:val="en-US" w:eastAsia="zh-CN"/>
                              </w:rPr>
                              <w:t>CONVERSATION STRATEGIES TO USE WHEN TALKING WITH OLDER ADULTS</w:t>
                            </w:r>
                          </w:p>
                          <w:p w14:paraId="78F64891" w14:textId="77777777" w:rsidR="00AE169C" w:rsidRPr="00B42BE2" w:rsidRDefault="00AE169C" w:rsidP="00B42BE2"/>
                          <w:p w14:paraId="209259B5" w14:textId="255BDFE0" w:rsidR="00AE169C" w:rsidRPr="008415B4" w:rsidRDefault="00AE169C" w:rsidP="006339B3">
                            <w:pPr>
                              <w:pStyle w:val="Heading1"/>
                              <w:spacing w:line="360" w:lineRule="auto"/>
                              <w:rPr>
                                <w:color w:val="FFFFFF" w:themeColor="background1"/>
                                <w:w w:val="80"/>
                                <w:sz w:val="60"/>
                                <w:szCs w:val="60"/>
                              </w:rPr>
                            </w:pPr>
                            <w:r w:rsidRPr="008415B4">
                              <w:rPr>
                                <w:color w:val="FFFFFF" w:themeColor="background1"/>
                                <w:w w:val="80"/>
                                <w:sz w:val="60"/>
                                <w:szCs w:val="60"/>
                              </w:rPr>
                              <w:t xml:space="preserve">PG: </w:t>
                            </w:r>
                            <w:r w:rsidR="00F2764A">
                              <w:rPr>
                                <w:color w:val="FFFFFF" w:themeColor="background1"/>
                                <w:w w:val="80"/>
                                <w:sz w:val="60"/>
                                <w:szCs w:val="60"/>
                              </w:rPr>
                              <w:t>3</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28" type="#_x0000_t202" style="position:absolute;margin-left:399.35pt;margin-top:395.15pt;width:198.4pt;height:18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" filled="f" stroked="f">
                <v:textbox>
                  <w:txbxContent>
                    <w:p w14:paraId="6CB246E0" w14:textId="6E65D44D" w:rsidR="00F97135" w:rsidRPr="00A9432A" w:rsidRDefault="006339B3" w:rsidP="006B49EF">
                      <w:pPr>
                        <w:spacing w:after="120"/>
                        <w:rPr>
                          <w:w w:val="90"/>
                          <w:sz w:val="44"/>
                          <w:szCs w:val="44"/>
                          <w:lang w:val="en-US" w:eastAsia="zh-CN"/>
                        </w:rPr>
                      </w:pPr>
                      <w:r w:rsidRPr="00A9432A">
                        <w:rPr>
                          <w:rFonts w:eastAsiaTheme="majorEastAsia" w:cs="CenturyGothic-Bold"/>
                          <w:bCs/>
                          <w:color w:val="FFFFFF" w:themeColor="background1"/>
                          <w:spacing w:val="-10"/>
                          <w:w w:val="90"/>
                          <w:sz w:val="44"/>
                          <w:szCs w:val="44"/>
                          <w:lang w:val="en-US" w:eastAsia="zh-CN"/>
                        </w:rPr>
                        <w:t>CONVERSATION STRATEGIES TO USE WHEN TALKING WITH OLDER ADULTS</w:t>
                      </w:r>
                    </w:p>
                    <w:p w14:paraId="78F64891" w14:textId="77777777" w:rsidR="00AE169C" w:rsidRPr="00B42BE2" w:rsidRDefault="00AE169C" w:rsidP="00B42BE2"/>
                    <w:p w14:paraId="209259B5" w14:textId="255BDFE0" w:rsidR="00AE169C" w:rsidRPr="008415B4" w:rsidRDefault="00AE169C" w:rsidP="006339B3">
                      <w:pPr>
                        <w:pStyle w:val="Heading1"/>
                        <w:spacing w:line="360" w:lineRule="auto"/>
                        <w:rPr>
                          <w:color w:val="FFFFFF" w:themeColor="background1"/>
                          <w:w w:val="80"/>
                          <w:sz w:val="60"/>
                          <w:szCs w:val="60"/>
                        </w:rPr>
                      </w:pPr>
                      <w:r w:rsidRPr="008415B4">
                        <w:rPr>
                          <w:color w:val="FFFFFF" w:themeColor="background1"/>
                          <w:w w:val="80"/>
                          <w:sz w:val="60"/>
                          <w:szCs w:val="60"/>
                        </w:rPr>
                        <w:t xml:space="preserve">PG: </w:t>
                      </w:r>
                      <w:r w:rsidR="00F2764A">
                        <w:rPr>
                          <w:color w:val="FFFFFF" w:themeColor="background1"/>
                          <w:w w:val="80"/>
                          <w:sz w:val="60"/>
                          <w:szCs w:val="60"/>
                        </w:rPr>
                        <w:t>3</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1D54AA">
        <w:rPr>
          <w:noProof/>
          <w:lang w:val="en-US" w:eastAsia="en-US"/>
        </w:rPr>
        <w:drawing>
          <wp:anchor distT="0" distB="0" distL="114300" distR="114300" simplePos="0" relativeHeight="251637033" behindDoc="1" locked="0" layoutInCell="1" allowOverlap="1" wp14:anchorId="2A7DB88E" wp14:editId="319F08F3">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US_FirstPage.jpg"/>
                    <pic:cNvPicPr/>
                  </pic:nvPicPr>
                  <pic:blipFill>
                    <a:blip r:embed="rId1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FF713D" w:rsidRPr="00D16463">
        <w:rPr>
          <w:noProof/>
          <w:lang w:val="en-US" w:eastAsia="en-US"/>
        </w:rPr>
        <mc:AlternateContent>
          <mc:Choice Requires="wps">
            <w:drawing>
              <wp:anchor distT="0" distB="0" distL="114300" distR="114300" simplePos="0" relativeHeight="251660288" behindDoc="0" locked="0" layoutInCell="1" allowOverlap="1" wp14:anchorId="36E188B5" wp14:editId="22330F6F">
                <wp:simplePos x="0" y="0"/>
                <wp:positionH relativeFrom="column">
                  <wp:posOffset>243527</wp:posOffset>
                </wp:positionH>
                <wp:positionV relativeFrom="paragraph">
                  <wp:posOffset>3263265</wp:posOffset>
                </wp:positionV>
                <wp:extent cx="1364615" cy="5416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1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66BB309E" w:rsidR="00AE169C" w:rsidRPr="003C2C02" w:rsidRDefault="003C2C02" w:rsidP="005300C8">
                            <w:pPr>
                              <w:spacing w:line="180" w:lineRule="auto"/>
                              <w:rPr>
                                <w:rFonts w:cs="SofiaProBlack"/>
                                <w:b/>
                                <w:bCs/>
                                <w:color w:val="007C80"/>
                                <w:sz w:val="40"/>
                                <w:szCs w:val="40"/>
                              </w:rPr>
                            </w:pPr>
                            <w:r>
                              <w:rPr>
                                <w:rFonts w:cs="SofiaProBlack"/>
                                <w:b/>
                                <w:bCs/>
                                <w:color w:val="007C80"/>
                                <w:sz w:val="40"/>
                                <w:szCs w:val="40"/>
                              </w:rPr>
                              <w:t>SPRING</w:t>
                            </w:r>
                            <w:r w:rsidR="00AE169C" w:rsidRPr="003C2C02">
                              <w:rPr>
                                <w:rFonts w:cs="SofiaProBlack"/>
                                <w:b/>
                                <w:bCs/>
                                <w:color w:val="007C80"/>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29" type="#_x0000_t202" style="position:absolute;margin-left:19.2pt;margin-top:256.95pt;width:107.4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" filled="f" stroked="f">
                <v:textbox>
                  <w:txbxContent>
                    <w:p w14:paraId="5B06A5B4" w14:textId="66BB309E" w:rsidR="00AE169C" w:rsidRPr="003C2C02" w:rsidRDefault="003C2C02" w:rsidP="005300C8">
                      <w:pPr>
                        <w:spacing w:line="180" w:lineRule="auto"/>
                        <w:rPr>
                          <w:rFonts w:cs="SofiaProBlack"/>
                          <w:b/>
                          <w:bCs/>
                          <w:color w:val="007C80"/>
                          <w:sz w:val="40"/>
                          <w:szCs w:val="40"/>
                        </w:rPr>
                      </w:pPr>
                      <w:r>
                        <w:rPr>
                          <w:rFonts w:cs="SofiaProBlack"/>
                          <w:b/>
                          <w:bCs/>
                          <w:color w:val="007C80"/>
                          <w:sz w:val="40"/>
                          <w:szCs w:val="40"/>
                        </w:rPr>
                        <w:t>SPRING</w:t>
                      </w:r>
                      <w:r w:rsidR="00AE169C" w:rsidRPr="003C2C02">
                        <w:rPr>
                          <w:rFonts w:cs="SofiaProBlack"/>
                          <w:b/>
                          <w:bCs/>
                          <w:color w:val="007C80"/>
                          <w:sz w:val="40"/>
                          <w:szCs w:val="40"/>
                        </w:rPr>
                        <w:br/>
                        <w:t>ISSUE</w:t>
                      </w:r>
                    </w:p>
                  </w:txbxContent>
                </v:textbox>
              </v:shape>
            </w:pict>
          </mc:Fallback>
        </mc:AlternateContent>
      </w:r>
      <w:r w:rsidR="003C2C02" w:rsidRPr="00D16463">
        <w:rPr>
          <w:noProof/>
          <w:lang w:val="en-US" w:eastAsia="en-US"/>
        </w:rPr>
        <mc:AlternateContent>
          <mc:Choice Requires="wps">
            <w:drawing>
              <wp:anchor distT="0" distB="0" distL="114300" distR="114300" simplePos="0" relativeHeight="251661312" behindDoc="0" locked="0" layoutInCell="1" allowOverlap="1" wp14:anchorId="7557B5B4" wp14:editId="67C7AAAF">
                <wp:simplePos x="0" y="0"/>
                <wp:positionH relativeFrom="column">
                  <wp:posOffset>210987</wp:posOffset>
                </wp:positionH>
                <wp:positionV relativeFrom="paragraph">
                  <wp:posOffset>3607970</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022984" w14:textId="556872AC" w:rsidR="00AE169C" w:rsidRPr="006339B3" w:rsidRDefault="00AE169C" w:rsidP="00CC005C">
                            <w:pPr>
                              <w:pStyle w:val="Heading1"/>
                              <w:rPr>
                                <w:color w:val="F4A620"/>
                                <w:spacing w:val="0"/>
                              </w:rPr>
                            </w:pPr>
                            <w:r w:rsidRPr="006339B3">
                              <w:rPr>
                                <w:rFonts w:cs="SofiaProExtraLight"/>
                                <w:color w:val="F4A620"/>
                                <w:spacing w:val="0"/>
                                <w:sz w:val="120"/>
                                <w:szCs w:val="120"/>
                              </w:rPr>
                              <w:t>20</w:t>
                            </w:r>
                            <w:r w:rsidR="006339B3" w:rsidRPr="006339B3">
                              <w:rPr>
                                <w:rFonts w:cs="SofiaProExtraLight"/>
                                <w:color w:val="F4A620"/>
                                <w:spacing w:val="0"/>
                                <w:sz w:val="120"/>
                                <w:szCs w:val="12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0" type="#_x0000_t202" style="position:absolute;margin-left:16.6pt;margin-top:284.1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" filled="f" stroked="f">
                <v:textbox>
                  <w:txbxContent>
                    <w:p w14:paraId="3E022984" w14:textId="556872AC" w:rsidR="00AE169C" w:rsidRPr="006339B3" w:rsidRDefault="00AE169C" w:rsidP="00CC005C">
                      <w:pPr>
                        <w:pStyle w:val="Heading1"/>
                        <w:rPr>
                          <w:color w:val="F4A620"/>
                          <w:spacing w:val="0"/>
                        </w:rPr>
                      </w:pPr>
                      <w:r w:rsidRPr="006339B3">
                        <w:rPr>
                          <w:rFonts w:cs="SofiaProExtraLight"/>
                          <w:color w:val="F4A620"/>
                          <w:spacing w:val="0"/>
                          <w:sz w:val="120"/>
                          <w:szCs w:val="120"/>
                        </w:rPr>
                        <w:t>20</w:t>
                      </w:r>
                      <w:r w:rsidR="006339B3" w:rsidRPr="006339B3">
                        <w:rPr>
                          <w:rFonts w:cs="SofiaProExtraLight"/>
                          <w:color w:val="F4A620"/>
                          <w:spacing w:val="0"/>
                          <w:sz w:val="120"/>
                          <w:szCs w:val="120"/>
                        </w:rPr>
                        <w:t>20</w:t>
                      </w:r>
                    </w:p>
                  </w:txbxContent>
                </v:textbox>
              </v:shape>
            </w:pict>
          </mc:Fallback>
        </mc:AlternateContent>
      </w:r>
      <w:r w:rsidR="000E626D">
        <w:rPr>
          <w:noProof/>
          <w:lang w:val="en-US" w:eastAsia="en-US"/>
        </w:rPr>
        <mc:AlternateContent>
          <mc:Choice Requires="wps">
            <w:drawing>
              <wp:anchor distT="0" distB="0" distL="114300" distR="114300" simplePos="0" relativeHeight="251665408" behindDoc="0" locked="0" layoutInCell="1" allowOverlap="1" wp14:anchorId="4CD75EF8" wp14:editId="6CF3764E">
                <wp:simplePos x="0" y="0"/>
                <wp:positionH relativeFrom="column">
                  <wp:posOffset>5180330</wp:posOffset>
                </wp:positionH>
                <wp:positionV relativeFrom="paragraph">
                  <wp:posOffset>7452360</wp:posOffset>
                </wp:positionV>
                <wp:extent cx="2170430" cy="234188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2170430" cy="2341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7994A" w14:textId="77777777" w:rsidR="00A9432A" w:rsidRDefault="006339B3" w:rsidP="00A9432A">
                            <w:pPr>
                              <w:spacing w:after="1440"/>
                              <w:rPr>
                                <w:rFonts w:eastAsiaTheme="majorEastAsia" w:cstheme="majorBidi"/>
                                <w:bCs/>
                                <w:color w:val="FFFFFF" w:themeColor="background1"/>
                                <w:sz w:val="44"/>
                                <w:szCs w:val="44"/>
                                <w:lang w:val="en-US" w:eastAsia="zh-CN"/>
                              </w:rPr>
                            </w:pPr>
                            <w:r w:rsidRPr="00A9432A">
                              <w:rPr>
                                <w:rFonts w:eastAsiaTheme="majorEastAsia" w:cstheme="majorBidi"/>
                                <w:bCs/>
                                <w:color w:val="FFFFFF" w:themeColor="background1"/>
                                <w:sz w:val="44"/>
                                <w:szCs w:val="44"/>
                                <w:lang w:val="en-US" w:eastAsia="zh-CN"/>
                              </w:rPr>
                              <w:t>FOOD SAFETY TIPS</w:t>
                            </w:r>
                          </w:p>
                          <w:p w14:paraId="1835B15E" w14:textId="2A6CD9AD" w:rsidR="00AE169C" w:rsidRPr="00A9432A" w:rsidRDefault="00AE169C" w:rsidP="00A9432A">
                            <w:pPr>
                              <w:rPr>
                                <w:rFonts w:eastAsiaTheme="majorEastAsia" w:cstheme="majorBidi"/>
                                <w:bCs/>
                                <w:color w:val="FFFFFF" w:themeColor="background1"/>
                                <w:sz w:val="44"/>
                                <w:szCs w:val="44"/>
                                <w:lang w:val="en-US" w:eastAsia="zh-CN"/>
                              </w:rPr>
                            </w:pPr>
                            <w:r w:rsidRPr="008415B4">
                              <w:rPr>
                                <w:color w:val="FFFFFF" w:themeColor="background1"/>
                                <w:w w:val="80"/>
                                <w:sz w:val="60"/>
                                <w:szCs w:val="60"/>
                              </w:rPr>
                              <w:t xml:space="preserve">PG: </w:t>
                            </w:r>
                            <w:r w:rsidR="00D82B98">
                              <w:rPr>
                                <w:color w:val="FFFFFF" w:themeColor="background1"/>
                                <w:w w:val="80"/>
                                <w:sz w:val="60"/>
                                <w:szCs w:val="60"/>
                              </w:rPr>
                              <w:t>9</w:t>
                            </w:r>
                          </w:p>
                          <w:p w14:paraId="5EE229A8" w14:textId="77777777" w:rsidR="00AE169C" w:rsidRPr="008415B4"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31" type="#_x0000_t202" style="position:absolute;margin-left:407.9pt;margin-top:586.8pt;width:170.9pt;height:18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" filled="f" stroked="f">
                <v:textbox>
                  <w:txbxContent>
                    <w:p w14:paraId="2CE7994A" w14:textId="77777777" w:rsidR="00A9432A" w:rsidRDefault="006339B3" w:rsidP="00A9432A">
                      <w:pPr>
                        <w:spacing w:after="1440"/>
                        <w:rPr>
                          <w:rFonts w:eastAsiaTheme="majorEastAsia" w:cstheme="majorBidi"/>
                          <w:bCs/>
                          <w:color w:val="FFFFFF" w:themeColor="background1"/>
                          <w:sz w:val="44"/>
                          <w:szCs w:val="44"/>
                          <w:lang w:val="en-US" w:eastAsia="zh-CN"/>
                        </w:rPr>
                      </w:pPr>
                      <w:r w:rsidRPr="00A9432A">
                        <w:rPr>
                          <w:rFonts w:eastAsiaTheme="majorEastAsia" w:cstheme="majorBidi"/>
                          <w:bCs/>
                          <w:color w:val="FFFFFF" w:themeColor="background1"/>
                          <w:sz w:val="44"/>
                          <w:szCs w:val="44"/>
                          <w:lang w:val="en-US" w:eastAsia="zh-CN"/>
                        </w:rPr>
                        <w:t>FOOD SAFETY TIPS</w:t>
                      </w:r>
                    </w:p>
                    <w:p w14:paraId="1835B15E" w14:textId="2A6CD9AD" w:rsidR="00AE169C" w:rsidRPr="00A9432A" w:rsidRDefault="00AE169C" w:rsidP="00A9432A">
                      <w:pPr>
                        <w:rPr>
                          <w:rFonts w:eastAsiaTheme="majorEastAsia" w:cstheme="majorBidi"/>
                          <w:bCs/>
                          <w:color w:val="FFFFFF" w:themeColor="background1"/>
                          <w:sz w:val="44"/>
                          <w:szCs w:val="44"/>
                          <w:lang w:val="en-US" w:eastAsia="zh-CN"/>
                        </w:rPr>
                      </w:pPr>
                      <w:r w:rsidRPr="008415B4">
                        <w:rPr>
                          <w:color w:val="FFFFFF" w:themeColor="background1"/>
                          <w:w w:val="80"/>
                          <w:sz w:val="60"/>
                          <w:szCs w:val="60"/>
                        </w:rPr>
                        <w:t xml:space="preserve">PG: </w:t>
                      </w:r>
                      <w:r w:rsidR="00D82B98">
                        <w:rPr>
                          <w:color w:val="FFFFFF" w:themeColor="background1"/>
                          <w:w w:val="80"/>
                          <w:sz w:val="60"/>
                          <w:szCs w:val="60"/>
                        </w:rPr>
                        <w:t>9</w:t>
                      </w:r>
                    </w:p>
                    <w:p w14:paraId="5EE229A8" w14:textId="77777777" w:rsidR="00AE169C" w:rsidRPr="008415B4"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540157F2">
                <wp:simplePos x="0" y="0"/>
                <wp:positionH relativeFrom="column">
                  <wp:posOffset>271780</wp:posOffset>
                </wp:positionH>
                <wp:positionV relativeFrom="paragraph">
                  <wp:posOffset>5132705</wp:posOffset>
                </wp:positionV>
                <wp:extent cx="2301240" cy="2366645"/>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366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3FE9F296"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66620C">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33974F71"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r w:rsidR="0066620C">
                              <w:rPr>
                                <w:color w:val="FFFFFF" w:themeColor="background1"/>
                                <w:spacing w:val="-8"/>
                                <w:sz w:val="25"/>
                                <w:szCs w:val="25"/>
                              </w:rPr>
                              <w:t>.nationaleap.com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38405AC5"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0066620C">
                              <w:rPr>
                                <w:rFonts w:cs="Calibri-Bold"/>
                                <w:bCs/>
                                <w:color w:val="FFFFFF" w:themeColor="background1"/>
                                <w:spacing w:val="-8"/>
                                <w:sz w:val="26"/>
                                <w:szCs w:val="26"/>
                              </w:rPr>
                              <w:t xml:space="preserve"> </w:t>
                            </w:r>
                            <w:r w:rsidR="0066620C">
                              <w:rPr>
                                <w:rFonts w:cs="Calibri-Bold"/>
                                <w:b/>
                                <w:bCs/>
                                <w:color w:val="FFFFFF" w:themeColor="background1"/>
                                <w:spacing w:val="-8"/>
                                <w:sz w:val="25"/>
                                <w:szCs w:val="25"/>
                              </w:rPr>
                              <w:t>Your Company Name</w:t>
                            </w:r>
                          </w:p>
                          <w:p w14:paraId="7230ED1C" w14:textId="17E7178D"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bookmarkStart w:id="0" w:name="_GoBack"/>
                            <w:bookmarkEnd w:id="0"/>
                            <w:r w:rsidR="0066620C">
                              <w:rPr>
                                <w:rFonts w:cs="Calibri-Bold"/>
                                <w:b/>
                                <w:bCs/>
                                <w:color w:val="FFFFFF" w:themeColor="background1"/>
                                <w:spacing w:val="-8"/>
                                <w:sz w:val="25"/>
                                <w:szCs w:val="25"/>
                              </w:rPr>
                              <w:t>Your 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32" type="#_x0000_t202" style="position:absolute;margin-left:21.4pt;margin-top:404.15pt;width:181.2pt;height:186.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" filled="f" stroked="f">
                <v:textbox>
                  <w:txbxContent>
                    <w:p w14:paraId="138E7E7E" w14:textId="28A41F58" w:rsidR="00AE169C" w:rsidRPr="000B0F84" w:rsidRDefault="00AE169C" w:rsidP="00F5457B">
                      <w:pPr>
                        <w:pStyle w:val="ArticleText"/>
                        <w:spacing w:after="200"/>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5C9759C0" w14:textId="3FE9F296" w:rsidR="00AE169C" w:rsidRPr="00F5457B" w:rsidRDefault="00AE169C" w:rsidP="000B0F84">
                      <w:pPr>
                        <w:pStyle w:val="ArticleText"/>
                        <w:rPr>
                          <w:rFonts w:cs="Calibri-Bold"/>
                          <w:b/>
                          <w:bCs/>
                          <w:color w:val="FFFFFF" w:themeColor="background1"/>
                          <w:spacing w:val="-8"/>
                          <w:sz w:val="25"/>
                          <w:szCs w:val="25"/>
                        </w:rPr>
                      </w:pPr>
                      <w:r w:rsidRPr="00086D85">
                        <w:rPr>
                          <w:rFonts w:cs="Calibri-Bold"/>
                          <w:bCs/>
                          <w:color w:val="FFFFFF" w:themeColor="background1"/>
                          <w:spacing w:val="-8"/>
                          <w:sz w:val="26"/>
                          <w:szCs w:val="26"/>
                        </w:rPr>
                        <w:t>TOLL-FREE:</w:t>
                      </w:r>
                      <w:r w:rsidRPr="00F5457B">
                        <w:rPr>
                          <w:rFonts w:cs="Calibri-Bold"/>
                          <w:bCs/>
                          <w:color w:val="FFFFFF" w:themeColor="background1"/>
                          <w:spacing w:val="-8"/>
                          <w:sz w:val="25"/>
                          <w:szCs w:val="25"/>
                        </w:rPr>
                        <w:t xml:space="preserve"> </w:t>
                      </w:r>
                      <w:r w:rsidR="0066620C">
                        <w:rPr>
                          <w:rFonts w:cs="Calibri-Bold"/>
                          <w:b/>
                          <w:bCs/>
                          <w:color w:val="FFFFFF" w:themeColor="background1"/>
                          <w:spacing w:val="-8"/>
                          <w:sz w:val="25"/>
                          <w:szCs w:val="25"/>
                        </w:rPr>
                        <w:t>800-624-2593</w:t>
                      </w:r>
                    </w:p>
                    <w:p w14:paraId="0002686D" w14:textId="77777777" w:rsidR="00AE169C" w:rsidRPr="00F5457B" w:rsidRDefault="00AE169C" w:rsidP="000B0F84">
                      <w:pPr>
                        <w:pStyle w:val="ArticleText"/>
                        <w:rPr>
                          <w:rFonts w:cs="Calibri-Bold"/>
                          <w:bCs/>
                          <w:color w:val="FFFFFF" w:themeColor="background1"/>
                          <w:spacing w:val="-8"/>
                          <w:sz w:val="25"/>
                          <w:szCs w:val="25"/>
                        </w:rPr>
                      </w:pPr>
                    </w:p>
                    <w:p w14:paraId="776CCE13" w14:textId="33974F71" w:rsidR="00AE169C" w:rsidRPr="00F5457B" w:rsidRDefault="00F5457B" w:rsidP="000B0F84">
                      <w:pPr>
                        <w:pStyle w:val="ArticleText"/>
                        <w:rPr>
                          <w:rFonts w:cs="Calibri-Bold"/>
                          <w:b/>
                          <w:bCs/>
                          <w:color w:val="FFFFFF" w:themeColor="background1"/>
                          <w:spacing w:val="-8"/>
                          <w:sz w:val="25"/>
                          <w:szCs w:val="25"/>
                        </w:rPr>
                      </w:pPr>
                      <w:r w:rsidRPr="00F5457B">
                        <w:rPr>
                          <w:color w:val="FFFFFF" w:themeColor="background1"/>
                          <w:spacing w:val="-8"/>
                          <w:sz w:val="25"/>
                          <w:szCs w:val="25"/>
                        </w:rPr>
                        <w:t>www</w:t>
                      </w:r>
                      <w:r w:rsidR="0066620C">
                        <w:rPr>
                          <w:color w:val="FFFFFF" w:themeColor="background1"/>
                          <w:spacing w:val="-8"/>
                          <w:sz w:val="25"/>
                          <w:szCs w:val="25"/>
                        </w:rPr>
                        <w:t>.nationaleap.com</w:t>
                      </w:r>
                    </w:p>
                    <w:p w14:paraId="242A9CC0" w14:textId="77777777" w:rsidR="00AE169C" w:rsidRPr="00F5457B" w:rsidRDefault="00AE169C" w:rsidP="000B0F84">
                      <w:pPr>
                        <w:pStyle w:val="ArticleText"/>
                        <w:rPr>
                          <w:rFonts w:cs="Calibri-Bold"/>
                          <w:bCs/>
                          <w:color w:val="FFFFFF" w:themeColor="background1"/>
                          <w:spacing w:val="-8"/>
                          <w:sz w:val="25"/>
                          <w:szCs w:val="25"/>
                        </w:rPr>
                      </w:pPr>
                    </w:p>
                    <w:p w14:paraId="11CC3E1B" w14:textId="38405AC5" w:rsidR="00AE169C" w:rsidRPr="00F5457B" w:rsidRDefault="00AE169C" w:rsidP="000B0F84">
                      <w:pPr>
                        <w:pStyle w:val="ArticleText"/>
                        <w:rPr>
                          <w:rFonts w:cs="Calibri-Bold"/>
                          <w:bCs/>
                          <w:color w:val="FFFFFF" w:themeColor="background1"/>
                          <w:spacing w:val="-8"/>
                          <w:sz w:val="25"/>
                          <w:szCs w:val="25"/>
                        </w:rPr>
                      </w:pPr>
                      <w:r w:rsidRPr="00086D85">
                        <w:rPr>
                          <w:rFonts w:cs="Calibri-Bold"/>
                          <w:bCs/>
                          <w:color w:val="FFFFFF" w:themeColor="background1"/>
                          <w:spacing w:val="-8"/>
                          <w:sz w:val="26"/>
                          <w:szCs w:val="26"/>
                        </w:rPr>
                        <w:t>USERNAME:</w:t>
                      </w:r>
                      <w:r w:rsidR="0066620C">
                        <w:rPr>
                          <w:rFonts w:cs="Calibri-Bold"/>
                          <w:bCs/>
                          <w:color w:val="FFFFFF" w:themeColor="background1"/>
                          <w:spacing w:val="-8"/>
                          <w:sz w:val="26"/>
                          <w:szCs w:val="26"/>
                        </w:rPr>
                        <w:t xml:space="preserve"> </w:t>
                      </w:r>
                      <w:r w:rsidR="0066620C">
                        <w:rPr>
                          <w:rFonts w:cs="Calibri-Bold"/>
                          <w:b/>
                          <w:bCs/>
                          <w:color w:val="FFFFFF" w:themeColor="background1"/>
                          <w:spacing w:val="-8"/>
                          <w:sz w:val="25"/>
                          <w:szCs w:val="25"/>
                        </w:rPr>
                        <w:t>Your Company Name</w:t>
                      </w:r>
                    </w:p>
                    <w:p w14:paraId="7230ED1C" w14:textId="17E7178D" w:rsidR="00AE169C" w:rsidRPr="00F5457B" w:rsidRDefault="00AE169C" w:rsidP="00F5457B">
                      <w:pPr>
                        <w:pStyle w:val="ArticleText"/>
                        <w:rPr>
                          <w:color w:val="FFFFFF" w:themeColor="background1"/>
                          <w:spacing w:val="-8"/>
                          <w:sz w:val="25"/>
                          <w:szCs w:val="25"/>
                        </w:rPr>
                      </w:pPr>
                      <w:r w:rsidRPr="00086D85">
                        <w:rPr>
                          <w:rFonts w:cs="Calibri-Bold"/>
                          <w:bCs/>
                          <w:color w:val="FFFFFF" w:themeColor="background1"/>
                          <w:spacing w:val="-8"/>
                          <w:sz w:val="26"/>
                          <w:szCs w:val="26"/>
                        </w:rPr>
                        <w:t>PASSWORD:</w:t>
                      </w:r>
                      <w:bookmarkStart w:id="1" w:name="_GoBack"/>
                      <w:bookmarkEnd w:id="1"/>
                      <w:r w:rsidR="0066620C">
                        <w:rPr>
                          <w:rFonts w:cs="Calibri-Bold"/>
                          <w:b/>
                          <w:bCs/>
                          <w:color w:val="FFFFFF" w:themeColor="background1"/>
                          <w:spacing w:val="-8"/>
                          <w:sz w:val="25"/>
                          <w:szCs w:val="25"/>
                        </w:rPr>
                        <w:t>Your Company Name</w:t>
                      </w:r>
                    </w:p>
                  </w:txbxContent>
                </v:textbox>
                <w10:wrap type="square"/>
              </v:shape>
            </w:pict>
          </mc:Fallback>
        </mc:AlternateContent>
      </w:r>
      <w:r w:rsidR="005300C8" w:rsidRPr="00761B97">
        <w:rPr>
          <w:noProof/>
          <w:lang w:val="en-US" w:eastAsia="en-US"/>
        </w:rPr>
        <mc:AlternateContent>
          <mc:Choice Requires="wps">
            <w:drawing>
              <wp:anchor distT="0" distB="0" distL="114300" distR="114300" simplePos="0" relativeHeight="251666432" behindDoc="0" locked="0" layoutInCell="1" allowOverlap="1" wp14:anchorId="603B4845" wp14:editId="16D2BB77">
                <wp:simplePos x="0" y="0"/>
                <wp:positionH relativeFrom="column">
                  <wp:posOffset>424815</wp:posOffset>
                </wp:positionH>
                <wp:positionV relativeFrom="page">
                  <wp:posOffset>8225790</wp:posOffset>
                </wp:positionV>
                <wp:extent cx="1985010" cy="998220"/>
                <wp:effectExtent l="0" t="0" r="21590" b="17780"/>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9982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DDC403A" w14:textId="77777777" w:rsidR="00AE169C" w:rsidRPr="00152C6D" w:rsidRDefault="00AE169C" w:rsidP="005300C8">
                            <w:pPr>
                              <w:jc w:val="center"/>
                              <w:rPr>
                                <w:spacing w:val="-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B4845" id="Text Box 29" o:spid="_x0000_s1033" type="#_x0000_t202" style="position:absolute;margin-left:33.45pt;margin-top:647.7pt;width:156.3pt;height:7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" filled="f" stroked="f">
                <v:textbox inset="0,0,0,0">
                  <w:txbxContent>
                    <w:p w14:paraId="3DDC403A" w14:textId="77777777" w:rsidR="00AE169C" w:rsidRPr="00152C6D" w:rsidRDefault="00AE169C" w:rsidP="005300C8">
                      <w:pPr>
                        <w:jc w:val="center"/>
                        <w:rPr>
                          <w:spacing w:val="-8"/>
                        </w:rPr>
                      </w:pPr>
                    </w:p>
                  </w:txbxContent>
                </v:textbox>
                <w10:wrap anchory="page"/>
              </v:shape>
            </w:pict>
          </mc:Fallback>
        </mc:AlternateContent>
      </w:r>
      <w:r w:rsidR="00690C67">
        <w:rPr>
          <w:noProof/>
          <w:lang w:val="en-US" w:eastAsia="en-US"/>
        </w:rPr>
        <mc:AlternateContent>
          <mc:Choice Requires="wps">
            <w:drawing>
              <wp:anchor distT="0" distB="0" distL="114300" distR="114300" simplePos="0" relativeHeight="251677696" behindDoc="0" locked="0" layoutInCell="1" allowOverlap="1" wp14:anchorId="276BBB5D" wp14:editId="5885621D">
                <wp:simplePos x="0" y="0"/>
                <wp:positionH relativeFrom="column">
                  <wp:posOffset>228600</wp:posOffset>
                </wp:positionH>
                <wp:positionV relativeFrom="paragraph">
                  <wp:posOffset>9485630</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2C2428AD" w:rsidR="00AE169C" w:rsidRPr="00690C67" w:rsidRDefault="00981846"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34" type="#_x0000_t202" style="position:absolute;margin-left:18pt;margin-top:746.9pt;width:13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" filled="f" stroked="f">
                <v:textbox>
                  <w:txbxContent>
                    <w:p w14:paraId="186B44ED" w14:textId="2C2428AD" w:rsidR="00AE169C" w:rsidRPr="00690C67" w:rsidRDefault="00981846"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sidRPr="00690C67">
                        <w:rPr>
                          <w:rFonts w:cs="CenturyGothic-Bold"/>
                          <w:b/>
                          <w:bCs/>
                          <w:caps/>
                          <w:color w:val="FFFFFF" w:themeColor="background1"/>
                          <w:sz w:val="26"/>
                          <w:szCs w:val="26"/>
                        </w:rPr>
                        <w:t xml:space="preserve"> </w:t>
                      </w:r>
                      <w:r w:rsidR="00AE169C">
                        <w:rPr>
                          <w:rFonts w:cs="CenturyGothic-Bold"/>
                          <w:b/>
                          <w:bCs/>
                          <w:caps/>
                          <w:color w:val="FFFFFF" w:themeColor="background1"/>
                          <w:sz w:val="26"/>
                          <w:szCs w:val="26"/>
                        </w:rPr>
                        <w:t>2019</w:t>
                      </w:r>
                    </w:p>
                  </w:txbxContent>
                </v:textbox>
              </v:shape>
            </w:pict>
          </mc:Fallback>
        </mc:AlternateContent>
      </w:r>
      <w:r w:rsidR="007F439E">
        <w:br w:type="page"/>
      </w:r>
      <w:r w:rsidR="0013485F">
        <w:rPr>
          <w:noProof/>
        </w:rPr>
        <w:lastRenderedPageBreak/>
        <mc:AlternateContent>
          <mc:Choice Requires="wps">
            <w:drawing>
              <wp:anchor distT="0" distB="0" distL="114300" distR="114300" simplePos="0" relativeHeight="251869184" behindDoc="0" locked="0" layoutInCell="1" allowOverlap="1" wp14:anchorId="1B597B56" wp14:editId="7389E5D8">
                <wp:simplePos x="0" y="0"/>
                <wp:positionH relativeFrom="column">
                  <wp:posOffset>1926771</wp:posOffset>
                </wp:positionH>
                <wp:positionV relativeFrom="paragraph">
                  <wp:posOffset>4005943</wp:posOffset>
                </wp:positionV>
                <wp:extent cx="2717800" cy="3842657"/>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7800" cy="3842657"/>
                        </a:xfrm>
                        <a:prstGeom prst="rect">
                          <a:avLst/>
                        </a:prstGeom>
                        <a:noFill/>
                        <a:ln w="6350">
                          <a:noFill/>
                        </a:ln>
                      </wps:spPr>
                      <wps:txbx>
                        <w:txbxContent>
                          <w:p w14:paraId="2B42C3A9" w14:textId="48CF5ACC" w:rsidR="009D282F" w:rsidRPr="00A354C8" w:rsidRDefault="009D282F" w:rsidP="001D54AA">
                            <w:pPr>
                              <w:pStyle w:val="ListParagraph"/>
                              <w:numPr>
                                <w:ilvl w:val="0"/>
                                <w:numId w:val="2"/>
                              </w:numPr>
                              <w:suppressAutoHyphens/>
                              <w:autoSpaceDE w:val="0"/>
                              <w:autoSpaceDN w:val="0"/>
                              <w:adjustRightInd w:val="0"/>
                              <w:snapToGrid w:val="0"/>
                              <w:spacing w:after="100" w:afterAutospacing="1" w:line="276" w:lineRule="auto"/>
                              <w:ind w:left="284" w:hanging="284"/>
                              <w:contextualSpacing w:val="0"/>
                              <w:textAlignment w:val="center"/>
                              <w:rPr>
                                <w:rFonts w:ascii="Calibri" w:hAnsi="Calibri" w:cs="Calibri"/>
                                <w:color w:val="7F7F7F"/>
                                <w:sz w:val="22"/>
                                <w:szCs w:val="22"/>
                                <w:lang w:val="en-US" w:bidi="kn-IN"/>
                              </w:rPr>
                            </w:pPr>
                            <w:r w:rsidRPr="00A354C8">
                              <w:rPr>
                                <w:rFonts w:ascii="Calibri" w:hAnsi="Calibri" w:cs="Calibri"/>
                                <w:color w:val="7F7F7F"/>
                                <w:sz w:val="22"/>
                                <w:szCs w:val="22"/>
                                <w:lang w:val="en-US" w:bidi="kn-IN"/>
                              </w:rPr>
                              <w:t>Challenge yourself to the 20-20-20 rule. After 20 minutes of computer use, look at something 20 feet away for 20 seconds.</w:t>
                            </w:r>
                          </w:p>
                          <w:p w14:paraId="3B58FA45" w14:textId="548A2391" w:rsidR="009D282F" w:rsidRPr="00A354C8" w:rsidRDefault="009D282F" w:rsidP="001D54AA">
                            <w:pPr>
                              <w:pStyle w:val="ListParagraph"/>
                              <w:numPr>
                                <w:ilvl w:val="0"/>
                                <w:numId w:val="2"/>
                              </w:numPr>
                              <w:suppressAutoHyphens/>
                              <w:autoSpaceDE w:val="0"/>
                              <w:autoSpaceDN w:val="0"/>
                              <w:adjustRightInd w:val="0"/>
                              <w:snapToGrid w:val="0"/>
                              <w:spacing w:after="100" w:afterAutospacing="1" w:line="276" w:lineRule="auto"/>
                              <w:ind w:left="284" w:hanging="284"/>
                              <w:contextualSpacing w:val="0"/>
                              <w:textAlignment w:val="center"/>
                              <w:rPr>
                                <w:rFonts w:ascii="Calibri" w:hAnsi="Calibri" w:cs="Calibri"/>
                                <w:color w:val="7F7F7F"/>
                                <w:sz w:val="22"/>
                                <w:szCs w:val="22"/>
                                <w:lang w:val="en-US" w:bidi="kn-IN"/>
                              </w:rPr>
                            </w:pPr>
                            <w:r w:rsidRPr="00A354C8">
                              <w:rPr>
                                <w:rFonts w:ascii="Calibri" w:hAnsi="Calibri" w:cs="Calibri"/>
                                <w:color w:val="7F7F7F"/>
                                <w:sz w:val="22"/>
                                <w:szCs w:val="22"/>
                                <w:lang w:val="en-US" w:bidi="kn-IN"/>
                              </w:rPr>
                              <w:t>Say no to multitasking and allow yourself to do one thing at a time. Read a magazine, talk on the phone, walk to a coworker’s cube to ask a question instead of instant messaging or emailing.</w:t>
                            </w:r>
                          </w:p>
                          <w:p w14:paraId="5F85F4AB" w14:textId="340DBFA3" w:rsidR="009D282F" w:rsidRPr="00A354C8" w:rsidRDefault="009D282F" w:rsidP="001D54AA">
                            <w:pPr>
                              <w:pStyle w:val="ListParagraph"/>
                              <w:numPr>
                                <w:ilvl w:val="0"/>
                                <w:numId w:val="2"/>
                              </w:numPr>
                              <w:suppressAutoHyphens/>
                              <w:autoSpaceDE w:val="0"/>
                              <w:autoSpaceDN w:val="0"/>
                              <w:adjustRightInd w:val="0"/>
                              <w:snapToGrid w:val="0"/>
                              <w:spacing w:after="100" w:afterAutospacing="1" w:line="276" w:lineRule="auto"/>
                              <w:ind w:left="284" w:hanging="284"/>
                              <w:contextualSpacing w:val="0"/>
                              <w:textAlignment w:val="center"/>
                              <w:rPr>
                                <w:rFonts w:ascii="Calibri" w:hAnsi="Calibri" w:cs="Calibri"/>
                                <w:color w:val="7F7F7F"/>
                                <w:sz w:val="22"/>
                                <w:szCs w:val="22"/>
                                <w:lang w:val="en-US" w:bidi="kn-IN"/>
                              </w:rPr>
                            </w:pPr>
                            <w:r w:rsidRPr="00A354C8">
                              <w:rPr>
                                <w:rFonts w:ascii="Calibri" w:hAnsi="Calibri" w:cs="Calibri"/>
                                <w:color w:val="7F7F7F"/>
                                <w:sz w:val="22"/>
                                <w:szCs w:val="22"/>
                                <w:lang w:val="en-US" w:bidi="kn-IN"/>
                              </w:rPr>
                              <w:t>Change your environment by going on vacation and making it technology free. It may result in a level of relaxation and free-flowing ideas that you never imagined possible.</w:t>
                            </w:r>
                          </w:p>
                          <w:p w14:paraId="11210EFB" w14:textId="5221AF0C" w:rsidR="00363FEE" w:rsidRPr="00A354C8" w:rsidRDefault="009D282F" w:rsidP="001D54AA">
                            <w:pPr>
                              <w:pStyle w:val="ListParagraph"/>
                              <w:numPr>
                                <w:ilvl w:val="0"/>
                                <w:numId w:val="2"/>
                              </w:numPr>
                              <w:snapToGrid w:val="0"/>
                              <w:spacing w:after="100" w:afterAutospacing="1" w:line="276" w:lineRule="auto"/>
                              <w:ind w:left="284" w:hanging="284"/>
                              <w:contextualSpacing w:val="0"/>
                              <w:rPr>
                                <w:color w:val="7F7F7F"/>
                                <w:sz w:val="22"/>
                                <w:szCs w:val="22"/>
                              </w:rPr>
                            </w:pPr>
                            <w:r w:rsidRPr="00A354C8">
                              <w:rPr>
                                <w:rFonts w:ascii="Calibri" w:hAnsi="Calibri" w:cs="Calibri"/>
                                <w:color w:val="7F7F7F"/>
                                <w:sz w:val="22"/>
                                <w:szCs w:val="22"/>
                                <w:lang w:val="en-US" w:bidi="kn-IN"/>
                              </w:rPr>
                              <w:t>Be a part of nature. Go where cell phones      don’t work, where there is no internet, or where it is forbidden. For example, visit the ocean or a cave in the mountains, or take a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97B56" id="Text Box 62" o:spid="_x0000_s1035" type="#_x0000_t202" style="position:absolute;margin-left:151.7pt;margin-top:315.45pt;width:214pt;height:302.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" filled="f" stroked="f" strokeweight=".5pt">
                <v:textbox>
                  <w:txbxContent>
                    <w:p w14:paraId="2B42C3A9" w14:textId="48CF5ACC" w:rsidR="009D282F" w:rsidRPr="00A354C8" w:rsidRDefault="009D282F" w:rsidP="001D54AA">
                      <w:pPr>
                        <w:pStyle w:val="ListParagraph"/>
                        <w:numPr>
                          <w:ilvl w:val="0"/>
                          <w:numId w:val="2"/>
                        </w:numPr>
                        <w:suppressAutoHyphens/>
                        <w:autoSpaceDE w:val="0"/>
                        <w:autoSpaceDN w:val="0"/>
                        <w:adjustRightInd w:val="0"/>
                        <w:snapToGrid w:val="0"/>
                        <w:spacing w:after="100" w:afterAutospacing="1" w:line="276" w:lineRule="auto"/>
                        <w:ind w:left="284" w:hanging="284"/>
                        <w:contextualSpacing w:val="0"/>
                        <w:textAlignment w:val="center"/>
                        <w:rPr>
                          <w:rFonts w:ascii="Calibri" w:hAnsi="Calibri" w:cs="Calibri"/>
                          <w:color w:val="7F7F7F"/>
                          <w:sz w:val="22"/>
                          <w:szCs w:val="22"/>
                          <w:lang w:val="en-US" w:bidi="kn-IN"/>
                        </w:rPr>
                      </w:pPr>
                      <w:r w:rsidRPr="00A354C8">
                        <w:rPr>
                          <w:rFonts w:ascii="Calibri" w:hAnsi="Calibri" w:cs="Calibri"/>
                          <w:color w:val="7F7F7F"/>
                          <w:sz w:val="22"/>
                          <w:szCs w:val="22"/>
                          <w:lang w:val="en-US" w:bidi="kn-IN"/>
                        </w:rPr>
                        <w:t>Challenge yourself to the 20-20-20 rule. After 20 minutes of computer use, look at something 20 feet away for 20 seconds.</w:t>
                      </w:r>
                    </w:p>
                    <w:p w14:paraId="3B58FA45" w14:textId="548A2391" w:rsidR="009D282F" w:rsidRPr="00A354C8" w:rsidRDefault="009D282F" w:rsidP="001D54AA">
                      <w:pPr>
                        <w:pStyle w:val="ListParagraph"/>
                        <w:numPr>
                          <w:ilvl w:val="0"/>
                          <w:numId w:val="2"/>
                        </w:numPr>
                        <w:suppressAutoHyphens/>
                        <w:autoSpaceDE w:val="0"/>
                        <w:autoSpaceDN w:val="0"/>
                        <w:adjustRightInd w:val="0"/>
                        <w:snapToGrid w:val="0"/>
                        <w:spacing w:after="100" w:afterAutospacing="1" w:line="276" w:lineRule="auto"/>
                        <w:ind w:left="284" w:hanging="284"/>
                        <w:contextualSpacing w:val="0"/>
                        <w:textAlignment w:val="center"/>
                        <w:rPr>
                          <w:rFonts w:ascii="Calibri" w:hAnsi="Calibri" w:cs="Calibri"/>
                          <w:color w:val="7F7F7F"/>
                          <w:sz w:val="22"/>
                          <w:szCs w:val="22"/>
                          <w:lang w:val="en-US" w:bidi="kn-IN"/>
                        </w:rPr>
                      </w:pPr>
                      <w:r w:rsidRPr="00A354C8">
                        <w:rPr>
                          <w:rFonts w:ascii="Calibri" w:hAnsi="Calibri" w:cs="Calibri"/>
                          <w:color w:val="7F7F7F"/>
                          <w:sz w:val="22"/>
                          <w:szCs w:val="22"/>
                          <w:lang w:val="en-US" w:bidi="kn-IN"/>
                        </w:rPr>
                        <w:t>Say no to multitasking and allow yourself to do one thing at a time. Read a magazine, talk on the phone, walk to a coworker’s cube to ask a question instead of instant messaging or emailing.</w:t>
                      </w:r>
                    </w:p>
                    <w:p w14:paraId="5F85F4AB" w14:textId="340DBFA3" w:rsidR="009D282F" w:rsidRPr="00A354C8" w:rsidRDefault="009D282F" w:rsidP="001D54AA">
                      <w:pPr>
                        <w:pStyle w:val="ListParagraph"/>
                        <w:numPr>
                          <w:ilvl w:val="0"/>
                          <w:numId w:val="2"/>
                        </w:numPr>
                        <w:suppressAutoHyphens/>
                        <w:autoSpaceDE w:val="0"/>
                        <w:autoSpaceDN w:val="0"/>
                        <w:adjustRightInd w:val="0"/>
                        <w:snapToGrid w:val="0"/>
                        <w:spacing w:after="100" w:afterAutospacing="1" w:line="276" w:lineRule="auto"/>
                        <w:ind w:left="284" w:hanging="284"/>
                        <w:contextualSpacing w:val="0"/>
                        <w:textAlignment w:val="center"/>
                        <w:rPr>
                          <w:rFonts w:ascii="Calibri" w:hAnsi="Calibri" w:cs="Calibri"/>
                          <w:color w:val="7F7F7F"/>
                          <w:sz w:val="22"/>
                          <w:szCs w:val="22"/>
                          <w:lang w:val="en-US" w:bidi="kn-IN"/>
                        </w:rPr>
                      </w:pPr>
                      <w:r w:rsidRPr="00A354C8">
                        <w:rPr>
                          <w:rFonts w:ascii="Calibri" w:hAnsi="Calibri" w:cs="Calibri"/>
                          <w:color w:val="7F7F7F"/>
                          <w:sz w:val="22"/>
                          <w:szCs w:val="22"/>
                          <w:lang w:val="en-US" w:bidi="kn-IN"/>
                        </w:rPr>
                        <w:t>Change your environment by going on vacation and making it technology free. It may result in a level of relaxation and free-flowing ideas that you never imagined possible.</w:t>
                      </w:r>
                    </w:p>
                    <w:p w14:paraId="11210EFB" w14:textId="5221AF0C" w:rsidR="00363FEE" w:rsidRPr="00A354C8" w:rsidRDefault="009D282F" w:rsidP="001D54AA">
                      <w:pPr>
                        <w:pStyle w:val="ListParagraph"/>
                        <w:numPr>
                          <w:ilvl w:val="0"/>
                          <w:numId w:val="2"/>
                        </w:numPr>
                        <w:snapToGrid w:val="0"/>
                        <w:spacing w:after="100" w:afterAutospacing="1" w:line="276" w:lineRule="auto"/>
                        <w:ind w:left="284" w:hanging="284"/>
                        <w:contextualSpacing w:val="0"/>
                        <w:rPr>
                          <w:color w:val="7F7F7F"/>
                          <w:sz w:val="22"/>
                          <w:szCs w:val="22"/>
                        </w:rPr>
                      </w:pPr>
                      <w:r w:rsidRPr="00A354C8">
                        <w:rPr>
                          <w:rFonts w:ascii="Calibri" w:hAnsi="Calibri" w:cs="Calibri"/>
                          <w:color w:val="7F7F7F"/>
                          <w:sz w:val="22"/>
                          <w:szCs w:val="22"/>
                          <w:lang w:val="en-US" w:bidi="kn-IN"/>
                        </w:rPr>
                        <w:t>Be a part of nature. Go where cell phones      don’t work, where there is no internet, or where it is forbidden. For example, visit the ocean or a cave in the mountains, or take a class.</w:t>
                      </w:r>
                    </w:p>
                  </w:txbxContent>
                </v:textbox>
              </v:shape>
            </w:pict>
          </mc:Fallback>
        </mc:AlternateContent>
      </w:r>
      <w:r w:rsidR="00A354C8">
        <w:rPr>
          <w:noProof/>
        </w:rPr>
        <mc:AlternateContent>
          <mc:Choice Requires="wps">
            <w:drawing>
              <wp:anchor distT="0" distB="0" distL="114300" distR="114300" simplePos="0" relativeHeight="251872256" behindDoc="0" locked="0" layoutInCell="1" allowOverlap="1" wp14:anchorId="7657789C" wp14:editId="1408E57C">
                <wp:simplePos x="0" y="0"/>
                <wp:positionH relativeFrom="column">
                  <wp:posOffset>1848485</wp:posOffset>
                </wp:positionH>
                <wp:positionV relativeFrom="paragraph">
                  <wp:posOffset>7902666</wp:posOffset>
                </wp:positionV>
                <wp:extent cx="5662930" cy="749935"/>
                <wp:effectExtent l="0" t="0" r="0" b="0"/>
                <wp:wrapNone/>
                <wp:docPr id="2" name="Text Box 2"/>
                <wp:cNvGraphicFramePr/>
                <a:graphic xmlns:a="http://schemas.openxmlformats.org/drawingml/2006/main">
                  <a:graphicData uri="http://schemas.microsoft.com/office/word/2010/wordprocessingShape">
                    <wps:wsp>
                      <wps:cNvSpPr txBox="1"/>
                      <wps:spPr>
                        <a:xfrm>
                          <a:off x="0" y="0"/>
                          <a:ext cx="5662930" cy="749935"/>
                        </a:xfrm>
                        <a:prstGeom prst="rect">
                          <a:avLst/>
                        </a:prstGeom>
                        <a:noFill/>
                        <a:ln w="6350">
                          <a:noFill/>
                        </a:ln>
                      </wps:spPr>
                      <wps:txbx>
                        <w:txbxContent>
                          <w:p w14:paraId="57EDF30E" w14:textId="77777777" w:rsidR="009D282F" w:rsidRPr="00A9432A" w:rsidRDefault="009D282F" w:rsidP="009D282F">
                            <w:pPr>
                              <w:pStyle w:val="BasicParagraph"/>
                              <w:suppressAutoHyphens/>
                              <w:spacing w:after="85" w:line="240" w:lineRule="auto"/>
                              <w:rPr>
                                <w:rFonts w:ascii="Calibri" w:hAnsi="Calibri" w:cs="Calibri"/>
                                <w:b/>
                                <w:bCs/>
                                <w:color w:val="7F7F7F"/>
                                <w:sz w:val="20"/>
                                <w:szCs w:val="20"/>
                              </w:rPr>
                            </w:pPr>
                            <w:r w:rsidRPr="00A9432A">
                              <w:rPr>
                                <w:rFonts w:ascii="Calibri" w:hAnsi="Calibri" w:cs="Calibri"/>
                                <w:b/>
                                <w:bCs/>
                                <w:color w:val="7F7F7F"/>
                                <w:sz w:val="20"/>
                                <w:szCs w:val="20"/>
                              </w:rPr>
                              <w:t>Feel the freedom of single tasking. This means being comfortable working on one thing at a time, which helps sharpen focus and produce a higher quality, uninterrupted output. Balance is the key. While it is vitally important to be plugged in sometimes, it is equally important to recognize that there is a world beyond the screens surrounding you.</w:t>
                            </w:r>
                          </w:p>
                          <w:p w14:paraId="672248E7" w14:textId="77777777" w:rsidR="009D282F" w:rsidRPr="00A9432A" w:rsidRDefault="009D282F" w:rsidP="009D282F">
                            <w:pPr>
                              <w:rPr>
                                <w:b/>
                                <w:bCs/>
                                <w:color w:val="7F7F7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7789C" id="Text Box 2" o:spid="_x0000_s1036" type="#_x0000_t202" style="position:absolute;margin-left:145.55pt;margin-top:622.25pt;width:445.9pt;height:59.0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" filled="f" stroked="f" strokeweight=".5pt">
                <v:textbox>
                  <w:txbxContent>
                    <w:p w14:paraId="57EDF30E" w14:textId="77777777" w:rsidR="009D282F" w:rsidRPr="00A9432A" w:rsidRDefault="009D282F" w:rsidP="009D282F">
                      <w:pPr>
                        <w:pStyle w:val="BasicParagraph"/>
                        <w:suppressAutoHyphens/>
                        <w:spacing w:after="85" w:line="240" w:lineRule="auto"/>
                        <w:rPr>
                          <w:rFonts w:ascii="Calibri" w:hAnsi="Calibri" w:cs="Calibri"/>
                          <w:b/>
                          <w:bCs/>
                          <w:color w:val="7F7F7F"/>
                          <w:sz w:val="20"/>
                          <w:szCs w:val="20"/>
                        </w:rPr>
                      </w:pPr>
                      <w:r w:rsidRPr="00A9432A">
                        <w:rPr>
                          <w:rFonts w:ascii="Calibri" w:hAnsi="Calibri" w:cs="Calibri"/>
                          <w:b/>
                          <w:bCs/>
                          <w:color w:val="7F7F7F"/>
                          <w:sz w:val="20"/>
                          <w:szCs w:val="20"/>
                        </w:rPr>
                        <w:t>Feel the freedom of single tasking. This means being comfortable working on one thing at a time, which helps sharpen focus and produce a higher quality, uninterrupted output. Balance is the key. While it is vitally important to be plugged in sometimes, it is equally important to recognize that there is a world beyond the screens surrounding you.</w:t>
                      </w:r>
                    </w:p>
                    <w:p w14:paraId="672248E7" w14:textId="77777777" w:rsidR="009D282F" w:rsidRPr="00A9432A" w:rsidRDefault="009D282F" w:rsidP="009D282F">
                      <w:pPr>
                        <w:rPr>
                          <w:b/>
                          <w:bCs/>
                          <w:color w:val="7F7F7F"/>
                        </w:rPr>
                      </w:pPr>
                    </w:p>
                  </w:txbxContent>
                </v:textbox>
              </v:shape>
            </w:pict>
          </mc:Fallback>
        </mc:AlternateContent>
      </w:r>
      <w:r w:rsidR="00A354C8">
        <w:rPr>
          <w:noProof/>
        </w:rPr>
        <w:drawing>
          <wp:anchor distT="0" distB="0" distL="114300" distR="114300" simplePos="0" relativeHeight="251858944" behindDoc="1" locked="0" layoutInCell="1" allowOverlap="1" wp14:anchorId="0A543FD7" wp14:editId="4B37D4AF">
            <wp:simplePos x="0" y="0"/>
            <wp:positionH relativeFrom="column">
              <wp:posOffset>0</wp:posOffset>
            </wp:positionH>
            <wp:positionV relativeFrom="paragraph">
              <wp:posOffset>0</wp:posOffset>
            </wp:positionV>
            <wp:extent cx="7772400" cy="100584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feLine_Spring2.jpg"/>
                    <pic:cNvPicPr/>
                  </pic:nvPicPr>
                  <pic:blipFill>
                    <a:blip r:embed="rId1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A354C8">
        <w:rPr>
          <w:noProof/>
        </w:rPr>
        <mc:AlternateContent>
          <mc:Choice Requires="wps">
            <w:drawing>
              <wp:anchor distT="0" distB="0" distL="114300" distR="114300" simplePos="0" relativeHeight="251873280" behindDoc="0" locked="0" layoutInCell="1" allowOverlap="1" wp14:anchorId="4781228B" wp14:editId="4E81AC9F">
                <wp:simplePos x="0" y="0"/>
                <wp:positionH relativeFrom="column">
                  <wp:posOffset>1849120</wp:posOffset>
                </wp:positionH>
                <wp:positionV relativeFrom="paragraph">
                  <wp:posOffset>8693576</wp:posOffset>
                </wp:positionV>
                <wp:extent cx="5554980" cy="702860"/>
                <wp:effectExtent l="0" t="0" r="0" b="0"/>
                <wp:wrapNone/>
                <wp:docPr id="3" name="Text Box 3"/>
                <wp:cNvGraphicFramePr/>
                <a:graphic xmlns:a="http://schemas.openxmlformats.org/drawingml/2006/main">
                  <a:graphicData uri="http://schemas.microsoft.com/office/word/2010/wordprocessingShape">
                    <wps:wsp>
                      <wps:cNvSpPr txBox="1"/>
                      <wps:spPr>
                        <a:xfrm>
                          <a:off x="0" y="0"/>
                          <a:ext cx="5554980" cy="702860"/>
                        </a:xfrm>
                        <a:prstGeom prst="rect">
                          <a:avLst/>
                        </a:prstGeom>
                        <a:noFill/>
                        <a:ln w="6350">
                          <a:noFill/>
                        </a:ln>
                      </wps:spPr>
                      <wps:txbx>
                        <w:txbxContent>
                          <w:p w14:paraId="24659D51" w14:textId="0CA1D4C1" w:rsidR="009D282F" w:rsidRPr="00FB75C4" w:rsidRDefault="00C82A19" w:rsidP="00FB2D03">
                            <w:pPr>
                              <w:pStyle w:val="BasicParagraph"/>
                              <w:spacing w:line="216" w:lineRule="auto"/>
                              <w:rPr>
                                <w:rFonts w:ascii="Calibri Light" w:hAnsi="Calibri Light" w:cs="Calibri Light"/>
                                <w:color w:val="7F7F7F"/>
                                <w:sz w:val="14"/>
                                <w:szCs w:val="14"/>
                              </w:rPr>
                            </w:pPr>
                            <w:proofErr w:type="spellStart"/>
                            <w:r w:rsidRPr="00FB75C4">
                              <w:rPr>
                                <w:rFonts w:ascii="Calibri Light" w:hAnsi="Calibri Light" w:cs="Calibri Light"/>
                                <w:color w:val="7F7F7F"/>
                                <w:sz w:val="14"/>
                                <w:szCs w:val="14"/>
                              </w:rPr>
                              <w:t>Richtel</w:t>
                            </w:r>
                            <w:proofErr w:type="spellEnd"/>
                            <w:r w:rsidRPr="00FB75C4">
                              <w:rPr>
                                <w:rFonts w:ascii="Calibri Light" w:hAnsi="Calibri Light" w:cs="Calibri Light"/>
                                <w:color w:val="7F7F7F"/>
                                <w:sz w:val="14"/>
                                <w:szCs w:val="14"/>
                              </w:rPr>
                              <w:t xml:space="preserve">, M. (2010, August 15). Outdoors and out of reach, studying the brain. New York Times. Retrieved February 6, 2019, from </w:t>
                            </w:r>
                            <w:hyperlink r:id="rId12" w:history="1">
                              <w:r w:rsidR="00FB75C4" w:rsidRPr="00FB75C4">
                                <w:rPr>
                                  <w:rStyle w:val="Hyperlink"/>
                                  <w:rFonts w:ascii="Calibri Light" w:hAnsi="Calibri Light" w:cs="Calibri Light"/>
                                  <w:sz w:val="14"/>
                                  <w:szCs w:val="14"/>
                                </w:rPr>
                                <w:t>https://www.nytimes.com/</w:t>
                              </w:r>
                            </w:hyperlink>
                            <w:r w:rsidR="00FB75C4" w:rsidRPr="00FB75C4">
                              <w:rPr>
                                <w:rFonts w:ascii="Calibri Light" w:hAnsi="Calibri Light" w:cs="Calibri Light"/>
                                <w:color w:val="7F7F7F"/>
                                <w:sz w:val="14"/>
                                <w:szCs w:val="14"/>
                              </w:rPr>
                              <w:t xml:space="preserve"> </w:t>
                            </w:r>
                            <w:r w:rsidRPr="00FB75C4">
                              <w:rPr>
                                <w:rFonts w:ascii="Calibri Light" w:hAnsi="Calibri Light" w:cs="Calibri Light"/>
                                <w:color w:val="7F7F7F"/>
                                <w:sz w:val="14"/>
                                <w:szCs w:val="14"/>
                              </w:rPr>
                              <w:t xml:space="preserve">National Public Radio (NPR). (2010, August 24). Digital overload: Your brain on gadgets [Audio podcast]. In Gross, T., Fresh Air [Radio show]. Retrieved February 6, 2019, from https://www.npr.org/Goudreau, J. (2010, June 29). Do computers really fry your brain? Forbes. Retrieved February 6, 2019, from </w:t>
                            </w:r>
                            <w:hyperlink r:id="rId13" w:history="1">
                              <w:r w:rsidR="00FB75C4" w:rsidRPr="00FB75C4">
                                <w:rPr>
                                  <w:rStyle w:val="Hyperlink"/>
                                  <w:rFonts w:ascii="Calibri Light" w:hAnsi="Calibri Light" w:cs="Calibri Light"/>
                                  <w:sz w:val="14"/>
                                  <w:szCs w:val="14"/>
                                </w:rPr>
                                <w:t>https://www.forbes.com/</w:t>
                              </w:r>
                            </w:hyperlink>
                            <w:r w:rsidR="00FB75C4" w:rsidRPr="00FB75C4">
                              <w:rPr>
                                <w:rFonts w:ascii="Calibri Light" w:hAnsi="Calibri Light" w:cs="Calibri Light"/>
                                <w:color w:val="7F7F7F"/>
                                <w:sz w:val="14"/>
                                <w:szCs w:val="14"/>
                              </w:rPr>
                              <w:t xml:space="preserve"> </w:t>
                            </w:r>
                            <w:r w:rsidRPr="00FB75C4">
                              <w:rPr>
                                <w:rFonts w:ascii="Calibri Light" w:hAnsi="Calibri Light" w:cs="Calibri Light"/>
                                <w:color w:val="7F7F7F"/>
                                <w:sz w:val="14"/>
                                <w:szCs w:val="14"/>
                              </w:rPr>
                              <w:t xml:space="preserve">Just Stand. (2016, December 6). Prevent eye strain with the 20-20-20 rule. Retrieved February 6, 2019, from </w:t>
                            </w:r>
                            <w:hyperlink r:id="rId14" w:history="1">
                              <w:r w:rsidR="00FB75C4" w:rsidRPr="00FB75C4">
                                <w:rPr>
                                  <w:rStyle w:val="Hyperlink"/>
                                  <w:rFonts w:ascii="Calibri Light" w:hAnsi="Calibri Light" w:cs="Calibri Light"/>
                                  <w:sz w:val="14"/>
                                  <w:szCs w:val="14"/>
                                </w:rPr>
                                <w:t>https://www.juststand.org/</w:t>
                              </w:r>
                            </w:hyperlink>
                            <w:r w:rsidR="00FB75C4" w:rsidRPr="00FB75C4">
                              <w:rPr>
                                <w:rFonts w:ascii="Calibri Light" w:hAnsi="Calibri Light" w:cs="Calibri Light"/>
                                <w:color w:val="7F7F7F"/>
                                <w:sz w:val="14"/>
                                <w:szCs w:val="14"/>
                              </w:rPr>
                              <w:t xml:space="preserve"> </w:t>
                            </w:r>
                            <w:r w:rsidRPr="00FB75C4">
                              <w:rPr>
                                <w:rFonts w:ascii="Calibri Light" w:hAnsi="Calibri Light" w:cs="Calibri Light"/>
                                <w:color w:val="7F7F7F"/>
                                <w:sz w:val="14"/>
                                <w:szCs w:val="14"/>
                              </w:rPr>
                              <w:t>Prendergast, B. (2018, January 6). Is your phone harassing you with constant interruption? Make it stop. Retrieved February 6, 2019, from https://medium.com/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1228B" id="Text Box 3" o:spid="_x0000_s1037" type="#_x0000_t202" style="position:absolute;margin-left:145.6pt;margin-top:684.55pt;width:437.4pt;height:55.3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" filled="f" stroked="f" strokeweight=".5pt">
                <v:textbox>
                  <w:txbxContent>
                    <w:p w14:paraId="24659D51" w14:textId="0CA1D4C1" w:rsidR="009D282F" w:rsidRPr="00FB75C4" w:rsidRDefault="00C82A19" w:rsidP="00FB2D03">
                      <w:pPr>
                        <w:pStyle w:val="BasicParagraph"/>
                        <w:spacing w:line="216" w:lineRule="auto"/>
                        <w:rPr>
                          <w:rFonts w:ascii="Calibri Light" w:hAnsi="Calibri Light" w:cs="Calibri Light"/>
                          <w:color w:val="7F7F7F"/>
                          <w:sz w:val="14"/>
                          <w:szCs w:val="14"/>
                        </w:rPr>
                      </w:pPr>
                      <w:proofErr w:type="spellStart"/>
                      <w:r w:rsidRPr="00FB75C4">
                        <w:rPr>
                          <w:rFonts w:ascii="Calibri Light" w:hAnsi="Calibri Light" w:cs="Calibri Light"/>
                          <w:color w:val="7F7F7F"/>
                          <w:sz w:val="14"/>
                          <w:szCs w:val="14"/>
                        </w:rPr>
                        <w:t>Richtel</w:t>
                      </w:r>
                      <w:proofErr w:type="spellEnd"/>
                      <w:r w:rsidRPr="00FB75C4">
                        <w:rPr>
                          <w:rFonts w:ascii="Calibri Light" w:hAnsi="Calibri Light" w:cs="Calibri Light"/>
                          <w:color w:val="7F7F7F"/>
                          <w:sz w:val="14"/>
                          <w:szCs w:val="14"/>
                        </w:rPr>
                        <w:t xml:space="preserve">, M. (2010, August 15). Outdoors and out of reach, studying the brain. New York Times. Retrieved February 6, 2019, from </w:t>
                      </w:r>
                      <w:hyperlink r:id="rId15" w:history="1">
                        <w:r w:rsidR="00FB75C4" w:rsidRPr="00FB75C4">
                          <w:rPr>
                            <w:rStyle w:val="Hyperlink"/>
                            <w:rFonts w:ascii="Calibri Light" w:hAnsi="Calibri Light" w:cs="Calibri Light"/>
                            <w:sz w:val="14"/>
                            <w:szCs w:val="14"/>
                          </w:rPr>
                          <w:t>https://www.nytimes.com/</w:t>
                        </w:r>
                      </w:hyperlink>
                      <w:r w:rsidR="00FB75C4" w:rsidRPr="00FB75C4">
                        <w:rPr>
                          <w:rFonts w:ascii="Calibri Light" w:hAnsi="Calibri Light" w:cs="Calibri Light"/>
                          <w:color w:val="7F7F7F"/>
                          <w:sz w:val="14"/>
                          <w:szCs w:val="14"/>
                        </w:rPr>
                        <w:t xml:space="preserve"> </w:t>
                      </w:r>
                      <w:r w:rsidRPr="00FB75C4">
                        <w:rPr>
                          <w:rFonts w:ascii="Calibri Light" w:hAnsi="Calibri Light" w:cs="Calibri Light"/>
                          <w:color w:val="7F7F7F"/>
                          <w:sz w:val="14"/>
                          <w:szCs w:val="14"/>
                        </w:rPr>
                        <w:t xml:space="preserve">National Public Radio (NPR). (2010, August 24). Digital overload: Your brain on gadgets [Audio podcast]. In Gross, T., Fresh Air [Radio show]. Retrieved February 6, 2019, from https://www.npr.org/Goudreau, J. (2010, June 29). Do computers really fry your brain? Forbes. Retrieved February 6, 2019, from </w:t>
                      </w:r>
                      <w:hyperlink r:id="rId16" w:history="1">
                        <w:r w:rsidR="00FB75C4" w:rsidRPr="00FB75C4">
                          <w:rPr>
                            <w:rStyle w:val="Hyperlink"/>
                            <w:rFonts w:ascii="Calibri Light" w:hAnsi="Calibri Light" w:cs="Calibri Light"/>
                            <w:sz w:val="14"/>
                            <w:szCs w:val="14"/>
                          </w:rPr>
                          <w:t>https://www.forbes.com/</w:t>
                        </w:r>
                      </w:hyperlink>
                      <w:r w:rsidR="00FB75C4" w:rsidRPr="00FB75C4">
                        <w:rPr>
                          <w:rFonts w:ascii="Calibri Light" w:hAnsi="Calibri Light" w:cs="Calibri Light"/>
                          <w:color w:val="7F7F7F"/>
                          <w:sz w:val="14"/>
                          <w:szCs w:val="14"/>
                        </w:rPr>
                        <w:t xml:space="preserve"> </w:t>
                      </w:r>
                      <w:r w:rsidRPr="00FB75C4">
                        <w:rPr>
                          <w:rFonts w:ascii="Calibri Light" w:hAnsi="Calibri Light" w:cs="Calibri Light"/>
                          <w:color w:val="7F7F7F"/>
                          <w:sz w:val="14"/>
                          <w:szCs w:val="14"/>
                        </w:rPr>
                        <w:t xml:space="preserve">Just Stand. (2016, December 6). Prevent eye strain with the 20-20-20 rule. Retrieved February 6, 2019, from </w:t>
                      </w:r>
                      <w:hyperlink r:id="rId17" w:history="1">
                        <w:r w:rsidR="00FB75C4" w:rsidRPr="00FB75C4">
                          <w:rPr>
                            <w:rStyle w:val="Hyperlink"/>
                            <w:rFonts w:ascii="Calibri Light" w:hAnsi="Calibri Light" w:cs="Calibri Light"/>
                            <w:sz w:val="14"/>
                            <w:szCs w:val="14"/>
                          </w:rPr>
                          <w:t>https://www.juststand.org/</w:t>
                        </w:r>
                      </w:hyperlink>
                      <w:r w:rsidR="00FB75C4" w:rsidRPr="00FB75C4">
                        <w:rPr>
                          <w:rFonts w:ascii="Calibri Light" w:hAnsi="Calibri Light" w:cs="Calibri Light"/>
                          <w:color w:val="7F7F7F"/>
                          <w:sz w:val="14"/>
                          <w:szCs w:val="14"/>
                        </w:rPr>
                        <w:t xml:space="preserve"> </w:t>
                      </w:r>
                      <w:r w:rsidRPr="00FB75C4">
                        <w:rPr>
                          <w:rFonts w:ascii="Calibri Light" w:hAnsi="Calibri Light" w:cs="Calibri Light"/>
                          <w:color w:val="7F7F7F"/>
                          <w:sz w:val="14"/>
                          <w:szCs w:val="14"/>
                        </w:rPr>
                        <w:t>Prendergast, B. (2018, January 6). Is your phone harassing you with constant interruption? Make it stop. Retrieved February 6, 2019, from https://medium.com/</w:t>
                      </w:r>
                    </w:p>
                  </w:txbxContent>
                </v:textbox>
              </v:shape>
            </w:pict>
          </mc:Fallback>
        </mc:AlternateContent>
      </w:r>
      <w:r w:rsidR="00A354C8">
        <w:rPr>
          <w:noProof/>
        </w:rPr>
        <mc:AlternateContent>
          <mc:Choice Requires="wps">
            <w:drawing>
              <wp:anchor distT="0" distB="0" distL="114300" distR="114300" simplePos="0" relativeHeight="251871232" behindDoc="0" locked="0" layoutInCell="1" allowOverlap="1" wp14:anchorId="394ACA84" wp14:editId="091D7D24">
                <wp:simplePos x="0" y="0"/>
                <wp:positionH relativeFrom="column">
                  <wp:posOffset>4787900</wp:posOffset>
                </wp:positionH>
                <wp:positionV relativeFrom="paragraph">
                  <wp:posOffset>4000500</wp:posOffset>
                </wp:positionV>
                <wp:extent cx="2781300" cy="39116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81300" cy="3911600"/>
                        </a:xfrm>
                        <a:prstGeom prst="rect">
                          <a:avLst/>
                        </a:prstGeom>
                        <a:noFill/>
                        <a:ln w="6350">
                          <a:noFill/>
                        </a:ln>
                      </wps:spPr>
                      <wps:txbx>
                        <w:txbxContent>
                          <w:p w14:paraId="08C559EF" w14:textId="6C7E903C"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Start slowly. Create time each day, say 30 to 60 minutes, for no interruptions. For example, turn off technology an hour before bed or right before working out; try driving to work with no radio and no cell phone.</w:t>
                            </w:r>
                          </w:p>
                          <w:p w14:paraId="1617D5C8" w14:textId="42E944B7"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Include the whole family. Limit children’s time on technology. Declare a TV Turnoff Week, with small prizes for contestants at the end of each day and the week.</w:t>
                            </w:r>
                          </w:p>
                          <w:p w14:paraId="2B7116B9" w14:textId="70CEFE12"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Practice mapping a destination, instead of using the GPS.</w:t>
                            </w:r>
                          </w:p>
                          <w:p w14:paraId="2C819279" w14:textId="25C27755"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Go for a walk or jog without headphones; engage another person to go with you.</w:t>
                            </w:r>
                          </w:p>
                          <w:p w14:paraId="01DCE894" w14:textId="47F44B4A"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Turn off notifications so you are not tempted to plug in.</w:t>
                            </w:r>
                          </w:p>
                          <w:p w14:paraId="12D32739" w14:textId="4F2183F5"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Set aside time for social networking.</w:t>
                            </w:r>
                          </w:p>
                          <w:p w14:paraId="6AFCB835" w14:textId="73CC0FAF" w:rsidR="009D282F" w:rsidRPr="00A354C8" w:rsidRDefault="009D282F" w:rsidP="001D54AA">
                            <w:pPr>
                              <w:numPr>
                                <w:ilvl w:val="0"/>
                                <w:numId w:val="1"/>
                              </w:numPr>
                              <w:spacing w:line="276" w:lineRule="auto"/>
                              <w:ind w:left="284" w:hanging="284"/>
                              <w:rPr>
                                <w:color w:val="7F7F7F"/>
                                <w:sz w:val="21"/>
                                <w:szCs w:val="21"/>
                              </w:rPr>
                            </w:pPr>
                            <w:r w:rsidRPr="00A354C8">
                              <w:rPr>
                                <w:rFonts w:ascii="Calibri" w:hAnsi="Calibri" w:cs="Calibri"/>
                                <w:color w:val="7F7F7F"/>
                                <w:sz w:val="22"/>
                                <w:szCs w:val="22"/>
                                <w:lang w:val="en-US" w:bidi="kn-IN"/>
                              </w:rPr>
                              <w:t>Move apps away from your home screen to avoid constant interruptions.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CA84" id="Text Box 1" o:spid="_x0000_s1038" type="#_x0000_t202" style="position:absolute;margin-left:377pt;margin-top:315pt;width:219pt;height:30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" filled="f" stroked="f" strokeweight=".5pt">
                <v:textbox>
                  <w:txbxContent>
                    <w:p w14:paraId="08C559EF" w14:textId="6C7E903C"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Start slowly. Create time each day, say 30 to 60 minutes, for no interruptions. For example, turn off technology an hour before bed or right before working out; try driving to work with no radio and no cell phone.</w:t>
                      </w:r>
                    </w:p>
                    <w:p w14:paraId="1617D5C8" w14:textId="42E944B7"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Include the whole family. Limit children’s time on technology. Declare a TV Turnoff Week, with small prizes for contestants at the end of each day and the week.</w:t>
                      </w:r>
                    </w:p>
                    <w:p w14:paraId="2B7116B9" w14:textId="70CEFE12"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Practice mapping a destination, instead of using the GPS.</w:t>
                      </w:r>
                    </w:p>
                    <w:p w14:paraId="2C819279" w14:textId="25C27755"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Go for a walk or jog without headphones; engage another person to go with you.</w:t>
                      </w:r>
                    </w:p>
                    <w:p w14:paraId="01DCE894" w14:textId="47F44B4A"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Turn off notifications so you are not tempted to plug in.</w:t>
                      </w:r>
                    </w:p>
                    <w:p w14:paraId="12D32739" w14:textId="4F2183F5" w:rsidR="009D282F" w:rsidRPr="00A354C8" w:rsidRDefault="009D282F" w:rsidP="001D54AA">
                      <w:pPr>
                        <w:numPr>
                          <w:ilvl w:val="0"/>
                          <w:numId w:val="1"/>
                        </w:numPr>
                        <w:spacing w:line="276" w:lineRule="auto"/>
                        <w:ind w:left="284" w:hanging="284"/>
                        <w:rPr>
                          <w:rFonts w:ascii="Calibri" w:hAnsi="Calibri" w:cs="Calibri"/>
                          <w:color w:val="7F7F7F"/>
                          <w:sz w:val="22"/>
                          <w:szCs w:val="22"/>
                          <w:lang w:val="en-US" w:bidi="kn-IN"/>
                        </w:rPr>
                      </w:pPr>
                      <w:r w:rsidRPr="00A354C8">
                        <w:rPr>
                          <w:rFonts w:ascii="Calibri" w:hAnsi="Calibri" w:cs="Calibri"/>
                          <w:color w:val="7F7F7F"/>
                          <w:sz w:val="22"/>
                          <w:szCs w:val="22"/>
                          <w:lang w:val="en-US" w:bidi="kn-IN"/>
                        </w:rPr>
                        <w:t>Set aside time for social networking.</w:t>
                      </w:r>
                    </w:p>
                    <w:p w14:paraId="6AFCB835" w14:textId="73CC0FAF" w:rsidR="009D282F" w:rsidRPr="00A354C8" w:rsidRDefault="009D282F" w:rsidP="001D54AA">
                      <w:pPr>
                        <w:numPr>
                          <w:ilvl w:val="0"/>
                          <w:numId w:val="1"/>
                        </w:numPr>
                        <w:spacing w:line="276" w:lineRule="auto"/>
                        <w:ind w:left="284" w:hanging="284"/>
                        <w:rPr>
                          <w:color w:val="7F7F7F"/>
                          <w:sz w:val="21"/>
                          <w:szCs w:val="21"/>
                        </w:rPr>
                      </w:pPr>
                      <w:r w:rsidRPr="00A354C8">
                        <w:rPr>
                          <w:rFonts w:ascii="Calibri" w:hAnsi="Calibri" w:cs="Calibri"/>
                          <w:color w:val="7F7F7F"/>
                          <w:sz w:val="22"/>
                          <w:szCs w:val="22"/>
                          <w:lang w:val="en-US" w:bidi="kn-IN"/>
                        </w:rPr>
                        <w:t>Move apps away from your home screen to avoid constant interruptions.</w:t>
                      </w:r>
                    </w:p>
                  </w:txbxContent>
                </v:textbox>
              </v:shape>
            </w:pict>
          </mc:Fallback>
        </mc:AlternateContent>
      </w:r>
      <w:r w:rsidR="00A354C8">
        <w:rPr>
          <w:noProof/>
        </w:rPr>
        <mc:AlternateContent>
          <mc:Choice Requires="wps">
            <w:drawing>
              <wp:anchor distT="0" distB="0" distL="114300" distR="114300" simplePos="0" relativeHeight="251868160" behindDoc="0" locked="0" layoutInCell="1" allowOverlap="1" wp14:anchorId="6B548AB5" wp14:editId="78A3B230">
                <wp:simplePos x="0" y="0"/>
                <wp:positionH relativeFrom="column">
                  <wp:posOffset>190500</wp:posOffset>
                </wp:positionH>
                <wp:positionV relativeFrom="paragraph">
                  <wp:posOffset>2565401</wp:posOffset>
                </wp:positionV>
                <wp:extent cx="7321550" cy="1435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7321550" cy="1435100"/>
                        </a:xfrm>
                        <a:prstGeom prst="rect">
                          <a:avLst/>
                        </a:prstGeom>
                        <a:noFill/>
                        <a:ln w="6350">
                          <a:noFill/>
                        </a:ln>
                      </wps:spPr>
                      <wps:txbx>
                        <w:txbxContent>
                          <w:p w14:paraId="2D770705" w14:textId="77777777" w:rsidR="00A354C8" w:rsidRPr="00A354C8" w:rsidRDefault="00A354C8" w:rsidP="00A354C8">
                            <w:pPr>
                              <w:pStyle w:val="BasicParagraph"/>
                              <w:snapToGrid w:val="0"/>
                              <w:spacing w:after="120" w:line="240" w:lineRule="auto"/>
                              <w:rPr>
                                <w:rFonts w:ascii="Calibri" w:hAnsi="Calibri" w:cs="Calibri"/>
                                <w:b/>
                                <w:bCs/>
                                <w:color w:val="1F497D" w:themeColor="text2"/>
                                <w:spacing w:val="2"/>
                              </w:rPr>
                            </w:pPr>
                            <w:r w:rsidRPr="00A354C8">
                              <w:rPr>
                                <w:rFonts w:ascii="Calibri" w:hAnsi="Calibri" w:cs="Calibri"/>
                                <w:b/>
                                <w:bCs/>
                                <w:color w:val="1F497D" w:themeColor="text2"/>
                                <w:spacing w:val="2"/>
                              </w:rPr>
                              <w:t>Sage advice when it comes to technology, screen time, and multitasking. Continuously being connected without a break can cause anxiety and may inhibit deep thought. A study from the University of Michigan found that multitasking heavily can fatigue the brain, which causes it to lose the ability to focus. Your brain needs a rest from the multitasking.</w:t>
                            </w:r>
                            <w:r w:rsidRPr="00A354C8">
                              <w:rPr>
                                <w:rFonts w:ascii="Calibri" w:hAnsi="Calibri" w:cs="Calibri"/>
                                <w:b/>
                                <w:bCs/>
                                <w:color w:val="1F497D" w:themeColor="text2"/>
                                <w:spacing w:val="2"/>
                                <w:vertAlign w:val="superscript"/>
                              </w:rPr>
                              <w:t>1</w:t>
                            </w:r>
                            <w:r w:rsidRPr="00A354C8">
                              <w:rPr>
                                <w:rFonts w:ascii="Calibri" w:hAnsi="Calibri" w:cs="Calibri"/>
                                <w:b/>
                                <w:bCs/>
                                <w:color w:val="1F497D" w:themeColor="text2"/>
                                <w:spacing w:val="2"/>
                              </w:rPr>
                              <w:t> Imaging studies have found that major cross sections of the brain become surprisingly active during downtime.</w:t>
                            </w:r>
                            <w:r w:rsidRPr="00A354C8">
                              <w:rPr>
                                <w:rFonts w:ascii="Calibri" w:hAnsi="Calibri" w:cs="Calibri"/>
                                <w:b/>
                                <w:bCs/>
                                <w:color w:val="1F497D" w:themeColor="text2"/>
                                <w:spacing w:val="2"/>
                                <w:vertAlign w:val="superscript"/>
                              </w:rPr>
                              <w:t>2</w:t>
                            </w:r>
                            <w:r w:rsidRPr="00A354C8">
                              <w:rPr>
                                <w:rFonts w:ascii="Calibri" w:hAnsi="Calibri" w:cs="Calibri"/>
                                <w:b/>
                                <w:bCs/>
                                <w:color w:val="1F497D" w:themeColor="text2"/>
                                <w:spacing w:val="2"/>
                              </w:rPr>
                              <w:t> Just as plugging in and logging on is a habit, so should be taking a break from it. If you are not accustomed to breaking the plugged-in habit, it may take some diligent practice and rewiring on your part. Here are some suggestions for making the break:</w:t>
                            </w:r>
                          </w:p>
                          <w:p w14:paraId="0F3A2CDD" w14:textId="24B42187" w:rsidR="00363FEE" w:rsidRPr="00363FEE" w:rsidRDefault="00363FEE" w:rsidP="00A354C8">
                            <w:pPr>
                              <w:pStyle w:val="BasicParagraph"/>
                              <w:snapToGrid w:val="0"/>
                              <w:spacing w:after="120" w:line="240" w:lineRule="auto"/>
                              <w:rPr>
                                <w:rFonts w:ascii="Calibri" w:hAnsi="Calibri" w:cs="Calibri"/>
                                <w:color w:val="7F7F7F" w:themeColor="text1" w:themeTint="80"/>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48AB5" id="Text Box 57" o:spid="_x0000_s1039" type="#_x0000_t202" style="position:absolute;margin-left:15pt;margin-top:202pt;width:576.5pt;height:11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tRMgIAAFw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" filled="f" stroked="f" strokeweight=".5pt">
                <v:textbox>
                  <w:txbxContent>
                    <w:p w14:paraId="2D770705" w14:textId="77777777" w:rsidR="00A354C8" w:rsidRPr="00A354C8" w:rsidRDefault="00A354C8" w:rsidP="00A354C8">
                      <w:pPr>
                        <w:pStyle w:val="BasicParagraph"/>
                        <w:snapToGrid w:val="0"/>
                        <w:spacing w:after="120" w:line="240" w:lineRule="auto"/>
                        <w:rPr>
                          <w:rFonts w:ascii="Calibri" w:hAnsi="Calibri" w:cs="Calibri"/>
                          <w:b/>
                          <w:bCs/>
                          <w:color w:val="1F497D" w:themeColor="text2"/>
                          <w:spacing w:val="2"/>
                        </w:rPr>
                      </w:pPr>
                      <w:r w:rsidRPr="00A354C8">
                        <w:rPr>
                          <w:rFonts w:ascii="Calibri" w:hAnsi="Calibri" w:cs="Calibri"/>
                          <w:b/>
                          <w:bCs/>
                          <w:color w:val="1F497D" w:themeColor="text2"/>
                          <w:spacing w:val="2"/>
                        </w:rPr>
                        <w:t>Sage advice when it comes to technology, screen time, and multitasking. Continuously being connected without a break can cause anxiety and may inhibit deep thought. A study from the University of Michigan found that multitasking heavily can fatigue the brain, which causes it to lose the ability to focus. Your brain needs a rest from the multitasking.</w:t>
                      </w:r>
                      <w:r w:rsidRPr="00A354C8">
                        <w:rPr>
                          <w:rFonts w:ascii="Calibri" w:hAnsi="Calibri" w:cs="Calibri"/>
                          <w:b/>
                          <w:bCs/>
                          <w:color w:val="1F497D" w:themeColor="text2"/>
                          <w:spacing w:val="2"/>
                          <w:vertAlign w:val="superscript"/>
                        </w:rPr>
                        <w:t>1</w:t>
                      </w:r>
                      <w:r w:rsidRPr="00A354C8">
                        <w:rPr>
                          <w:rFonts w:ascii="Calibri" w:hAnsi="Calibri" w:cs="Calibri"/>
                          <w:b/>
                          <w:bCs/>
                          <w:color w:val="1F497D" w:themeColor="text2"/>
                          <w:spacing w:val="2"/>
                        </w:rPr>
                        <w:t> Imaging studies have found that major cross sections of the brain become surprisingly active during downtime.</w:t>
                      </w:r>
                      <w:r w:rsidRPr="00A354C8">
                        <w:rPr>
                          <w:rFonts w:ascii="Calibri" w:hAnsi="Calibri" w:cs="Calibri"/>
                          <w:b/>
                          <w:bCs/>
                          <w:color w:val="1F497D" w:themeColor="text2"/>
                          <w:spacing w:val="2"/>
                          <w:vertAlign w:val="superscript"/>
                        </w:rPr>
                        <w:t>2</w:t>
                      </w:r>
                      <w:r w:rsidRPr="00A354C8">
                        <w:rPr>
                          <w:rFonts w:ascii="Calibri" w:hAnsi="Calibri" w:cs="Calibri"/>
                          <w:b/>
                          <w:bCs/>
                          <w:color w:val="1F497D" w:themeColor="text2"/>
                          <w:spacing w:val="2"/>
                        </w:rPr>
                        <w:t> Just as plugging in and logging on is a habit, so should be taking a break from it. If you are not accustomed to breaking the plugged-in habit, it may take some diligent practice and rewiring on your part. Here are some suggestions for making the break:</w:t>
                      </w:r>
                    </w:p>
                    <w:p w14:paraId="0F3A2CDD" w14:textId="24B42187" w:rsidR="00363FEE" w:rsidRPr="00363FEE" w:rsidRDefault="00363FEE" w:rsidP="00A354C8">
                      <w:pPr>
                        <w:pStyle w:val="BasicParagraph"/>
                        <w:snapToGrid w:val="0"/>
                        <w:spacing w:after="120" w:line="240" w:lineRule="auto"/>
                        <w:rPr>
                          <w:rFonts w:ascii="Calibri" w:hAnsi="Calibri" w:cs="Calibri"/>
                          <w:color w:val="7F7F7F" w:themeColor="text1" w:themeTint="80"/>
                          <w:sz w:val="21"/>
                          <w:szCs w:val="21"/>
                        </w:rPr>
                      </w:pPr>
                    </w:p>
                  </w:txbxContent>
                </v:textbox>
              </v:shape>
            </w:pict>
          </mc:Fallback>
        </mc:AlternateContent>
      </w:r>
      <w:r w:rsidR="00A354C8">
        <w:rPr>
          <w:noProof/>
        </w:rPr>
        <mc:AlternateContent>
          <mc:Choice Requires="wps">
            <w:drawing>
              <wp:anchor distT="0" distB="0" distL="114300" distR="114300" simplePos="0" relativeHeight="251874304" behindDoc="0" locked="0" layoutInCell="1" allowOverlap="1" wp14:anchorId="2D6F1EB3" wp14:editId="11667834">
                <wp:simplePos x="0" y="0"/>
                <wp:positionH relativeFrom="column">
                  <wp:posOffset>190500</wp:posOffset>
                </wp:positionH>
                <wp:positionV relativeFrom="paragraph">
                  <wp:posOffset>4191000</wp:posOffset>
                </wp:positionV>
                <wp:extent cx="1663700" cy="2247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63700" cy="2247900"/>
                        </a:xfrm>
                        <a:prstGeom prst="rect">
                          <a:avLst/>
                        </a:prstGeom>
                        <a:noFill/>
                        <a:ln w="6350">
                          <a:noFill/>
                        </a:ln>
                      </wps:spPr>
                      <wps:txbx>
                        <w:txbxContent>
                          <w:p w14:paraId="7E2B15F8" w14:textId="77777777" w:rsidR="00F14F60" w:rsidRDefault="00F14F60" w:rsidP="00C63806">
                            <w:pPr>
                              <w:pStyle w:val="BasicParagraph"/>
                              <w:suppressAutoHyphens/>
                              <w:spacing w:after="57" w:line="360" w:lineRule="auto"/>
                              <w:rPr>
                                <w:rFonts w:ascii="Century Gothic" w:hAnsi="Century Gothic" w:cs="Century Gothic"/>
                                <w:color w:val="006CB7"/>
                                <w:sz w:val="30"/>
                                <w:szCs w:val="30"/>
                              </w:rPr>
                            </w:pPr>
                            <w:r>
                              <w:rPr>
                                <w:rFonts w:ascii="Century Gothic" w:hAnsi="Century Gothic" w:cs="Century Gothic"/>
                                <w:b/>
                                <w:bCs/>
                                <w:color w:val="006CB7"/>
                                <w:sz w:val="30"/>
                                <w:szCs w:val="30"/>
                              </w:rPr>
                              <w:t>“Never go to excess, but let moderation be your guide.”</w:t>
                            </w:r>
                          </w:p>
                          <w:p w14:paraId="625CDBA8" w14:textId="55F6C873" w:rsidR="00F14F60" w:rsidRDefault="00F14F60" w:rsidP="00A354C8">
                            <w:r>
                              <w:rPr>
                                <w:rFonts w:ascii="Calibri" w:hAnsi="Calibri" w:cs="Calibri"/>
                                <w:b/>
                                <w:bCs/>
                                <w:i/>
                                <w:iCs/>
                                <w:color w:val="F2A71D"/>
                                <w:sz w:val="26"/>
                                <w:szCs w:val="26"/>
                              </w:rPr>
                              <w:t>—Marcus Tullius Cicero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1EB3" id="Text Box 5" o:spid="_x0000_s1040" type="#_x0000_t202" style="position:absolute;margin-left:15pt;margin-top:330pt;width:131pt;height:177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" filled="f" stroked="f" strokeweight=".5pt">
                <v:textbox>
                  <w:txbxContent>
                    <w:p w14:paraId="7E2B15F8" w14:textId="77777777" w:rsidR="00F14F60" w:rsidRDefault="00F14F60" w:rsidP="00C63806">
                      <w:pPr>
                        <w:pStyle w:val="BasicParagraph"/>
                        <w:suppressAutoHyphens/>
                        <w:spacing w:after="57" w:line="360" w:lineRule="auto"/>
                        <w:rPr>
                          <w:rFonts w:ascii="Century Gothic" w:hAnsi="Century Gothic" w:cs="Century Gothic"/>
                          <w:color w:val="006CB7"/>
                          <w:sz w:val="30"/>
                          <w:szCs w:val="30"/>
                        </w:rPr>
                      </w:pPr>
                      <w:r>
                        <w:rPr>
                          <w:rFonts w:ascii="Century Gothic" w:hAnsi="Century Gothic" w:cs="Century Gothic"/>
                          <w:b/>
                          <w:bCs/>
                          <w:color w:val="006CB7"/>
                          <w:sz w:val="30"/>
                          <w:szCs w:val="30"/>
                        </w:rPr>
                        <w:t>“Never go to excess, but let moderation be your guide.”</w:t>
                      </w:r>
                    </w:p>
                    <w:p w14:paraId="625CDBA8" w14:textId="55F6C873" w:rsidR="00F14F60" w:rsidRDefault="00F14F60" w:rsidP="00A354C8">
                      <w:r>
                        <w:rPr>
                          <w:rFonts w:ascii="Calibri" w:hAnsi="Calibri" w:cs="Calibri"/>
                          <w:b/>
                          <w:bCs/>
                          <w:i/>
                          <w:iCs/>
                          <w:color w:val="F2A71D"/>
                          <w:sz w:val="26"/>
                          <w:szCs w:val="26"/>
                        </w:rPr>
                        <w:t>—Marcus Tullius Cicero</w:t>
                      </w:r>
                    </w:p>
                  </w:txbxContent>
                </v:textbox>
              </v:shape>
            </w:pict>
          </mc:Fallback>
        </mc:AlternateContent>
      </w:r>
      <w:r w:rsidR="00951190" w:rsidRPr="00951190">
        <w:rPr>
          <w:noProof/>
        </w:rPr>
        <mc:AlternateContent>
          <mc:Choice Requires="wps">
            <w:drawing>
              <wp:anchor distT="0" distB="0" distL="114300" distR="114300" simplePos="0" relativeHeight="251949056" behindDoc="0" locked="0" layoutInCell="1" allowOverlap="1" wp14:anchorId="75791381" wp14:editId="3992D02A">
                <wp:simplePos x="0" y="0"/>
                <wp:positionH relativeFrom="column">
                  <wp:posOffset>7173595</wp:posOffset>
                </wp:positionH>
                <wp:positionV relativeFrom="paragraph">
                  <wp:posOffset>9475406</wp:posOffset>
                </wp:positionV>
                <wp:extent cx="368300" cy="303530"/>
                <wp:effectExtent l="0" t="0" r="0" b="0"/>
                <wp:wrapNone/>
                <wp:docPr id="90" name="Text Box 90"/>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E3FD48" w14:textId="77777777" w:rsidR="00951190" w:rsidRPr="00690C67"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91381" id="Text Box 90" o:spid="_x0000_s1041" type="#_x0000_t202" style="position:absolute;margin-left:564.85pt;margin-top:746.1pt;width:29pt;height:23.9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" filled="f" stroked="f">
                <v:textbox>
                  <w:txbxContent>
                    <w:p w14:paraId="71E3FD48" w14:textId="77777777" w:rsidR="00951190" w:rsidRPr="00690C67"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951190" w:rsidRPr="00951190">
        <w:rPr>
          <w:noProof/>
        </w:rPr>
        <mc:AlternateContent>
          <mc:Choice Requires="wps">
            <w:drawing>
              <wp:anchor distT="0" distB="0" distL="114300" distR="114300" simplePos="0" relativeHeight="251948032" behindDoc="0" locked="0" layoutInCell="1" allowOverlap="1" wp14:anchorId="0A6344F3" wp14:editId="31C7DFCC">
                <wp:simplePos x="0" y="0"/>
                <wp:positionH relativeFrom="column">
                  <wp:posOffset>257810</wp:posOffset>
                </wp:positionH>
                <wp:positionV relativeFrom="paragraph">
                  <wp:posOffset>9480550</wp:posOffset>
                </wp:positionV>
                <wp:extent cx="1671320" cy="303530"/>
                <wp:effectExtent l="0" t="0" r="0" b="1270"/>
                <wp:wrapNone/>
                <wp:docPr id="89" name="Text Box 89"/>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0932F6" w14:textId="1025247B"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44F3" id="Text Box 89" o:spid="_x0000_s1042" type="#_x0000_t202" style="position:absolute;margin-left:20.3pt;margin-top:746.5pt;width:131.6pt;height:23.9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" filled="f" stroked="f">
                <v:textbox>
                  <w:txbxContent>
                    <w:p w14:paraId="380932F6" w14:textId="1025247B"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802DC9">
        <w:br w:type="page"/>
      </w:r>
      <w:r w:rsidR="00740659">
        <w:rPr>
          <w:noProof/>
        </w:rPr>
        <w:lastRenderedPageBreak/>
        <mc:AlternateContent>
          <mc:Choice Requires="wps">
            <w:drawing>
              <wp:anchor distT="0" distB="0" distL="114300" distR="114300" simplePos="0" relativeHeight="251877376" behindDoc="0" locked="0" layoutInCell="1" allowOverlap="1" wp14:anchorId="0A1A9FC4" wp14:editId="6B311B26">
                <wp:simplePos x="0" y="0"/>
                <wp:positionH relativeFrom="column">
                  <wp:posOffset>3853543</wp:posOffset>
                </wp:positionH>
                <wp:positionV relativeFrom="paragraph">
                  <wp:posOffset>5399314</wp:posOffset>
                </wp:positionV>
                <wp:extent cx="3558540" cy="378097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558540" cy="3780972"/>
                        </a:xfrm>
                        <a:prstGeom prst="rect">
                          <a:avLst/>
                        </a:prstGeom>
                        <a:noFill/>
                        <a:ln w="6350">
                          <a:noFill/>
                        </a:ln>
                      </wps:spPr>
                      <wps:txbx>
                        <w:txbxContent>
                          <w:p w14:paraId="4C7734AA" w14:textId="1323B946" w:rsidR="00CB0B3A" w:rsidRDefault="00CB0B3A" w:rsidP="00CB0B3A">
                            <w:pPr>
                              <w:suppressAutoHyphens/>
                              <w:spacing w:after="113"/>
                              <w:rPr>
                                <w:rFonts w:asciiTheme="majorHAnsi" w:hAnsiTheme="majorHAnsi" w:cstheme="majorHAnsi"/>
                                <w:b/>
                                <w:bCs/>
                                <w:color w:val="002060"/>
                                <w:sz w:val="28"/>
                                <w:szCs w:val="28"/>
                              </w:rPr>
                            </w:pPr>
                            <w:r w:rsidRPr="001D54AA">
                              <w:rPr>
                                <w:rFonts w:asciiTheme="majorHAnsi" w:hAnsiTheme="majorHAnsi" w:cstheme="majorHAnsi"/>
                                <w:b/>
                                <w:bCs/>
                                <w:color w:val="002060"/>
                                <w:sz w:val="28"/>
                                <w:szCs w:val="28"/>
                              </w:rPr>
                              <w:t>Modify your style.</w:t>
                            </w:r>
                          </w:p>
                          <w:p w14:paraId="5C87636E" w14:textId="47FE8A69" w:rsidR="00A354C8" w:rsidRPr="00A354C8" w:rsidRDefault="00A354C8" w:rsidP="00CB0B3A">
                            <w:pPr>
                              <w:suppressAutoHyphens/>
                              <w:spacing w:after="113"/>
                              <w:rPr>
                                <w:rFonts w:asciiTheme="majorHAnsi" w:hAnsiTheme="majorHAnsi" w:cstheme="majorHAnsi"/>
                                <w:color w:val="7F7F7F"/>
                                <w:sz w:val="21"/>
                                <w:szCs w:val="21"/>
                                <w:lang w:val="en-US"/>
                              </w:rPr>
                            </w:pPr>
                            <w:r w:rsidRPr="00A354C8">
                              <w:rPr>
                                <w:rFonts w:asciiTheme="majorHAnsi" w:hAnsiTheme="majorHAnsi" w:cstheme="majorHAnsi"/>
                                <w:color w:val="7F7F7F"/>
                                <w:sz w:val="21"/>
                                <w:szCs w:val="21"/>
                                <w:lang w:val="en-US"/>
                              </w:rPr>
                              <w:t>When you talk to an older relative, you may find your long-standing style of communication isn't working (or working as well) anymore. Here are some tips that may help:</w:t>
                            </w:r>
                          </w:p>
                          <w:p w14:paraId="1C9CF532" w14:textId="40A38622" w:rsidR="00CB0B3A" w:rsidRPr="00CB0B3A" w:rsidRDefault="00CB0B3A" w:rsidP="00CB0B3A">
                            <w:pPr>
                              <w:numPr>
                                <w:ilvl w:val="0"/>
                                <w:numId w:val="1"/>
                              </w:numPr>
                              <w:suppressAutoHyphens/>
                              <w:spacing w:after="170"/>
                              <w:ind w:left="284" w:hanging="284"/>
                              <w:rPr>
                                <w:color w:val="7F7F7F"/>
                              </w:rPr>
                            </w:pPr>
                            <w:r w:rsidRPr="001D54AA">
                              <w:rPr>
                                <w:rFonts w:ascii="Calibri" w:hAnsi="Calibri" w:cs="Calibri"/>
                                <w:b/>
                                <w:bCs/>
                                <w:color w:val="7F7F7F"/>
                                <w:sz w:val="22"/>
                                <w:szCs w:val="22"/>
                              </w:rPr>
                              <w:t>Think about the purpose of the conversation.</w:t>
                            </w:r>
                            <w:r w:rsidRPr="001D54AA">
                              <w:rPr>
                                <w:rFonts w:ascii="Calibri" w:hAnsi="Calibri" w:cs="Calibri"/>
                                <w:color w:val="7F7F7F"/>
                                <w:sz w:val="22"/>
                                <w:szCs w:val="22"/>
                              </w:rPr>
                              <w:t xml:space="preserve"> Do you want to go over a schedule? Talk about a big social or financial issue? The topic will affect how you approach the conversation. For example, if you’d like your relative to start going to activities at a senior citizen’s </w:t>
                            </w:r>
                            <w:proofErr w:type="spellStart"/>
                            <w:r w:rsidRPr="001D54AA">
                              <w:rPr>
                                <w:rFonts w:ascii="Calibri" w:hAnsi="Calibri" w:cs="Calibri"/>
                                <w:color w:val="7F7F7F"/>
                                <w:sz w:val="22"/>
                                <w:szCs w:val="22"/>
                              </w:rPr>
                              <w:t>center</w:t>
                            </w:r>
                            <w:proofErr w:type="spellEnd"/>
                            <w:r w:rsidRPr="001D54AA">
                              <w:rPr>
                                <w:rFonts w:ascii="Calibri" w:hAnsi="Calibri" w:cs="Calibri"/>
                                <w:color w:val="7F7F7F"/>
                                <w:sz w:val="22"/>
                                <w:szCs w:val="22"/>
                              </w:rPr>
                              <w:t xml:space="preserve">, you might get a calendar of events so that your relative can look at it when you talk. </w:t>
                            </w:r>
                          </w:p>
                          <w:p w14:paraId="027CF958" w14:textId="77777777" w:rsidR="00FF713D" w:rsidRPr="00FF713D" w:rsidRDefault="00FF713D" w:rsidP="00C83FD2">
                            <w:pPr>
                              <w:pStyle w:val="BasicParagraph"/>
                              <w:numPr>
                                <w:ilvl w:val="0"/>
                                <w:numId w:val="3"/>
                              </w:numPr>
                              <w:suppressAutoHyphens/>
                              <w:spacing w:after="170" w:line="240" w:lineRule="auto"/>
                              <w:ind w:left="284" w:hanging="284"/>
                              <w:rPr>
                                <w:rFonts w:ascii="Calibri" w:hAnsi="Calibri" w:cs="Calibri"/>
                                <w:color w:val="7F7F7F"/>
                                <w:sz w:val="22"/>
                                <w:szCs w:val="22"/>
                              </w:rPr>
                            </w:pPr>
                            <w:r w:rsidRPr="00FF713D">
                              <w:rPr>
                                <w:rFonts w:ascii="Calibri" w:hAnsi="Calibri" w:cs="Calibri"/>
                                <w:b/>
                                <w:bCs/>
                                <w:color w:val="7F7F7F"/>
                                <w:sz w:val="22"/>
                                <w:szCs w:val="22"/>
                              </w:rPr>
                              <w:t>If you need to have more than a routine “check-in” conversation with your relative, say so up front.</w:t>
                            </w:r>
                            <w:r w:rsidRPr="00FF713D">
                              <w:rPr>
                                <w:rFonts w:ascii="Calibri" w:hAnsi="Calibri" w:cs="Calibri"/>
                                <w:color w:val="7F7F7F"/>
                                <w:sz w:val="22"/>
                                <w:szCs w:val="22"/>
                              </w:rPr>
                              <w:t xml:space="preserve"> Let your relative know the purpose of the conversation. If you’re concerned about the stack of unpaid bills you saw during your last visit, and want to offer to help with the checkbook, say so. Being direct about your concerns will help your relative understand how important the subject is to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A9FC4" id="Text Box 11" o:spid="_x0000_s1043" type="#_x0000_t202" style="position:absolute;margin-left:303.45pt;margin-top:425.15pt;width:280.2pt;height:297.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" filled="f" stroked="f" strokeweight=".5pt">
                <v:textbox>
                  <w:txbxContent>
                    <w:p w14:paraId="4C7734AA" w14:textId="1323B946" w:rsidR="00CB0B3A" w:rsidRDefault="00CB0B3A" w:rsidP="00CB0B3A">
                      <w:pPr>
                        <w:suppressAutoHyphens/>
                        <w:spacing w:after="113"/>
                        <w:rPr>
                          <w:rFonts w:asciiTheme="majorHAnsi" w:hAnsiTheme="majorHAnsi" w:cstheme="majorHAnsi"/>
                          <w:b/>
                          <w:bCs/>
                          <w:color w:val="002060"/>
                          <w:sz w:val="28"/>
                          <w:szCs w:val="28"/>
                        </w:rPr>
                      </w:pPr>
                      <w:r w:rsidRPr="001D54AA">
                        <w:rPr>
                          <w:rFonts w:asciiTheme="majorHAnsi" w:hAnsiTheme="majorHAnsi" w:cstheme="majorHAnsi"/>
                          <w:b/>
                          <w:bCs/>
                          <w:color w:val="002060"/>
                          <w:sz w:val="28"/>
                          <w:szCs w:val="28"/>
                        </w:rPr>
                        <w:t>Modify your style.</w:t>
                      </w:r>
                    </w:p>
                    <w:p w14:paraId="5C87636E" w14:textId="47FE8A69" w:rsidR="00A354C8" w:rsidRPr="00A354C8" w:rsidRDefault="00A354C8" w:rsidP="00CB0B3A">
                      <w:pPr>
                        <w:suppressAutoHyphens/>
                        <w:spacing w:after="113"/>
                        <w:rPr>
                          <w:rFonts w:asciiTheme="majorHAnsi" w:hAnsiTheme="majorHAnsi" w:cstheme="majorHAnsi"/>
                          <w:color w:val="7F7F7F"/>
                          <w:sz w:val="21"/>
                          <w:szCs w:val="21"/>
                          <w:lang w:val="en-US"/>
                        </w:rPr>
                      </w:pPr>
                      <w:r w:rsidRPr="00A354C8">
                        <w:rPr>
                          <w:rFonts w:asciiTheme="majorHAnsi" w:hAnsiTheme="majorHAnsi" w:cstheme="majorHAnsi"/>
                          <w:color w:val="7F7F7F"/>
                          <w:sz w:val="21"/>
                          <w:szCs w:val="21"/>
                          <w:lang w:val="en-US"/>
                        </w:rPr>
                        <w:t>When you talk to an older relative, you may find your long-standing style of communication isn't working (or working as well) anymore. Here are some tips that may help:</w:t>
                      </w:r>
                    </w:p>
                    <w:p w14:paraId="1C9CF532" w14:textId="40A38622" w:rsidR="00CB0B3A" w:rsidRPr="00CB0B3A" w:rsidRDefault="00CB0B3A" w:rsidP="00CB0B3A">
                      <w:pPr>
                        <w:numPr>
                          <w:ilvl w:val="0"/>
                          <w:numId w:val="1"/>
                        </w:numPr>
                        <w:suppressAutoHyphens/>
                        <w:spacing w:after="170"/>
                        <w:ind w:left="284" w:hanging="284"/>
                        <w:rPr>
                          <w:color w:val="7F7F7F"/>
                        </w:rPr>
                      </w:pPr>
                      <w:r w:rsidRPr="001D54AA">
                        <w:rPr>
                          <w:rFonts w:ascii="Calibri" w:hAnsi="Calibri" w:cs="Calibri"/>
                          <w:b/>
                          <w:bCs/>
                          <w:color w:val="7F7F7F"/>
                          <w:sz w:val="22"/>
                          <w:szCs w:val="22"/>
                        </w:rPr>
                        <w:t>Think about the purpose of the conversation.</w:t>
                      </w:r>
                      <w:r w:rsidRPr="001D54AA">
                        <w:rPr>
                          <w:rFonts w:ascii="Calibri" w:hAnsi="Calibri" w:cs="Calibri"/>
                          <w:color w:val="7F7F7F"/>
                          <w:sz w:val="22"/>
                          <w:szCs w:val="22"/>
                        </w:rPr>
                        <w:t xml:space="preserve"> Do you want to go over a schedule? Talk about a big social or financial issue? The topic will affect how you approach the conversation. For example, if you’d like your relative to start going to activities at a senior citizen’s </w:t>
                      </w:r>
                      <w:proofErr w:type="spellStart"/>
                      <w:r w:rsidRPr="001D54AA">
                        <w:rPr>
                          <w:rFonts w:ascii="Calibri" w:hAnsi="Calibri" w:cs="Calibri"/>
                          <w:color w:val="7F7F7F"/>
                          <w:sz w:val="22"/>
                          <w:szCs w:val="22"/>
                        </w:rPr>
                        <w:t>center</w:t>
                      </w:r>
                      <w:proofErr w:type="spellEnd"/>
                      <w:r w:rsidRPr="001D54AA">
                        <w:rPr>
                          <w:rFonts w:ascii="Calibri" w:hAnsi="Calibri" w:cs="Calibri"/>
                          <w:color w:val="7F7F7F"/>
                          <w:sz w:val="22"/>
                          <w:szCs w:val="22"/>
                        </w:rPr>
                        <w:t xml:space="preserve">, you might get a calendar of events so that your relative can look at it when you talk. </w:t>
                      </w:r>
                    </w:p>
                    <w:p w14:paraId="027CF958" w14:textId="77777777" w:rsidR="00FF713D" w:rsidRPr="00FF713D" w:rsidRDefault="00FF713D" w:rsidP="00C83FD2">
                      <w:pPr>
                        <w:pStyle w:val="BasicParagraph"/>
                        <w:numPr>
                          <w:ilvl w:val="0"/>
                          <w:numId w:val="3"/>
                        </w:numPr>
                        <w:suppressAutoHyphens/>
                        <w:spacing w:after="170" w:line="240" w:lineRule="auto"/>
                        <w:ind w:left="284" w:hanging="284"/>
                        <w:rPr>
                          <w:rFonts w:ascii="Calibri" w:hAnsi="Calibri" w:cs="Calibri"/>
                          <w:color w:val="7F7F7F"/>
                          <w:sz w:val="22"/>
                          <w:szCs w:val="22"/>
                        </w:rPr>
                      </w:pPr>
                      <w:r w:rsidRPr="00FF713D">
                        <w:rPr>
                          <w:rFonts w:ascii="Calibri" w:hAnsi="Calibri" w:cs="Calibri"/>
                          <w:b/>
                          <w:bCs/>
                          <w:color w:val="7F7F7F"/>
                          <w:sz w:val="22"/>
                          <w:szCs w:val="22"/>
                        </w:rPr>
                        <w:t>If you need to have more than a routine “check-in” conversation with your relative, say so up front.</w:t>
                      </w:r>
                      <w:r w:rsidRPr="00FF713D">
                        <w:rPr>
                          <w:rFonts w:ascii="Calibri" w:hAnsi="Calibri" w:cs="Calibri"/>
                          <w:color w:val="7F7F7F"/>
                          <w:sz w:val="22"/>
                          <w:szCs w:val="22"/>
                        </w:rPr>
                        <w:t xml:space="preserve"> Let your relative know the purpose of the conversation. If you’re concerned about the stack of unpaid bills you saw during your last visit, and want to offer to help with the checkbook, say so. Being direct about your concerns will help your relative understand how important the subject is to you.</w:t>
                      </w:r>
                    </w:p>
                  </w:txbxContent>
                </v:textbox>
              </v:shape>
            </w:pict>
          </mc:Fallback>
        </mc:AlternateContent>
      </w:r>
      <w:r w:rsidR="00740659">
        <w:rPr>
          <w:noProof/>
        </w:rPr>
        <mc:AlternateContent>
          <mc:Choice Requires="wps">
            <w:drawing>
              <wp:anchor distT="0" distB="0" distL="114300" distR="114300" simplePos="0" relativeHeight="251876352" behindDoc="0" locked="0" layoutInCell="1" allowOverlap="1" wp14:anchorId="4A4264DB" wp14:editId="416866D5">
                <wp:simplePos x="0" y="0"/>
                <wp:positionH relativeFrom="column">
                  <wp:posOffset>304800</wp:posOffset>
                </wp:positionH>
                <wp:positionV relativeFrom="paragraph">
                  <wp:posOffset>5497195</wp:posOffset>
                </wp:positionV>
                <wp:extent cx="3429000" cy="3683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429000" cy="3683000"/>
                        </a:xfrm>
                        <a:prstGeom prst="rect">
                          <a:avLst/>
                        </a:prstGeom>
                        <a:noFill/>
                        <a:ln w="6350">
                          <a:noFill/>
                        </a:ln>
                      </wps:spPr>
                      <wps:txbx>
                        <w:txbxContent>
                          <w:p w14:paraId="147FF93E" w14:textId="254A5CC8" w:rsidR="00FF713D" w:rsidRPr="00CB0B3A" w:rsidRDefault="00FF713D" w:rsidP="00CB0B3A">
                            <w:pPr>
                              <w:spacing w:line="288" w:lineRule="auto"/>
                              <w:rPr>
                                <w:rFonts w:asciiTheme="majorHAnsi" w:hAnsiTheme="majorHAnsi"/>
                                <w:b/>
                                <w:bCs/>
                                <w:color w:val="1F497D" w:themeColor="text2"/>
                                <w:sz w:val="27"/>
                                <w:szCs w:val="27"/>
                              </w:rPr>
                            </w:pPr>
                            <w:r w:rsidRPr="00CB0B3A">
                              <w:rPr>
                                <w:rFonts w:asciiTheme="majorHAnsi" w:hAnsiTheme="majorHAnsi" w:cs="Helvetica Neue"/>
                                <w:b/>
                                <w:bCs/>
                                <w:color w:val="1F497D" w:themeColor="text2"/>
                                <w:sz w:val="27"/>
                                <w:szCs w:val="27"/>
                                <w:lang w:val="en-GB" w:bidi="kn-IN"/>
                              </w:rPr>
                              <w:t xml:space="preserve">It is often a challenge to discuss difficult issues that involve change. Often, family members have concerns regarding the health and safety of an older relative, which the older relative does not share. Be aware of the possible reaction to the role reversal; taking care of someone who has always taken care of you. It is important to respect and </w:t>
                            </w:r>
                            <w:proofErr w:type="spellStart"/>
                            <w:r w:rsidRPr="00CB0B3A">
                              <w:rPr>
                                <w:rFonts w:asciiTheme="majorHAnsi" w:hAnsiTheme="majorHAnsi" w:cs="Helvetica Neue"/>
                                <w:b/>
                                <w:bCs/>
                                <w:color w:val="1F497D" w:themeColor="text2"/>
                                <w:sz w:val="27"/>
                                <w:szCs w:val="27"/>
                                <w:lang w:val="en-GB" w:bidi="kn-IN"/>
                              </w:rPr>
                              <w:t>honor</w:t>
                            </w:r>
                            <w:proofErr w:type="spellEnd"/>
                            <w:r w:rsidRPr="00CB0B3A">
                              <w:rPr>
                                <w:rFonts w:asciiTheme="majorHAnsi" w:hAnsiTheme="majorHAnsi" w:cs="Helvetica Neue"/>
                                <w:b/>
                                <w:bCs/>
                                <w:color w:val="1F497D" w:themeColor="text2"/>
                                <w:sz w:val="27"/>
                                <w:szCs w:val="27"/>
                                <w:lang w:val="en-GB" w:bidi="kn-IN"/>
                              </w:rPr>
                              <w:t xml:space="preserve"> your loved one’s dignity in all conversations. Also, they may not be at the point of asking or admitting the need for help, so the concern is one-sided. Effective communication strategies include </w:t>
                            </w:r>
                            <w:proofErr w:type="spellStart"/>
                            <w:r w:rsidRPr="00CB0B3A">
                              <w:rPr>
                                <w:rFonts w:asciiTheme="majorHAnsi" w:hAnsiTheme="majorHAnsi" w:cs="Helvetica Neue"/>
                                <w:b/>
                                <w:bCs/>
                                <w:color w:val="1F497D" w:themeColor="text2"/>
                                <w:sz w:val="27"/>
                                <w:szCs w:val="27"/>
                                <w:lang w:val="en-GB" w:bidi="kn-IN"/>
                              </w:rPr>
                              <w:t>honoring</w:t>
                            </w:r>
                            <w:proofErr w:type="spellEnd"/>
                            <w:r w:rsidRPr="00CB0B3A">
                              <w:rPr>
                                <w:rFonts w:asciiTheme="majorHAnsi" w:hAnsiTheme="majorHAnsi" w:cs="Helvetica Neue"/>
                                <w:b/>
                                <w:bCs/>
                                <w:color w:val="1F497D" w:themeColor="text2"/>
                                <w:sz w:val="27"/>
                                <w:szCs w:val="27"/>
                                <w:lang w:val="en-GB" w:bidi="kn-IN"/>
                              </w:rPr>
                              <w:t xml:space="preserve"> the value and independence of the elder.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264DB" id="Text Box 10" o:spid="_x0000_s1044" type="#_x0000_t202" style="position:absolute;margin-left:24pt;margin-top:432.85pt;width:270pt;height:29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" filled="f" stroked="f" strokeweight=".5pt">
                <v:textbox>
                  <w:txbxContent>
                    <w:p w14:paraId="147FF93E" w14:textId="254A5CC8" w:rsidR="00FF713D" w:rsidRPr="00CB0B3A" w:rsidRDefault="00FF713D" w:rsidP="00CB0B3A">
                      <w:pPr>
                        <w:spacing w:line="288" w:lineRule="auto"/>
                        <w:rPr>
                          <w:rFonts w:asciiTheme="majorHAnsi" w:hAnsiTheme="majorHAnsi"/>
                          <w:b/>
                          <w:bCs/>
                          <w:color w:val="1F497D" w:themeColor="text2"/>
                          <w:sz w:val="27"/>
                          <w:szCs w:val="27"/>
                        </w:rPr>
                      </w:pPr>
                      <w:r w:rsidRPr="00CB0B3A">
                        <w:rPr>
                          <w:rFonts w:asciiTheme="majorHAnsi" w:hAnsiTheme="majorHAnsi" w:cs="Helvetica Neue"/>
                          <w:b/>
                          <w:bCs/>
                          <w:color w:val="1F497D" w:themeColor="text2"/>
                          <w:sz w:val="27"/>
                          <w:szCs w:val="27"/>
                          <w:lang w:val="en-GB" w:bidi="kn-IN"/>
                        </w:rPr>
                        <w:t xml:space="preserve">It is often a challenge to discuss difficult issues that involve change. Often, family members have concerns regarding the health and safety of an older relative, which the older relative does not share. Be aware of the possible reaction to the role reversal; taking care of someone who has always taken care of you. It is important to respect and </w:t>
                      </w:r>
                      <w:proofErr w:type="spellStart"/>
                      <w:r w:rsidRPr="00CB0B3A">
                        <w:rPr>
                          <w:rFonts w:asciiTheme="majorHAnsi" w:hAnsiTheme="majorHAnsi" w:cs="Helvetica Neue"/>
                          <w:b/>
                          <w:bCs/>
                          <w:color w:val="1F497D" w:themeColor="text2"/>
                          <w:sz w:val="27"/>
                          <w:szCs w:val="27"/>
                          <w:lang w:val="en-GB" w:bidi="kn-IN"/>
                        </w:rPr>
                        <w:t>honor</w:t>
                      </w:r>
                      <w:proofErr w:type="spellEnd"/>
                      <w:r w:rsidRPr="00CB0B3A">
                        <w:rPr>
                          <w:rFonts w:asciiTheme="majorHAnsi" w:hAnsiTheme="majorHAnsi" w:cs="Helvetica Neue"/>
                          <w:b/>
                          <w:bCs/>
                          <w:color w:val="1F497D" w:themeColor="text2"/>
                          <w:sz w:val="27"/>
                          <w:szCs w:val="27"/>
                          <w:lang w:val="en-GB" w:bidi="kn-IN"/>
                        </w:rPr>
                        <w:t xml:space="preserve"> your loved one’s dignity in all conversations. Also, they may not be at the point of asking or admitting the need for help, so the concern is one-sided. Effective communication strategies include </w:t>
                      </w:r>
                      <w:proofErr w:type="spellStart"/>
                      <w:r w:rsidRPr="00CB0B3A">
                        <w:rPr>
                          <w:rFonts w:asciiTheme="majorHAnsi" w:hAnsiTheme="majorHAnsi" w:cs="Helvetica Neue"/>
                          <w:b/>
                          <w:bCs/>
                          <w:color w:val="1F497D" w:themeColor="text2"/>
                          <w:sz w:val="27"/>
                          <w:szCs w:val="27"/>
                          <w:lang w:val="en-GB" w:bidi="kn-IN"/>
                        </w:rPr>
                        <w:t>honoring</w:t>
                      </w:r>
                      <w:proofErr w:type="spellEnd"/>
                      <w:r w:rsidRPr="00CB0B3A">
                        <w:rPr>
                          <w:rFonts w:asciiTheme="majorHAnsi" w:hAnsiTheme="majorHAnsi" w:cs="Helvetica Neue"/>
                          <w:b/>
                          <w:bCs/>
                          <w:color w:val="1F497D" w:themeColor="text2"/>
                          <w:sz w:val="27"/>
                          <w:szCs w:val="27"/>
                          <w:lang w:val="en-GB" w:bidi="kn-IN"/>
                        </w:rPr>
                        <w:t xml:space="preserve"> the value and independence of the elder.</w:t>
                      </w:r>
                    </w:p>
                  </w:txbxContent>
                </v:textbox>
              </v:shape>
            </w:pict>
          </mc:Fallback>
        </mc:AlternateContent>
      </w:r>
      <w:r w:rsidR="00CB0B3A">
        <w:rPr>
          <w:noProof/>
        </w:rPr>
        <mc:AlternateContent>
          <mc:Choice Requires="wps">
            <w:drawing>
              <wp:anchor distT="0" distB="0" distL="114300" distR="114300" simplePos="0" relativeHeight="251916288" behindDoc="0" locked="0" layoutInCell="1" allowOverlap="1" wp14:anchorId="73E951D4" wp14:editId="749CF008">
                <wp:simplePos x="0" y="0"/>
                <wp:positionH relativeFrom="column">
                  <wp:posOffset>6011333</wp:posOffset>
                </wp:positionH>
                <wp:positionV relativeFrom="paragraph">
                  <wp:posOffset>9183511</wp:posOffset>
                </wp:positionV>
                <wp:extent cx="1400810" cy="270933"/>
                <wp:effectExtent l="0" t="0" r="0" b="0"/>
                <wp:wrapNone/>
                <wp:docPr id="63" name="Text Box 63"/>
                <wp:cNvGraphicFramePr/>
                <a:graphic xmlns:a="http://schemas.openxmlformats.org/drawingml/2006/main">
                  <a:graphicData uri="http://schemas.microsoft.com/office/word/2010/wordprocessingShape">
                    <wps:wsp>
                      <wps:cNvSpPr txBox="1"/>
                      <wps:spPr>
                        <a:xfrm>
                          <a:off x="0" y="0"/>
                          <a:ext cx="1400810" cy="270933"/>
                        </a:xfrm>
                        <a:prstGeom prst="rect">
                          <a:avLst/>
                        </a:prstGeom>
                        <a:noFill/>
                        <a:ln w="6350">
                          <a:noFill/>
                        </a:ln>
                      </wps:spPr>
                      <wps:txbx>
                        <w:txbxContent>
                          <w:p w14:paraId="387362E1" w14:textId="4E484252" w:rsidR="00544420" w:rsidRPr="00544420" w:rsidRDefault="00544420" w:rsidP="00544420">
                            <w:pPr>
                              <w:rPr>
                                <w:i/>
                                <w:color w:val="198185"/>
                              </w:rPr>
                            </w:pPr>
                            <w:r w:rsidRPr="00544420">
                              <w:rPr>
                                <w:rFonts w:ascii="Calibri" w:hAnsi="Calibri"/>
                                <w:i/>
                                <w:color w:val="198185"/>
                                <w:sz w:val="22"/>
                                <w:szCs w:val="22"/>
                              </w:rPr>
                              <w:t>continued on page</w:t>
                            </w:r>
                            <w:r>
                              <w:rPr>
                                <w:rFonts w:ascii="Calibri" w:hAnsi="Calibri"/>
                                <w:i/>
                                <w:color w:val="198185"/>
                                <w:sz w:val="22"/>
                                <w:szCs w:val="22"/>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951D4" id="Text Box 63" o:spid="_x0000_s1045" type="#_x0000_t202" style="position:absolute;margin-left:473.35pt;margin-top:723.1pt;width:110.3pt;height:21.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" filled="f" stroked="f" strokeweight=".5pt">
                <v:textbox>
                  <w:txbxContent>
                    <w:p w14:paraId="387362E1" w14:textId="4E484252" w:rsidR="00544420" w:rsidRPr="00544420" w:rsidRDefault="00544420" w:rsidP="00544420">
                      <w:pPr>
                        <w:rPr>
                          <w:i/>
                          <w:color w:val="198185"/>
                        </w:rPr>
                      </w:pPr>
                      <w:r w:rsidRPr="00544420">
                        <w:rPr>
                          <w:rFonts w:ascii="Calibri" w:hAnsi="Calibri"/>
                          <w:i/>
                          <w:color w:val="198185"/>
                          <w:sz w:val="22"/>
                          <w:szCs w:val="22"/>
                        </w:rPr>
                        <w:t>continued on page</w:t>
                      </w:r>
                      <w:r>
                        <w:rPr>
                          <w:rFonts w:ascii="Calibri" w:hAnsi="Calibri"/>
                          <w:i/>
                          <w:color w:val="198185"/>
                          <w:sz w:val="22"/>
                          <w:szCs w:val="22"/>
                        </w:rPr>
                        <w:t xml:space="preserve"> 4</w:t>
                      </w:r>
                    </w:p>
                  </w:txbxContent>
                </v:textbox>
              </v:shape>
            </w:pict>
          </mc:Fallback>
        </mc:AlternateContent>
      </w:r>
      <w:r w:rsidR="002E6173">
        <w:rPr>
          <w:noProof/>
        </w:rPr>
        <mc:AlternateContent>
          <mc:Choice Requires="wps">
            <w:drawing>
              <wp:anchor distT="0" distB="0" distL="114300" distR="114300" simplePos="0" relativeHeight="251875328" behindDoc="0" locked="0" layoutInCell="1" allowOverlap="1" wp14:anchorId="3182BF2B" wp14:editId="3C65D3AC">
                <wp:simplePos x="0" y="0"/>
                <wp:positionH relativeFrom="column">
                  <wp:posOffset>1267460</wp:posOffset>
                </wp:positionH>
                <wp:positionV relativeFrom="paragraph">
                  <wp:posOffset>353305</wp:posOffset>
                </wp:positionV>
                <wp:extent cx="6351270" cy="893619"/>
                <wp:effectExtent l="0" t="0" r="0" b="0"/>
                <wp:wrapNone/>
                <wp:docPr id="7" name="Text Box 7"/>
                <wp:cNvGraphicFramePr/>
                <a:graphic xmlns:a="http://schemas.openxmlformats.org/drawingml/2006/main">
                  <a:graphicData uri="http://schemas.microsoft.com/office/word/2010/wordprocessingShape">
                    <wps:wsp>
                      <wps:cNvSpPr txBox="1"/>
                      <wps:spPr>
                        <a:xfrm>
                          <a:off x="0" y="0"/>
                          <a:ext cx="6351270" cy="893619"/>
                        </a:xfrm>
                        <a:prstGeom prst="rect">
                          <a:avLst/>
                        </a:prstGeom>
                        <a:noFill/>
                        <a:ln w="6350">
                          <a:noFill/>
                        </a:ln>
                      </wps:spPr>
                      <wps:txbx>
                        <w:txbxContent>
                          <w:p w14:paraId="0049F325" w14:textId="2405B5C3" w:rsidR="00FF713D" w:rsidRPr="001D54AA" w:rsidRDefault="00FF713D" w:rsidP="00FF713D">
                            <w:pPr>
                              <w:pStyle w:val="BasicParagraph"/>
                              <w:spacing w:line="240" w:lineRule="auto"/>
                              <w:jc w:val="right"/>
                              <w:rPr>
                                <w:rFonts w:ascii="Century Gothic" w:hAnsi="Century Gothic" w:cs="Century Gothic"/>
                                <w:b/>
                                <w:bCs/>
                                <w:color w:val="002060"/>
                                <w:spacing w:val="29"/>
                                <w:sz w:val="44"/>
                                <w:szCs w:val="44"/>
                              </w:rPr>
                            </w:pPr>
                            <w:r w:rsidRPr="001D54AA">
                              <w:rPr>
                                <w:rFonts w:ascii="Century Gothic" w:hAnsi="Century Gothic" w:cs="Century Gothic"/>
                                <w:b/>
                                <w:bCs/>
                                <w:color w:val="002060"/>
                                <w:sz w:val="44"/>
                                <w:szCs w:val="44"/>
                              </w:rPr>
                              <w:t xml:space="preserve">CONVERSATION STRATEGIES </w:t>
                            </w:r>
                            <w:r w:rsidR="001D54AA" w:rsidRPr="001D54AA">
                              <w:rPr>
                                <w:rFonts w:ascii="Century Gothic" w:hAnsi="Century Gothic" w:cs="Century Gothic"/>
                                <w:b/>
                                <w:bCs/>
                                <w:color w:val="002060"/>
                                <w:sz w:val="44"/>
                                <w:szCs w:val="44"/>
                              </w:rPr>
                              <w:br/>
                            </w:r>
                            <w:r w:rsidRPr="001D54AA">
                              <w:rPr>
                                <w:rFonts w:ascii="Century Gothic" w:hAnsi="Century Gothic" w:cs="Century Gothic"/>
                                <w:color w:val="002060"/>
                                <w:sz w:val="44"/>
                                <w:szCs w:val="44"/>
                              </w:rPr>
                              <w:t xml:space="preserve">to Use When Talking </w:t>
                            </w:r>
                            <w:proofErr w:type="gramStart"/>
                            <w:r w:rsidRPr="001D54AA">
                              <w:rPr>
                                <w:rFonts w:ascii="Century Gothic" w:hAnsi="Century Gothic" w:cs="Century Gothic"/>
                                <w:color w:val="002060"/>
                                <w:sz w:val="44"/>
                                <w:szCs w:val="44"/>
                              </w:rPr>
                              <w:t>With</w:t>
                            </w:r>
                            <w:proofErr w:type="gramEnd"/>
                            <w:r w:rsidRPr="001D54AA">
                              <w:rPr>
                                <w:rFonts w:ascii="Century Gothic" w:hAnsi="Century Gothic" w:cs="Century Gothic"/>
                                <w:b/>
                                <w:bCs/>
                                <w:color w:val="002060"/>
                                <w:sz w:val="44"/>
                                <w:szCs w:val="44"/>
                              </w:rPr>
                              <w:t xml:space="preserve"> </w:t>
                            </w:r>
                            <w:r w:rsidRPr="001D54AA">
                              <w:rPr>
                                <w:rFonts w:ascii="Century Gothic" w:hAnsi="Century Gothic" w:cs="Century Gothic"/>
                                <w:b/>
                                <w:bCs/>
                                <w:color w:val="002060"/>
                                <w:spacing w:val="29"/>
                                <w:sz w:val="44"/>
                                <w:szCs w:val="44"/>
                              </w:rPr>
                              <w:t>OLDER ADULTS</w:t>
                            </w:r>
                          </w:p>
                          <w:p w14:paraId="6269B972" w14:textId="77777777" w:rsidR="00FF713D" w:rsidRPr="001D54AA" w:rsidRDefault="00FF713D" w:rsidP="00FF713D">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2BF2B" id="Text Box 7" o:spid="_x0000_s1046" type="#_x0000_t202" style="position:absolute;margin-left:99.8pt;margin-top:27.8pt;width:500.1pt;height:70.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" filled="f" stroked="f" strokeweight=".5pt">
                <v:textbox>
                  <w:txbxContent>
                    <w:p w14:paraId="0049F325" w14:textId="2405B5C3" w:rsidR="00FF713D" w:rsidRPr="001D54AA" w:rsidRDefault="00FF713D" w:rsidP="00FF713D">
                      <w:pPr>
                        <w:pStyle w:val="BasicParagraph"/>
                        <w:spacing w:line="240" w:lineRule="auto"/>
                        <w:jc w:val="right"/>
                        <w:rPr>
                          <w:rFonts w:ascii="Century Gothic" w:hAnsi="Century Gothic" w:cs="Century Gothic"/>
                          <w:b/>
                          <w:bCs/>
                          <w:color w:val="002060"/>
                          <w:spacing w:val="29"/>
                          <w:sz w:val="44"/>
                          <w:szCs w:val="44"/>
                        </w:rPr>
                      </w:pPr>
                      <w:r w:rsidRPr="001D54AA">
                        <w:rPr>
                          <w:rFonts w:ascii="Century Gothic" w:hAnsi="Century Gothic" w:cs="Century Gothic"/>
                          <w:b/>
                          <w:bCs/>
                          <w:color w:val="002060"/>
                          <w:sz w:val="44"/>
                          <w:szCs w:val="44"/>
                        </w:rPr>
                        <w:t xml:space="preserve">CONVERSATION STRATEGIES </w:t>
                      </w:r>
                      <w:r w:rsidR="001D54AA" w:rsidRPr="001D54AA">
                        <w:rPr>
                          <w:rFonts w:ascii="Century Gothic" w:hAnsi="Century Gothic" w:cs="Century Gothic"/>
                          <w:b/>
                          <w:bCs/>
                          <w:color w:val="002060"/>
                          <w:sz w:val="44"/>
                          <w:szCs w:val="44"/>
                        </w:rPr>
                        <w:br/>
                      </w:r>
                      <w:r w:rsidRPr="001D54AA">
                        <w:rPr>
                          <w:rFonts w:ascii="Century Gothic" w:hAnsi="Century Gothic" w:cs="Century Gothic"/>
                          <w:color w:val="002060"/>
                          <w:sz w:val="44"/>
                          <w:szCs w:val="44"/>
                        </w:rPr>
                        <w:t xml:space="preserve">to Use When Talking </w:t>
                      </w:r>
                      <w:proofErr w:type="gramStart"/>
                      <w:r w:rsidRPr="001D54AA">
                        <w:rPr>
                          <w:rFonts w:ascii="Century Gothic" w:hAnsi="Century Gothic" w:cs="Century Gothic"/>
                          <w:color w:val="002060"/>
                          <w:sz w:val="44"/>
                          <w:szCs w:val="44"/>
                        </w:rPr>
                        <w:t>With</w:t>
                      </w:r>
                      <w:proofErr w:type="gramEnd"/>
                      <w:r w:rsidRPr="001D54AA">
                        <w:rPr>
                          <w:rFonts w:ascii="Century Gothic" w:hAnsi="Century Gothic" w:cs="Century Gothic"/>
                          <w:b/>
                          <w:bCs/>
                          <w:color w:val="002060"/>
                          <w:sz w:val="44"/>
                          <w:szCs w:val="44"/>
                        </w:rPr>
                        <w:t xml:space="preserve"> </w:t>
                      </w:r>
                      <w:r w:rsidRPr="001D54AA">
                        <w:rPr>
                          <w:rFonts w:ascii="Century Gothic" w:hAnsi="Century Gothic" w:cs="Century Gothic"/>
                          <w:b/>
                          <w:bCs/>
                          <w:color w:val="002060"/>
                          <w:spacing w:val="29"/>
                          <w:sz w:val="44"/>
                          <w:szCs w:val="44"/>
                        </w:rPr>
                        <w:t>OLDER ADULTS</w:t>
                      </w:r>
                    </w:p>
                    <w:p w14:paraId="6269B972" w14:textId="77777777" w:rsidR="00FF713D" w:rsidRPr="001D54AA" w:rsidRDefault="00FF713D" w:rsidP="00FF713D">
                      <w:pPr>
                        <w:rPr>
                          <w:color w:val="002060"/>
                        </w:rPr>
                      </w:pPr>
                    </w:p>
                  </w:txbxContent>
                </v:textbox>
              </v:shape>
            </w:pict>
          </mc:Fallback>
        </mc:AlternateContent>
      </w:r>
      <w:r w:rsidR="001D54AA">
        <w:rPr>
          <w:noProof/>
        </w:rPr>
        <w:drawing>
          <wp:anchor distT="0" distB="0" distL="114300" distR="114300" simplePos="0" relativeHeight="251857920" behindDoc="1" locked="0" layoutInCell="1" allowOverlap="1" wp14:anchorId="4FA86C8C" wp14:editId="15AB798E">
            <wp:simplePos x="0" y="0"/>
            <wp:positionH relativeFrom="column">
              <wp:posOffset>0</wp:posOffset>
            </wp:positionH>
            <wp:positionV relativeFrom="paragraph">
              <wp:posOffset>0</wp:posOffset>
            </wp:positionV>
            <wp:extent cx="7772400" cy="1005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feLine_Spring3.jpg"/>
                    <pic:cNvPicPr/>
                  </pic:nvPicPr>
                  <pic:blipFill>
                    <a:blip r:embed="rId18"/>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51190" w:rsidRPr="00951190">
        <w:rPr>
          <w:noProof/>
        </w:rPr>
        <mc:AlternateContent>
          <mc:Choice Requires="wps">
            <w:drawing>
              <wp:anchor distT="0" distB="0" distL="114300" distR="114300" simplePos="0" relativeHeight="251951104" behindDoc="0" locked="0" layoutInCell="1" allowOverlap="1" wp14:anchorId="6AFA2D2D" wp14:editId="395DCB87">
                <wp:simplePos x="0" y="0"/>
                <wp:positionH relativeFrom="column">
                  <wp:posOffset>240030</wp:posOffset>
                </wp:positionH>
                <wp:positionV relativeFrom="paragraph">
                  <wp:posOffset>9493250</wp:posOffset>
                </wp:positionV>
                <wp:extent cx="1671320" cy="303530"/>
                <wp:effectExtent l="0" t="0" r="0" b="1270"/>
                <wp:wrapNone/>
                <wp:docPr id="91" name="Text Box 9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3DA81B"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A2D2D" id="Text Box 91" o:spid="_x0000_s1047" type="#_x0000_t202" style="position:absolute;margin-left:18.9pt;margin-top:747.5pt;width:131.6pt;height:23.9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" filled="f" stroked="f">
                <v:textbox>
                  <w:txbxContent>
                    <w:p w14:paraId="493DA81B"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951190" w:rsidRPr="00951190">
        <w:rPr>
          <w:noProof/>
        </w:rPr>
        <mc:AlternateContent>
          <mc:Choice Requires="wps">
            <w:drawing>
              <wp:anchor distT="0" distB="0" distL="114300" distR="114300" simplePos="0" relativeHeight="251952128" behindDoc="0" locked="0" layoutInCell="1" allowOverlap="1" wp14:anchorId="210C11DF" wp14:editId="069A731D">
                <wp:simplePos x="0" y="0"/>
                <wp:positionH relativeFrom="column">
                  <wp:posOffset>7156216</wp:posOffset>
                </wp:positionH>
                <wp:positionV relativeFrom="paragraph">
                  <wp:posOffset>9488136</wp:posOffset>
                </wp:positionV>
                <wp:extent cx="368300" cy="303530"/>
                <wp:effectExtent l="0" t="0" r="0" b="0"/>
                <wp:wrapNone/>
                <wp:docPr id="92" name="Text Box 92"/>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DD54CE" w14:textId="63594E14"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C11DF" id="Text Box 92" o:spid="_x0000_s1048" type="#_x0000_t202" style="position:absolute;margin-left:563.5pt;margin-top:747.1pt;width:29pt;height:23.9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" filled="f" stroked="f">
                <v:textbox>
                  <w:txbxContent>
                    <w:p w14:paraId="4FDD54CE" w14:textId="63594E14"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3</w:t>
                      </w:r>
                    </w:p>
                  </w:txbxContent>
                </v:textbox>
              </v:shape>
            </w:pict>
          </mc:Fallback>
        </mc:AlternateContent>
      </w:r>
      <w:r w:rsidR="00802DC9">
        <w:br w:type="page"/>
      </w:r>
      <w:r w:rsidR="00A354C8">
        <w:rPr>
          <w:noProof/>
        </w:rPr>
        <w:lastRenderedPageBreak/>
        <mc:AlternateContent>
          <mc:Choice Requires="wps">
            <w:drawing>
              <wp:anchor distT="0" distB="0" distL="114300" distR="114300" simplePos="0" relativeHeight="251882496" behindDoc="0" locked="0" layoutInCell="1" allowOverlap="1" wp14:anchorId="406FB047" wp14:editId="38611F74">
                <wp:simplePos x="0" y="0"/>
                <wp:positionH relativeFrom="column">
                  <wp:posOffset>4005943</wp:posOffset>
                </wp:positionH>
                <wp:positionV relativeFrom="paragraph">
                  <wp:posOffset>3526970</wp:posOffset>
                </wp:positionV>
                <wp:extent cx="3521075" cy="562791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521075" cy="5627915"/>
                        </a:xfrm>
                        <a:prstGeom prst="rect">
                          <a:avLst/>
                        </a:prstGeom>
                        <a:noFill/>
                        <a:ln w="6350">
                          <a:noFill/>
                        </a:ln>
                      </wps:spPr>
                      <wps:txbx>
                        <w:txbxContent>
                          <w:p w14:paraId="736980F7" w14:textId="0BC58783" w:rsidR="00A354C8" w:rsidRPr="00A354C8" w:rsidRDefault="00A354C8" w:rsidP="00A354C8">
                            <w:pPr>
                              <w:pStyle w:val="ListParagraph"/>
                              <w:numPr>
                                <w:ilvl w:val="0"/>
                                <w:numId w:val="4"/>
                              </w:numPr>
                              <w:snapToGrid w:val="0"/>
                              <w:spacing w:after="120"/>
                              <w:ind w:left="284" w:hanging="284"/>
                              <w:contextualSpacing w:val="0"/>
                              <w:rPr>
                                <w:rFonts w:ascii="Calibri" w:hAnsi="Calibri" w:cs="Calibri"/>
                                <w:color w:val="7F7F7F"/>
                                <w:sz w:val="22"/>
                                <w:szCs w:val="22"/>
                                <w:lang w:val="en-US" w:bidi="kn-IN"/>
                              </w:rPr>
                            </w:pPr>
                            <w:r w:rsidRPr="00182B44">
                              <w:rPr>
                                <w:rFonts w:ascii="Calibri" w:hAnsi="Calibri" w:cs="Calibri"/>
                                <w:b/>
                                <w:bCs/>
                                <w:color w:val="7F7F7F"/>
                                <w:sz w:val="22"/>
                                <w:szCs w:val="22"/>
                                <w:lang w:val="en-US" w:bidi="kn-IN"/>
                              </w:rPr>
                              <w:t>Be honest.</w:t>
                            </w:r>
                            <w:r w:rsidRPr="00182B44">
                              <w:rPr>
                                <w:rFonts w:ascii="Calibri" w:hAnsi="Calibri" w:cs="Calibri"/>
                                <w:color w:val="7F7F7F"/>
                                <w:sz w:val="22"/>
                                <w:szCs w:val="22"/>
                                <w:lang w:val="en-US" w:bidi="kn-IN"/>
                              </w:rPr>
                              <w:t xml:space="preserve"> A close relative will probably be able to tell when you’re holding something back, and might start to worry that the truth is worse than it is.</w:t>
                            </w:r>
                          </w:p>
                          <w:p w14:paraId="0872EA94" w14:textId="77777777" w:rsidR="00AD156A" w:rsidRPr="00AD156A" w:rsidRDefault="00AD156A" w:rsidP="00182B44">
                            <w:pPr>
                              <w:pStyle w:val="ListParagraph"/>
                              <w:numPr>
                                <w:ilvl w:val="0"/>
                                <w:numId w:val="5"/>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From time to time in your conversation, repeat what you think you heard your relative say.</w:t>
                            </w:r>
                            <w:r w:rsidRPr="00AD156A">
                              <w:rPr>
                                <w:rFonts w:ascii="Calibri" w:hAnsi="Calibri" w:cs="Calibri"/>
                                <w:b/>
                                <w:bCs/>
                                <w:color w:val="7F7F7F"/>
                                <w:sz w:val="22"/>
                                <w:szCs w:val="22"/>
                                <w:lang w:val="en-US" w:bidi="kn-IN"/>
                              </w:rPr>
                              <w:br/>
                            </w:r>
                            <w:r w:rsidRPr="00AD156A">
                              <w:rPr>
                                <w:rFonts w:ascii="Calibri" w:hAnsi="Calibri" w:cs="Calibri"/>
                                <w:color w:val="7F7F7F"/>
                                <w:sz w:val="22"/>
                                <w:szCs w:val="22"/>
                                <w:lang w:val="en-US" w:bidi="kn-IN"/>
                              </w:rPr>
                              <w:t>This will show him or her that you’ve been listening and will help you make sure you’ve understood.</w:t>
                            </w:r>
                          </w:p>
                          <w:p w14:paraId="3B9DD90D" w14:textId="77777777" w:rsidR="00AD156A" w:rsidRPr="00AD156A" w:rsidRDefault="00AD156A" w:rsidP="00182B44">
                            <w:pPr>
                              <w:pStyle w:val="ListParagraph"/>
                              <w:numPr>
                                <w:ilvl w:val="0"/>
                                <w:numId w:val="5"/>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Remember that part of feeling secure is feeling needed.</w:t>
                            </w:r>
                            <w:r w:rsidRPr="00AD156A">
                              <w:rPr>
                                <w:rFonts w:ascii="Calibri" w:hAnsi="Calibri" w:cs="Calibri"/>
                                <w:color w:val="7F7F7F"/>
                                <w:sz w:val="22"/>
                                <w:szCs w:val="22"/>
                                <w:lang w:val="en-US" w:bidi="kn-IN"/>
                              </w:rPr>
                              <w:t xml:space="preserve"> Sometimes it can still help to talk about your own feelings and let your relative offer you some comfort.</w:t>
                            </w:r>
                          </w:p>
                          <w:p w14:paraId="319CA4C9" w14:textId="77777777" w:rsidR="00AD156A" w:rsidRPr="00AD156A" w:rsidRDefault="00AD156A" w:rsidP="00182B44">
                            <w:pPr>
                              <w:pStyle w:val="ListParagraph"/>
                              <w:numPr>
                                <w:ilvl w:val="0"/>
                                <w:numId w:val="5"/>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If your relative is feeling afraid or anxious, don’t try to minimize the fears</w:t>
                            </w:r>
                            <w:r w:rsidRPr="00AD156A">
                              <w:rPr>
                                <w:rFonts w:ascii="Calibri" w:hAnsi="Calibri" w:cs="Calibri"/>
                                <w:color w:val="7F7F7F"/>
                                <w:sz w:val="22"/>
                                <w:szCs w:val="22"/>
                                <w:lang w:val="en-US" w:bidi="kn-IN"/>
                              </w:rPr>
                              <w:t>. Let your relative know you understand how he or she is feeling and want to help. For instance, “We’ll work something out together.”</w:t>
                            </w:r>
                          </w:p>
                          <w:p w14:paraId="7B89EDF8" w14:textId="0E6E3776" w:rsidR="00FF713D" w:rsidRPr="00182B44" w:rsidRDefault="00AD156A" w:rsidP="00182B44">
                            <w:pPr>
                              <w:pStyle w:val="ListParagraph"/>
                              <w:numPr>
                                <w:ilvl w:val="0"/>
                                <w:numId w:val="5"/>
                              </w:numPr>
                              <w:suppressAutoHyphens/>
                              <w:autoSpaceDE w:val="0"/>
                              <w:autoSpaceDN w:val="0"/>
                              <w:adjustRightInd w:val="0"/>
                              <w:snapToGrid w:val="0"/>
                              <w:spacing w:after="120"/>
                              <w:ind w:left="284" w:hanging="284"/>
                              <w:contextualSpacing w:val="0"/>
                              <w:textAlignment w:val="center"/>
                              <w:rPr>
                                <w:color w:val="7F7F7F"/>
                              </w:rPr>
                            </w:pPr>
                            <w:r w:rsidRPr="00182B44">
                              <w:rPr>
                                <w:rFonts w:ascii="Calibri" w:hAnsi="Calibri" w:cs="Calibri"/>
                                <w:b/>
                                <w:bCs/>
                                <w:color w:val="7F7F7F"/>
                                <w:sz w:val="22"/>
                                <w:szCs w:val="22"/>
                                <w:lang w:val="en-US" w:bidi="kn-IN"/>
                              </w:rPr>
                              <w:t>Try to avoid arguing.</w:t>
                            </w:r>
                            <w:r w:rsidRPr="00182B44">
                              <w:rPr>
                                <w:rFonts w:ascii="Calibri" w:hAnsi="Calibri" w:cs="Calibri"/>
                                <w:color w:val="7F7F7F"/>
                                <w:sz w:val="22"/>
                                <w:szCs w:val="22"/>
                                <w:lang w:val="en-US" w:bidi="kn-IN"/>
                              </w:rPr>
                              <w:t xml:space="preserve"> No matter how hard it is, don’t be drawn into an argument. Try to talk about differences without criticizing each other.</w:t>
                            </w:r>
                            <w:r w:rsidRPr="00182B44">
                              <w:rPr>
                                <w:color w:val="7F7F7F"/>
                              </w:rPr>
                              <w:t xml:space="preserve"> </w:t>
                            </w:r>
                          </w:p>
                          <w:p w14:paraId="292A97A9" w14:textId="77777777" w:rsidR="00182B44" w:rsidRPr="00EC131E" w:rsidRDefault="00182B44" w:rsidP="00182B44">
                            <w:pPr>
                              <w:pStyle w:val="BasicParagraph"/>
                              <w:numPr>
                                <w:ilvl w:val="0"/>
                                <w:numId w:val="5"/>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If you’re really having problems discussing something, slow down.</w:t>
                            </w:r>
                            <w:r w:rsidRPr="00EC131E">
                              <w:rPr>
                                <w:rFonts w:ascii="Calibri" w:hAnsi="Calibri" w:cs="Calibri"/>
                                <w:color w:val="7F7F7F"/>
                                <w:sz w:val="22"/>
                                <w:szCs w:val="22"/>
                              </w:rPr>
                              <w:t xml:space="preserve"> Leave it for another day when you aren’t angry or upset.</w:t>
                            </w:r>
                          </w:p>
                          <w:p w14:paraId="6208F606" w14:textId="77777777" w:rsidR="00182B44" w:rsidRPr="00EC131E" w:rsidRDefault="00182B44" w:rsidP="00182B44">
                            <w:pPr>
                              <w:pStyle w:val="BasicParagraph"/>
                              <w:numPr>
                                <w:ilvl w:val="0"/>
                                <w:numId w:val="5"/>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Remember to think about the expression on your face while you’re speaking.</w:t>
                            </w:r>
                            <w:r w:rsidRPr="00EC131E">
                              <w:rPr>
                                <w:rFonts w:ascii="Calibri" w:hAnsi="Calibri" w:cs="Calibri"/>
                                <w:color w:val="7F7F7F"/>
                                <w:sz w:val="22"/>
                                <w:szCs w:val="22"/>
                              </w:rPr>
                              <w:t xml:space="preserve"> Does it match your words? When you’re trying to sound reassuring, do you look worried?</w:t>
                            </w:r>
                          </w:p>
                          <w:p w14:paraId="35525E05" w14:textId="2D175604" w:rsidR="00182B44" w:rsidRPr="00182B44" w:rsidRDefault="00182B44" w:rsidP="00182B44">
                            <w:pPr>
                              <w:pStyle w:val="BasicParagraph"/>
                              <w:numPr>
                                <w:ilvl w:val="0"/>
                                <w:numId w:val="5"/>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Try to stay calm and focused.</w:t>
                            </w:r>
                            <w:r w:rsidRPr="00EC131E">
                              <w:rPr>
                                <w:rFonts w:ascii="Calibri" w:hAnsi="Calibri" w:cs="Calibri"/>
                                <w:color w:val="7F7F7F"/>
                                <w:sz w:val="22"/>
                                <w:szCs w:val="22"/>
                              </w:rPr>
                              <w:t xml:space="preserve"> Keep your tone of voice steady and even, sit up tall, and look at your relative when you talk. An angry tone or nervous hand gestures can contradict comforting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6FB047" id="Text Box 19" o:spid="_x0000_s1049" type="#_x0000_t202" style="position:absolute;margin-left:315.45pt;margin-top:277.7pt;width:277.25pt;height:443.15pt;z-index:25188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" filled="f" stroked="f" strokeweight=".5pt">
                <v:textbox>
                  <w:txbxContent>
                    <w:p w14:paraId="736980F7" w14:textId="0BC58783" w:rsidR="00A354C8" w:rsidRPr="00A354C8" w:rsidRDefault="00A354C8" w:rsidP="00A354C8">
                      <w:pPr>
                        <w:pStyle w:val="ListParagraph"/>
                        <w:numPr>
                          <w:ilvl w:val="0"/>
                          <w:numId w:val="4"/>
                        </w:numPr>
                        <w:snapToGrid w:val="0"/>
                        <w:spacing w:after="120"/>
                        <w:ind w:left="284" w:hanging="284"/>
                        <w:contextualSpacing w:val="0"/>
                        <w:rPr>
                          <w:rFonts w:ascii="Calibri" w:hAnsi="Calibri" w:cs="Calibri"/>
                          <w:color w:val="7F7F7F"/>
                          <w:sz w:val="22"/>
                          <w:szCs w:val="22"/>
                          <w:lang w:val="en-US" w:bidi="kn-IN"/>
                        </w:rPr>
                      </w:pPr>
                      <w:r w:rsidRPr="00182B44">
                        <w:rPr>
                          <w:rFonts w:ascii="Calibri" w:hAnsi="Calibri" w:cs="Calibri"/>
                          <w:b/>
                          <w:bCs/>
                          <w:color w:val="7F7F7F"/>
                          <w:sz w:val="22"/>
                          <w:szCs w:val="22"/>
                          <w:lang w:val="en-US" w:bidi="kn-IN"/>
                        </w:rPr>
                        <w:t>Be honest.</w:t>
                      </w:r>
                      <w:r w:rsidRPr="00182B44">
                        <w:rPr>
                          <w:rFonts w:ascii="Calibri" w:hAnsi="Calibri" w:cs="Calibri"/>
                          <w:color w:val="7F7F7F"/>
                          <w:sz w:val="22"/>
                          <w:szCs w:val="22"/>
                          <w:lang w:val="en-US" w:bidi="kn-IN"/>
                        </w:rPr>
                        <w:t xml:space="preserve"> A close relative will probably be able to tell when you’re holding something back, and might start to worry that the truth is worse than it is.</w:t>
                      </w:r>
                    </w:p>
                    <w:p w14:paraId="0872EA94" w14:textId="77777777" w:rsidR="00AD156A" w:rsidRPr="00AD156A" w:rsidRDefault="00AD156A" w:rsidP="00182B44">
                      <w:pPr>
                        <w:pStyle w:val="ListParagraph"/>
                        <w:numPr>
                          <w:ilvl w:val="0"/>
                          <w:numId w:val="5"/>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From time to time in your conversation, repeat what you think you heard your relative say.</w:t>
                      </w:r>
                      <w:r w:rsidRPr="00AD156A">
                        <w:rPr>
                          <w:rFonts w:ascii="Calibri" w:hAnsi="Calibri" w:cs="Calibri"/>
                          <w:b/>
                          <w:bCs/>
                          <w:color w:val="7F7F7F"/>
                          <w:sz w:val="22"/>
                          <w:szCs w:val="22"/>
                          <w:lang w:val="en-US" w:bidi="kn-IN"/>
                        </w:rPr>
                        <w:br/>
                      </w:r>
                      <w:r w:rsidRPr="00AD156A">
                        <w:rPr>
                          <w:rFonts w:ascii="Calibri" w:hAnsi="Calibri" w:cs="Calibri"/>
                          <w:color w:val="7F7F7F"/>
                          <w:sz w:val="22"/>
                          <w:szCs w:val="22"/>
                          <w:lang w:val="en-US" w:bidi="kn-IN"/>
                        </w:rPr>
                        <w:t>This will show him or her that you’ve been listening and will help you make sure you’ve understood.</w:t>
                      </w:r>
                    </w:p>
                    <w:p w14:paraId="3B9DD90D" w14:textId="77777777" w:rsidR="00AD156A" w:rsidRPr="00AD156A" w:rsidRDefault="00AD156A" w:rsidP="00182B44">
                      <w:pPr>
                        <w:pStyle w:val="ListParagraph"/>
                        <w:numPr>
                          <w:ilvl w:val="0"/>
                          <w:numId w:val="5"/>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Remember that part of feeling secure is feeling needed.</w:t>
                      </w:r>
                      <w:r w:rsidRPr="00AD156A">
                        <w:rPr>
                          <w:rFonts w:ascii="Calibri" w:hAnsi="Calibri" w:cs="Calibri"/>
                          <w:color w:val="7F7F7F"/>
                          <w:sz w:val="22"/>
                          <w:szCs w:val="22"/>
                          <w:lang w:val="en-US" w:bidi="kn-IN"/>
                        </w:rPr>
                        <w:t xml:space="preserve"> Sometimes it can still help to talk about your own feelings and let your relative offer you some comfort.</w:t>
                      </w:r>
                    </w:p>
                    <w:p w14:paraId="319CA4C9" w14:textId="77777777" w:rsidR="00AD156A" w:rsidRPr="00AD156A" w:rsidRDefault="00AD156A" w:rsidP="00182B44">
                      <w:pPr>
                        <w:pStyle w:val="ListParagraph"/>
                        <w:numPr>
                          <w:ilvl w:val="0"/>
                          <w:numId w:val="5"/>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If your relative is feeling afraid or anxious, don’t try to minimize the fears</w:t>
                      </w:r>
                      <w:r w:rsidRPr="00AD156A">
                        <w:rPr>
                          <w:rFonts w:ascii="Calibri" w:hAnsi="Calibri" w:cs="Calibri"/>
                          <w:color w:val="7F7F7F"/>
                          <w:sz w:val="22"/>
                          <w:szCs w:val="22"/>
                          <w:lang w:val="en-US" w:bidi="kn-IN"/>
                        </w:rPr>
                        <w:t>. Let your relative know you understand how he or she is feeling and want to help. For instance, “We’ll work something out together.”</w:t>
                      </w:r>
                    </w:p>
                    <w:p w14:paraId="7B89EDF8" w14:textId="0E6E3776" w:rsidR="00FF713D" w:rsidRPr="00182B44" w:rsidRDefault="00AD156A" w:rsidP="00182B44">
                      <w:pPr>
                        <w:pStyle w:val="ListParagraph"/>
                        <w:numPr>
                          <w:ilvl w:val="0"/>
                          <w:numId w:val="5"/>
                        </w:numPr>
                        <w:suppressAutoHyphens/>
                        <w:autoSpaceDE w:val="0"/>
                        <w:autoSpaceDN w:val="0"/>
                        <w:adjustRightInd w:val="0"/>
                        <w:snapToGrid w:val="0"/>
                        <w:spacing w:after="120"/>
                        <w:ind w:left="284" w:hanging="284"/>
                        <w:contextualSpacing w:val="0"/>
                        <w:textAlignment w:val="center"/>
                        <w:rPr>
                          <w:color w:val="7F7F7F"/>
                        </w:rPr>
                      </w:pPr>
                      <w:r w:rsidRPr="00182B44">
                        <w:rPr>
                          <w:rFonts w:ascii="Calibri" w:hAnsi="Calibri" w:cs="Calibri"/>
                          <w:b/>
                          <w:bCs/>
                          <w:color w:val="7F7F7F"/>
                          <w:sz w:val="22"/>
                          <w:szCs w:val="22"/>
                          <w:lang w:val="en-US" w:bidi="kn-IN"/>
                        </w:rPr>
                        <w:t>Try to avoid arguing.</w:t>
                      </w:r>
                      <w:r w:rsidRPr="00182B44">
                        <w:rPr>
                          <w:rFonts w:ascii="Calibri" w:hAnsi="Calibri" w:cs="Calibri"/>
                          <w:color w:val="7F7F7F"/>
                          <w:sz w:val="22"/>
                          <w:szCs w:val="22"/>
                          <w:lang w:val="en-US" w:bidi="kn-IN"/>
                        </w:rPr>
                        <w:t xml:space="preserve"> No matter how hard it is, don’t be drawn into an argument. Try to talk about differences without criticizing each other.</w:t>
                      </w:r>
                      <w:r w:rsidRPr="00182B44">
                        <w:rPr>
                          <w:color w:val="7F7F7F"/>
                        </w:rPr>
                        <w:t xml:space="preserve"> </w:t>
                      </w:r>
                    </w:p>
                    <w:p w14:paraId="292A97A9" w14:textId="77777777" w:rsidR="00182B44" w:rsidRPr="00EC131E" w:rsidRDefault="00182B44" w:rsidP="00182B44">
                      <w:pPr>
                        <w:pStyle w:val="BasicParagraph"/>
                        <w:numPr>
                          <w:ilvl w:val="0"/>
                          <w:numId w:val="5"/>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If you’re really having problems discussing something, slow down.</w:t>
                      </w:r>
                      <w:r w:rsidRPr="00EC131E">
                        <w:rPr>
                          <w:rFonts w:ascii="Calibri" w:hAnsi="Calibri" w:cs="Calibri"/>
                          <w:color w:val="7F7F7F"/>
                          <w:sz w:val="22"/>
                          <w:szCs w:val="22"/>
                        </w:rPr>
                        <w:t xml:space="preserve"> Leave it for another day when you aren’t angry or upset.</w:t>
                      </w:r>
                    </w:p>
                    <w:p w14:paraId="6208F606" w14:textId="77777777" w:rsidR="00182B44" w:rsidRPr="00EC131E" w:rsidRDefault="00182B44" w:rsidP="00182B44">
                      <w:pPr>
                        <w:pStyle w:val="BasicParagraph"/>
                        <w:numPr>
                          <w:ilvl w:val="0"/>
                          <w:numId w:val="5"/>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Remember to think about the expression on your face while you’re speaking.</w:t>
                      </w:r>
                      <w:r w:rsidRPr="00EC131E">
                        <w:rPr>
                          <w:rFonts w:ascii="Calibri" w:hAnsi="Calibri" w:cs="Calibri"/>
                          <w:color w:val="7F7F7F"/>
                          <w:sz w:val="22"/>
                          <w:szCs w:val="22"/>
                        </w:rPr>
                        <w:t xml:space="preserve"> Does it match your words? When you’re trying to sound reassuring, do you look worried?</w:t>
                      </w:r>
                    </w:p>
                    <w:p w14:paraId="35525E05" w14:textId="2D175604" w:rsidR="00182B44" w:rsidRPr="00182B44" w:rsidRDefault="00182B44" w:rsidP="00182B44">
                      <w:pPr>
                        <w:pStyle w:val="BasicParagraph"/>
                        <w:numPr>
                          <w:ilvl w:val="0"/>
                          <w:numId w:val="5"/>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Try to stay calm and focused.</w:t>
                      </w:r>
                      <w:r w:rsidRPr="00EC131E">
                        <w:rPr>
                          <w:rFonts w:ascii="Calibri" w:hAnsi="Calibri" w:cs="Calibri"/>
                          <w:color w:val="7F7F7F"/>
                          <w:sz w:val="22"/>
                          <w:szCs w:val="22"/>
                        </w:rPr>
                        <w:t xml:space="preserve"> Keep your tone of voice steady and even, sit up tall, and look at your relative when you talk. An angry tone or nervous hand gestures can contradict comforting words.</w:t>
                      </w:r>
                    </w:p>
                  </w:txbxContent>
                </v:textbox>
              </v:shape>
            </w:pict>
          </mc:Fallback>
        </mc:AlternateContent>
      </w:r>
      <w:r w:rsidR="00A354C8">
        <w:rPr>
          <w:noProof/>
        </w:rPr>
        <mc:AlternateContent>
          <mc:Choice Requires="wps">
            <w:drawing>
              <wp:anchor distT="0" distB="0" distL="114300" distR="114300" simplePos="0" relativeHeight="251880448" behindDoc="0" locked="0" layoutInCell="1" allowOverlap="1" wp14:anchorId="6D29FCC9" wp14:editId="375B75FF">
                <wp:simplePos x="0" y="0"/>
                <wp:positionH relativeFrom="column">
                  <wp:posOffset>272143</wp:posOffset>
                </wp:positionH>
                <wp:positionV relativeFrom="paragraph">
                  <wp:posOffset>3526971</wp:posOffset>
                </wp:positionV>
                <wp:extent cx="3526971" cy="616131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526971" cy="6161315"/>
                        </a:xfrm>
                        <a:prstGeom prst="rect">
                          <a:avLst/>
                        </a:prstGeom>
                        <a:noFill/>
                        <a:ln w="6350">
                          <a:noFill/>
                        </a:ln>
                      </wps:spPr>
                      <wps:txbx>
                        <w:txbxContent>
                          <w:p w14:paraId="45652B32" w14:textId="55E952FD" w:rsidR="00A354C8" w:rsidRPr="00A354C8" w:rsidRDefault="00A354C8" w:rsidP="00A354C8">
                            <w:pPr>
                              <w:pStyle w:val="BasicParagraph"/>
                              <w:numPr>
                                <w:ilvl w:val="0"/>
                                <w:numId w:val="3"/>
                              </w:numPr>
                              <w:suppressAutoHyphens/>
                              <w:spacing w:after="90" w:line="240" w:lineRule="auto"/>
                              <w:ind w:left="284" w:hanging="284"/>
                              <w:rPr>
                                <w:color w:val="7F7F7F"/>
                              </w:rPr>
                            </w:pPr>
                            <w:r w:rsidRPr="00FF713D">
                              <w:rPr>
                                <w:rFonts w:ascii="Calibri" w:hAnsi="Calibri" w:cs="Calibri"/>
                                <w:b/>
                                <w:bCs/>
                                <w:color w:val="7F7F7F"/>
                                <w:sz w:val="22"/>
                                <w:szCs w:val="22"/>
                              </w:rPr>
                              <w:t>Consider your relationship with your relative.</w:t>
                            </w:r>
                            <w:r w:rsidRPr="00FF713D">
                              <w:rPr>
                                <w:rFonts w:ascii="Calibri" w:hAnsi="Calibri" w:cs="Calibri"/>
                                <w:color w:val="7F7F7F"/>
                                <w:sz w:val="22"/>
                                <w:szCs w:val="22"/>
                              </w:rPr>
                              <w:t xml:space="preserve"> </w:t>
                            </w:r>
                            <w:r>
                              <w:rPr>
                                <w:rFonts w:ascii="Calibri" w:hAnsi="Calibri" w:cs="Calibri"/>
                                <w:color w:val="7F7F7F"/>
                                <w:sz w:val="22"/>
                                <w:szCs w:val="22"/>
                              </w:rPr>
                              <w:br/>
                            </w:r>
                            <w:r w:rsidRPr="00FF713D">
                              <w:rPr>
                                <w:rFonts w:ascii="Calibri" w:hAnsi="Calibri" w:cs="Calibri"/>
                                <w:color w:val="7F7F7F"/>
                                <w:sz w:val="22"/>
                                <w:szCs w:val="22"/>
                              </w:rPr>
                              <w:t>Have you always been close? Are you able to talk easily? If not, you might ask another family member or friend to join you to help break the ice.</w:t>
                            </w:r>
                            <w:r w:rsidRPr="00FF713D">
                              <w:rPr>
                                <w:color w:val="7F7F7F"/>
                              </w:rPr>
                              <w:t xml:space="preserve"> </w:t>
                            </w:r>
                          </w:p>
                          <w:p w14:paraId="0B76438C" w14:textId="55EB77F1" w:rsidR="00AD156A" w:rsidRPr="00182B44" w:rsidRDefault="00AD156A" w:rsidP="00A354C8">
                            <w:pPr>
                              <w:suppressAutoHyphens/>
                              <w:autoSpaceDE w:val="0"/>
                              <w:autoSpaceDN w:val="0"/>
                              <w:adjustRightInd w:val="0"/>
                              <w:snapToGrid w:val="0"/>
                              <w:spacing w:after="90"/>
                              <w:textAlignment w:val="center"/>
                              <w:rPr>
                                <w:rFonts w:asciiTheme="majorHAnsi" w:hAnsiTheme="majorHAnsi" w:cstheme="majorHAnsi"/>
                                <w:b/>
                                <w:bCs/>
                                <w:color w:val="002060"/>
                                <w:sz w:val="24"/>
                                <w:szCs w:val="24"/>
                                <w:lang w:val="en-US" w:bidi="kn-IN"/>
                              </w:rPr>
                            </w:pPr>
                            <w:r w:rsidRPr="00182B44">
                              <w:rPr>
                                <w:rFonts w:asciiTheme="majorHAnsi" w:hAnsiTheme="majorHAnsi" w:cstheme="majorHAnsi"/>
                                <w:b/>
                                <w:bCs/>
                                <w:color w:val="002060"/>
                                <w:sz w:val="28"/>
                                <w:szCs w:val="28"/>
                                <w:lang w:val="en-US" w:bidi="kn-IN"/>
                              </w:rPr>
                              <w:t xml:space="preserve">Talking </w:t>
                            </w:r>
                            <w:proofErr w:type="gramStart"/>
                            <w:r w:rsidRPr="00182B44">
                              <w:rPr>
                                <w:rFonts w:asciiTheme="majorHAnsi" w:hAnsiTheme="majorHAnsi" w:cstheme="majorHAnsi"/>
                                <w:b/>
                                <w:bCs/>
                                <w:color w:val="002060"/>
                                <w:sz w:val="28"/>
                                <w:szCs w:val="28"/>
                                <w:lang w:val="en-US" w:bidi="kn-IN"/>
                              </w:rPr>
                              <w:t>With</w:t>
                            </w:r>
                            <w:proofErr w:type="gramEnd"/>
                            <w:r w:rsidRPr="00182B44">
                              <w:rPr>
                                <w:rFonts w:asciiTheme="majorHAnsi" w:hAnsiTheme="majorHAnsi" w:cstheme="majorHAnsi"/>
                                <w:b/>
                                <w:bCs/>
                                <w:color w:val="002060"/>
                                <w:sz w:val="28"/>
                                <w:szCs w:val="28"/>
                                <w:lang w:val="en-US" w:bidi="kn-IN"/>
                              </w:rPr>
                              <w:t xml:space="preserve"> Your Older Relative</w:t>
                            </w:r>
                          </w:p>
                          <w:p w14:paraId="530A142C" w14:textId="77777777" w:rsidR="00AD156A" w:rsidRP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 xml:space="preserve">Listen to your relative at least as much as you talk. </w:t>
                            </w:r>
                            <w:r w:rsidRPr="00AD156A">
                              <w:rPr>
                                <w:rFonts w:ascii="Calibri" w:hAnsi="Calibri" w:cs="Calibri"/>
                                <w:color w:val="7F7F7F"/>
                                <w:sz w:val="22"/>
                                <w:szCs w:val="22"/>
                                <w:lang w:val="en-US" w:bidi="kn-IN"/>
                              </w:rPr>
                              <w:t>Remember that conversation is a two-way street.</w:t>
                            </w:r>
                          </w:p>
                          <w:p w14:paraId="44B4AC4F" w14:textId="1D4C06C3" w:rsidR="00AD156A" w:rsidRP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 xml:space="preserve">Be positive. </w:t>
                            </w:r>
                            <w:r w:rsidRPr="00AD156A">
                              <w:rPr>
                                <w:rFonts w:ascii="Calibri" w:hAnsi="Calibri" w:cs="Calibri"/>
                                <w:color w:val="7F7F7F"/>
                                <w:sz w:val="22"/>
                                <w:szCs w:val="22"/>
                                <w:lang w:val="en-US" w:bidi="kn-IN"/>
                              </w:rPr>
                              <w:t xml:space="preserve">Try to make constructive suggestions instead of negative or accusatory statements. “Let’s try having a housekeeper do the heavier work so you can keep things the way you like them,” will probably work better than, “You know you can’t keep the place clean </w:t>
                            </w:r>
                            <w:proofErr w:type="spellStart"/>
                            <w:r w:rsidRPr="00AD156A">
                              <w:rPr>
                                <w:rFonts w:ascii="Calibri" w:hAnsi="Calibri" w:cs="Calibri"/>
                                <w:color w:val="7F7F7F"/>
                                <w:sz w:val="22"/>
                                <w:szCs w:val="22"/>
                                <w:lang w:val="en-US" w:bidi="kn-IN"/>
                              </w:rPr>
                              <w:t>any more</w:t>
                            </w:r>
                            <w:proofErr w:type="spellEnd"/>
                            <w:r w:rsidRPr="00AD156A">
                              <w:rPr>
                                <w:rFonts w:ascii="Calibri" w:hAnsi="Calibri" w:cs="Calibri"/>
                                <w:color w:val="7F7F7F"/>
                                <w:sz w:val="22"/>
                                <w:szCs w:val="22"/>
                                <w:lang w:val="en-US" w:bidi="kn-IN"/>
                              </w:rPr>
                              <w:t>.</w:t>
                            </w:r>
                            <w:r>
                              <w:rPr>
                                <w:rFonts w:ascii="Calibri" w:hAnsi="Calibri" w:cs="Calibri"/>
                                <w:color w:val="7F7F7F"/>
                                <w:sz w:val="22"/>
                                <w:szCs w:val="22"/>
                                <w:lang w:val="en-US" w:bidi="kn-IN"/>
                              </w:rPr>
                              <w:t>”</w:t>
                            </w:r>
                          </w:p>
                          <w:p w14:paraId="624321BF" w14:textId="77777777" w:rsidR="00AD156A" w:rsidRP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 xml:space="preserve">Treat your relative with respect. </w:t>
                            </w:r>
                            <w:r w:rsidRPr="00AD156A">
                              <w:rPr>
                                <w:rFonts w:ascii="Calibri" w:hAnsi="Calibri" w:cs="Calibri"/>
                                <w:color w:val="7F7F7F"/>
                                <w:sz w:val="22"/>
                                <w:szCs w:val="22"/>
                                <w:lang w:val="en-US" w:bidi="kn-IN"/>
                              </w:rPr>
                              <w:t>Speak to him or her in a tone of voice that shows how much you respect and care. Instead of saying, “Why didn’t you take your medicine?” you might say, “There are the same number of pills in your medicine bottles last week. Are your pills in a place you can reach?”</w:t>
                            </w:r>
                          </w:p>
                          <w:p w14:paraId="44728E6D" w14:textId="77777777" w:rsidR="00AD156A" w:rsidRP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Remember that your relative still needs to make decisions about his or her own life.</w:t>
                            </w:r>
                            <w:r w:rsidRPr="00AD156A">
                              <w:rPr>
                                <w:rFonts w:ascii="Calibri" w:hAnsi="Calibri" w:cs="Calibri"/>
                                <w:color w:val="7F7F7F"/>
                                <w:sz w:val="22"/>
                                <w:szCs w:val="22"/>
                                <w:lang w:val="en-US" w:bidi="kn-IN"/>
                              </w:rPr>
                              <w:t xml:space="preserve"> Maintaining someone’s sense of independence and dignity may be as important as having the groceries delivered or making sure he or she has the right medical care.</w:t>
                            </w:r>
                          </w:p>
                          <w:p w14:paraId="79CED6F7" w14:textId="105FD312" w:rsid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Be patient.</w:t>
                            </w:r>
                            <w:r w:rsidRPr="00AD156A">
                              <w:rPr>
                                <w:rFonts w:ascii="Calibri" w:hAnsi="Calibri" w:cs="Calibri"/>
                                <w:color w:val="7F7F7F"/>
                                <w:sz w:val="22"/>
                                <w:szCs w:val="22"/>
                                <w:lang w:val="en-US" w:bidi="kn-IN"/>
                              </w:rPr>
                              <w:t xml:space="preserve"> Allow enough time for your relative to complete his or her thoughts without interruption. Some older people need extra time to express themselves.</w:t>
                            </w:r>
                          </w:p>
                          <w:p w14:paraId="3D0BB353" w14:textId="77777777" w:rsidR="00182B44" w:rsidRPr="00182B44" w:rsidRDefault="00182B44" w:rsidP="00A354C8">
                            <w:pPr>
                              <w:pStyle w:val="ListParagraph"/>
                              <w:numPr>
                                <w:ilvl w:val="0"/>
                                <w:numId w:val="4"/>
                              </w:numPr>
                              <w:snapToGrid w:val="0"/>
                              <w:spacing w:after="90"/>
                              <w:ind w:left="284" w:hanging="284"/>
                              <w:contextualSpacing w:val="0"/>
                              <w:rPr>
                                <w:rFonts w:ascii="Calibri" w:hAnsi="Calibri" w:cs="Calibri"/>
                                <w:color w:val="7F7F7F"/>
                                <w:sz w:val="22"/>
                                <w:szCs w:val="22"/>
                                <w:lang w:val="en-US" w:bidi="kn-IN"/>
                              </w:rPr>
                            </w:pPr>
                            <w:r w:rsidRPr="00182B44">
                              <w:rPr>
                                <w:rFonts w:ascii="Calibri" w:hAnsi="Calibri" w:cs="Calibri"/>
                                <w:b/>
                                <w:bCs/>
                                <w:color w:val="7F7F7F"/>
                                <w:sz w:val="22"/>
                                <w:szCs w:val="22"/>
                                <w:lang w:val="en-US" w:bidi="kn-IN"/>
                              </w:rPr>
                              <w:t>Try to set aside a quiet time and place to talk.</w:t>
                            </w:r>
                            <w:r w:rsidRPr="00182B44">
                              <w:rPr>
                                <w:rFonts w:ascii="Calibri" w:hAnsi="Calibri" w:cs="Calibri"/>
                                <w:color w:val="7F7F7F"/>
                                <w:sz w:val="22"/>
                                <w:szCs w:val="22"/>
                                <w:lang w:val="en-US" w:bidi="kn-IN"/>
                              </w:rPr>
                              <w:br/>
                              <w:t>If possible, try to talk during the time of day when your relative is feeling best.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9FCC9" id="Text Box 17" o:spid="_x0000_s1050" type="#_x0000_t202" style="position:absolute;margin-left:21.45pt;margin-top:277.7pt;width:277.7pt;height:485.1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" filled="f" stroked="f" strokeweight=".5pt">
                <v:textbox>
                  <w:txbxContent>
                    <w:p w14:paraId="45652B32" w14:textId="55E952FD" w:rsidR="00A354C8" w:rsidRPr="00A354C8" w:rsidRDefault="00A354C8" w:rsidP="00A354C8">
                      <w:pPr>
                        <w:pStyle w:val="BasicParagraph"/>
                        <w:numPr>
                          <w:ilvl w:val="0"/>
                          <w:numId w:val="3"/>
                        </w:numPr>
                        <w:suppressAutoHyphens/>
                        <w:spacing w:after="90" w:line="240" w:lineRule="auto"/>
                        <w:ind w:left="284" w:hanging="284"/>
                        <w:rPr>
                          <w:color w:val="7F7F7F"/>
                        </w:rPr>
                      </w:pPr>
                      <w:r w:rsidRPr="00FF713D">
                        <w:rPr>
                          <w:rFonts w:ascii="Calibri" w:hAnsi="Calibri" w:cs="Calibri"/>
                          <w:b/>
                          <w:bCs/>
                          <w:color w:val="7F7F7F"/>
                          <w:sz w:val="22"/>
                          <w:szCs w:val="22"/>
                        </w:rPr>
                        <w:t>Consider your relationship with your relative.</w:t>
                      </w:r>
                      <w:r w:rsidRPr="00FF713D">
                        <w:rPr>
                          <w:rFonts w:ascii="Calibri" w:hAnsi="Calibri" w:cs="Calibri"/>
                          <w:color w:val="7F7F7F"/>
                          <w:sz w:val="22"/>
                          <w:szCs w:val="22"/>
                        </w:rPr>
                        <w:t xml:space="preserve"> </w:t>
                      </w:r>
                      <w:r>
                        <w:rPr>
                          <w:rFonts w:ascii="Calibri" w:hAnsi="Calibri" w:cs="Calibri"/>
                          <w:color w:val="7F7F7F"/>
                          <w:sz w:val="22"/>
                          <w:szCs w:val="22"/>
                        </w:rPr>
                        <w:br/>
                      </w:r>
                      <w:r w:rsidRPr="00FF713D">
                        <w:rPr>
                          <w:rFonts w:ascii="Calibri" w:hAnsi="Calibri" w:cs="Calibri"/>
                          <w:color w:val="7F7F7F"/>
                          <w:sz w:val="22"/>
                          <w:szCs w:val="22"/>
                        </w:rPr>
                        <w:t>Have you always been close? Are you able to talk easily? If not, you might ask another family member or friend to join you to help break the ice.</w:t>
                      </w:r>
                      <w:r w:rsidRPr="00FF713D">
                        <w:rPr>
                          <w:color w:val="7F7F7F"/>
                        </w:rPr>
                        <w:t xml:space="preserve"> </w:t>
                      </w:r>
                    </w:p>
                    <w:p w14:paraId="0B76438C" w14:textId="55EB77F1" w:rsidR="00AD156A" w:rsidRPr="00182B44" w:rsidRDefault="00AD156A" w:rsidP="00A354C8">
                      <w:pPr>
                        <w:suppressAutoHyphens/>
                        <w:autoSpaceDE w:val="0"/>
                        <w:autoSpaceDN w:val="0"/>
                        <w:adjustRightInd w:val="0"/>
                        <w:snapToGrid w:val="0"/>
                        <w:spacing w:after="90"/>
                        <w:textAlignment w:val="center"/>
                        <w:rPr>
                          <w:rFonts w:asciiTheme="majorHAnsi" w:hAnsiTheme="majorHAnsi" w:cstheme="majorHAnsi"/>
                          <w:b/>
                          <w:bCs/>
                          <w:color w:val="002060"/>
                          <w:sz w:val="24"/>
                          <w:szCs w:val="24"/>
                          <w:lang w:val="en-US" w:bidi="kn-IN"/>
                        </w:rPr>
                      </w:pPr>
                      <w:r w:rsidRPr="00182B44">
                        <w:rPr>
                          <w:rFonts w:asciiTheme="majorHAnsi" w:hAnsiTheme="majorHAnsi" w:cstheme="majorHAnsi"/>
                          <w:b/>
                          <w:bCs/>
                          <w:color w:val="002060"/>
                          <w:sz w:val="28"/>
                          <w:szCs w:val="28"/>
                          <w:lang w:val="en-US" w:bidi="kn-IN"/>
                        </w:rPr>
                        <w:t xml:space="preserve">Talking </w:t>
                      </w:r>
                      <w:proofErr w:type="gramStart"/>
                      <w:r w:rsidRPr="00182B44">
                        <w:rPr>
                          <w:rFonts w:asciiTheme="majorHAnsi" w:hAnsiTheme="majorHAnsi" w:cstheme="majorHAnsi"/>
                          <w:b/>
                          <w:bCs/>
                          <w:color w:val="002060"/>
                          <w:sz w:val="28"/>
                          <w:szCs w:val="28"/>
                          <w:lang w:val="en-US" w:bidi="kn-IN"/>
                        </w:rPr>
                        <w:t>With</w:t>
                      </w:r>
                      <w:proofErr w:type="gramEnd"/>
                      <w:r w:rsidRPr="00182B44">
                        <w:rPr>
                          <w:rFonts w:asciiTheme="majorHAnsi" w:hAnsiTheme="majorHAnsi" w:cstheme="majorHAnsi"/>
                          <w:b/>
                          <w:bCs/>
                          <w:color w:val="002060"/>
                          <w:sz w:val="28"/>
                          <w:szCs w:val="28"/>
                          <w:lang w:val="en-US" w:bidi="kn-IN"/>
                        </w:rPr>
                        <w:t xml:space="preserve"> Your Older Relative</w:t>
                      </w:r>
                    </w:p>
                    <w:p w14:paraId="530A142C" w14:textId="77777777" w:rsidR="00AD156A" w:rsidRP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 xml:space="preserve">Listen to your relative at least as much as you talk. </w:t>
                      </w:r>
                      <w:r w:rsidRPr="00AD156A">
                        <w:rPr>
                          <w:rFonts w:ascii="Calibri" w:hAnsi="Calibri" w:cs="Calibri"/>
                          <w:color w:val="7F7F7F"/>
                          <w:sz w:val="22"/>
                          <w:szCs w:val="22"/>
                          <w:lang w:val="en-US" w:bidi="kn-IN"/>
                        </w:rPr>
                        <w:t>Remember that conversation is a two-way street.</w:t>
                      </w:r>
                    </w:p>
                    <w:p w14:paraId="44B4AC4F" w14:textId="1D4C06C3" w:rsidR="00AD156A" w:rsidRP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 xml:space="preserve">Be positive. </w:t>
                      </w:r>
                      <w:r w:rsidRPr="00AD156A">
                        <w:rPr>
                          <w:rFonts w:ascii="Calibri" w:hAnsi="Calibri" w:cs="Calibri"/>
                          <w:color w:val="7F7F7F"/>
                          <w:sz w:val="22"/>
                          <w:szCs w:val="22"/>
                          <w:lang w:val="en-US" w:bidi="kn-IN"/>
                        </w:rPr>
                        <w:t xml:space="preserve">Try to make constructive suggestions instead of negative or accusatory statements. “Let’s try having a housekeeper do the heavier work so you can keep things the way you like them,” will probably work better than, “You know you can’t keep the place clean </w:t>
                      </w:r>
                      <w:proofErr w:type="spellStart"/>
                      <w:r w:rsidRPr="00AD156A">
                        <w:rPr>
                          <w:rFonts w:ascii="Calibri" w:hAnsi="Calibri" w:cs="Calibri"/>
                          <w:color w:val="7F7F7F"/>
                          <w:sz w:val="22"/>
                          <w:szCs w:val="22"/>
                          <w:lang w:val="en-US" w:bidi="kn-IN"/>
                        </w:rPr>
                        <w:t>any more</w:t>
                      </w:r>
                      <w:proofErr w:type="spellEnd"/>
                      <w:r w:rsidRPr="00AD156A">
                        <w:rPr>
                          <w:rFonts w:ascii="Calibri" w:hAnsi="Calibri" w:cs="Calibri"/>
                          <w:color w:val="7F7F7F"/>
                          <w:sz w:val="22"/>
                          <w:szCs w:val="22"/>
                          <w:lang w:val="en-US" w:bidi="kn-IN"/>
                        </w:rPr>
                        <w:t>.</w:t>
                      </w:r>
                      <w:r>
                        <w:rPr>
                          <w:rFonts w:ascii="Calibri" w:hAnsi="Calibri" w:cs="Calibri"/>
                          <w:color w:val="7F7F7F"/>
                          <w:sz w:val="22"/>
                          <w:szCs w:val="22"/>
                          <w:lang w:val="en-US" w:bidi="kn-IN"/>
                        </w:rPr>
                        <w:t>”</w:t>
                      </w:r>
                    </w:p>
                    <w:p w14:paraId="624321BF" w14:textId="77777777" w:rsidR="00AD156A" w:rsidRP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 xml:space="preserve">Treat your relative with respect. </w:t>
                      </w:r>
                      <w:r w:rsidRPr="00AD156A">
                        <w:rPr>
                          <w:rFonts w:ascii="Calibri" w:hAnsi="Calibri" w:cs="Calibri"/>
                          <w:color w:val="7F7F7F"/>
                          <w:sz w:val="22"/>
                          <w:szCs w:val="22"/>
                          <w:lang w:val="en-US" w:bidi="kn-IN"/>
                        </w:rPr>
                        <w:t>Speak to him or her in a tone of voice that shows how much you respect and care. Instead of saying, “Why didn’t you take your medicine?” you might say, “There are the same number of pills in your medicine bottles last week. Are your pills in a place you can reach?”</w:t>
                      </w:r>
                    </w:p>
                    <w:p w14:paraId="44728E6D" w14:textId="77777777" w:rsidR="00AD156A" w:rsidRP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Remember that your relative still needs to make decisions about his or her own life.</w:t>
                      </w:r>
                      <w:r w:rsidRPr="00AD156A">
                        <w:rPr>
                          <w:rFonts w:ascii="Calibri" w:hAnsi="Calibri" w:cs="Calibri"/>
                          <w:color w:val="7F7F7F"/>
                          <w:sz w:val="22"/>
                          <w:szCs w:val="22"/>
                          <w:lang w:val="en-US" w:bidi="kn-IN"/>
                        </w:rPr>
                        <w:t xml:space="preserve"> Maintaining someone’s sense of independence and dignity may be as important as having the groceries delivered or making sure he or she has the right medical care.</w:t>
                      </w:r>
                    </w:p>
                    <w:p w14:paraId="79CED6F7" w14:textId="105FD312" w:rsidR="00AD156A" w:rsidRDefault="00AD156A" w:rsidP="00A354C8">
                      <w:pPr>
                        <w:pStyle w:val="ListParagraph"/>
                        <w:numPr>
                          <w:ilvl w:val="0"/>
                          <w:numId w:val="4"/>
                        </w:numPr>
                        <w:suppressAutoHyphens/>
                        <w:autoSpaceDE w:val="0"/>
                        <w:autoSpaceDN w:val="0"/>
                        <w:adjustRightInd w:val="0"/>
                        <w:snapToGrid w:val="0"/>
                        <w:spacing w:after="90"/>
                        <w:ind w:left="284" w:hanging="284"/>
                        <w:contextualSpacing w:val="0"/>
                        <w:textAlignment w:val="center"/>
                        <w:rPr>
                          <w:rFonts w:ascii="Calibri" w:hAnsi="Calibri" w:cs="Calibri"/>
                          <w:color w:val="7F7F7F"/>
                          <w:sz w:val="22"/>
                          <w:szCs w:val="22"/>
                          <w:lang w:val="en-US" w:bidi="kn-IN"/>
                        </w:rPr>
                      </w:pPr>
                      <w:r w:rsidRPr="00AD156A">
                        <w:rPr>
                          <w:rFonts w:ascii="Calibri" w:hAnsi="Calibri" w:cs="Calibri"/>
                          <w:b/>
                          <w:bCs/>
                          <w:color w:val="7F7F7F"/>
                          <w:sz w:val="22"/>
                          <w:szCs w:val="22"/>
                          <w:lang w:val="en-US" w:bidi="kn-IN"/>
                        </w:rPr>
                        <w:t>Be patient.</w:t>
                      </w:r>
                      <w:r w:rsidRPr="00AD156A">
                        <w:rPr>
                          <w:rFonts w:ascii="Calibri" w:hAnsi="Calibri" w:cs="Calibri"/>
                          <w:color w:val="7F7F7F"/>
                          <w:sz w:val="22"/>
                          <w:szCs w:val="22"/>
                          <w:lang w:val="en-US" w:bidi="kn-IN"/>
                        </w:rPr>
                        <w:t xml:space="preserve"> Allow enough time for your relative to complete his or her thoughts without interruption. Some older people need extra time to express themselves.</w:t>
                      </w:r>
                    </w:p>
                    <w:p w14:paraId="3D0BB353" w14:textId="77777777" w:rsidR="00182B44" w:rsidRPr="00182B44" w:rsidRDefault="00182B44" w:rsidP="00A354C8">
                      <w:pPr>
                        <w:pStyle w:val="ListParagraph"/>
                        <w:numPr>
                          <w:ilvl w:val="0"/>
                          <w:numId w:val="4"/>
                        </w:numPr>
                        <w:snapToGrid w:val="0"/>
                        <w:spacing w:after="90"/>
                        <w:ind w:left="284" w:hanging="284"/>
                        <w:contextualSpacing w:val="0"/>
                        <w:rPr>
                          <w:rFonts w:ascii="Calibri" w:hAnsi="Calibri" w:cs="Calibri"/>
                          <w:color w:val="7F7F7F"/>
                          <w:sz w:val="22"/>
                          <w:szCs w:val="22"/>
                          <w:lang w:val="en-US" w:bidi="kn-IN"/>
                        </w:rPr>
                      </w:pPr>
                      <w:r w:rsidRPr="00182B44">
                        <w:rPr>
                          <w:rFonts w:ascii="Calibri" w:hAnsi="Calibri" w:cs="Calibri"/>
                          <w:b/>
                          <w:bCs/>
                          <w:color w:val="7F7F7F"/>
                          <w:sz w:val="22"/>
                          <w:szCs w:val="22"/>
                          <w:lang w:val="en-US" w:bidi="kn-IN"/>
                        </w:rPr>
                        <w:t>Try to set aside a quiet time and place to talk.</w:t>
                      </w:r>
                      <w:r w:rsidRPr="00182B44">
                        <w:rPr>
                          <w:rFonts w:ascii="Calibri" w:hAnsi="Calibri" w:cs="Calibri"/>
                          <w:color w:val="7F7F7F"/>
                          <w:sz w:val="22"/>
                          <w:szCs w:val="22"/>
                          <w:lang w:val="en-US" w:bidi="kn-IN"/>
                        </w:rPr>
                        <w:br/>
                        <w:t>If possible, try to talk during the time of day when your relative is feeling best.</w:t>
                      </w:r>
                    </w:p>
                  </w:txbxContent>
                </v:textbox>
              </v:shape>
            </w:pict>
          </mc:Fallback>
        </mc:AlternateContent>
      </w:r>
      <w:r w:rsidR="002261DC" w:rsidRPr="00951190">
        <w:rPr>
          <w:noProof/>
        </w:rPr>
        <mc:AlternateContent>
          <mc:Choice Requires="wps">
            <w:drawing>
              <wp:anchor distT="0" distB="0" distL="114300" distR="114300" simplePos="0" relativeHeight="251955200" behindDoc="0" locked="0" layoutInCell="1" allowOverlap="1" wp14:anchorId="60A59731" wp14:editId="1F81BE15">
                <wp:simplePos x="0" y="0"/>
                <wp:positionH relativeFrom="column">
                  <wp:posOffset>7167245</wp:posOffset>
                </wp:positionH>
                <wp:positionV relativeFrom="paragraph">
                  <wp:posOffset>9488170</wp:posOffset>
                </wp:positionV>
                <wp:extent cx="368300" cy="30353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610618" w14:textId="65337D04"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59731" id="Text Box 94" o:spid="_x0000_s1051" type="#_x0000_t202" style="position:absolute;margin-left:564.35pt;margin-top:747.1pt;width:29pt;height:23.9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" filled="f" stroked="f">
                <v:textbox>
                  <w:txbxContent>
                    <w:p w14:paraId="2B610618" w14:textId="65337D04"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4</w:t>
                      </w:r>
                    </w:p>
                  </w:txbxContent>
                </v:textbox>
              </v:shape>
            </w:pict>
          </mc:Fallback>
        </mc:AlternateContent>
      </w:r>
      <w:r w:rsidR="00FB75C4">
        <w:rPr>
          <w:noProof/>
        </w:rPr>
        <mc:AlternateContent>
          <mc:Choice Requires="wps">
            <w:drawing>
              <wp:anchor distT="0" distB="0" distL="114300" distR="114300" simplePos="0" relativeHeight="251920384" behindDoc="0" locked="0" layoutInCell="1" allowOverlap="1" wp14:anchorId="37C9CAE8" wp14:editId="7CF5B14E">
                <wp:simplePos x="0" y="0"/>
                <wp:positionH relativeFrom="column">
                  <wp:posOffset>5991508</wp:posOffset>
                </wp:positionH>
                <wp:positionV relativeFrom="paragraph">
                  <wp:posOffset>9151620</wp:posOffset>
                </wp:positionV>
                <wp:extent cx="1359535" cy="346842"/>
                <wp:effectExtent l="0" t="0" r="0" b="0"/>
                <wp:wrapNone/>
                <wp:docPr id="69" name="Text Box 69"/>
                <wp:cNvGraphicFramePr/>
                <a:graphic xmlns:a="http://schemas.openxmlformats.org/drawingml/2006/main">
                  <a:graphicData uri="http://schemas.microsoft.com/office/word/2010/wordprocessingShape">
                    <wps:wsp>
                      <wps:cNvSpPr txBox="1"/>
                      <wps:spPr>
                        <a:xfrm>
                          <a:off x="0" y="0"/>
                          <a:ext cx="1359535" cy="346842"/>
                        </a:xfrm>
                        <a:prstGeom prst="rect">
                          <a:avLst/>
                        </a:prstGeom>
                        <a:noFill/>
                        <a:ln w="6350">
                          <a:noFill/>
                        </a:ln>
                      </wps:spPr>
                      <wps:txbx>
                        <w:txbxContent>
                          <w:p w14:paraId="2183699E" w14:textId="6635E4D9" w:rsidR="00544420" w:rsidRPr="00544420" w:rsidRDefault="00544420" w:rsidP="00544420">
                            <w:pPr>
                              <w:rPr>
                                <w:i/>
                                <w:color w:val="198185"/>
                              </w:rPr>
                            </w:pPr>
                            <w:r w:rsidRPr="00544420">
                              <w:rPr>
                                <w:rFonts w:ascii="Calibri" w:hAnsi="Calibri"/>
                                <w:i/>
                                <w:color w:val="198185"/>
                                <w:sz w:val="22"/>
                                <w:szCs w:val="22"/>
                              </w:rPr>
                              <w:t>Continued</w:t>
                            </w:r>
                            <w:r>
                              <w:rPr>
                                <w:rFonts w:ascii="Calibri" w:hAnsi="Calibri"/>
                                <w:i/>
                                <w:color w:val="198185"/>
                                <w:sz w:val="22"/>
                                <w:szCs w:val="22"/>
                              </w:rPr>
                              <w:t xml:space="preserve"> </w:t>
                            </w:r>
                            <w:r w:rsidRPr="00544420">
                              <w:rPr>
                                <w:rFonts w:ascii="Calibri" w:hAnsi="Calibri"/>
                                <w:i/>
                                <w:color w:val="198185"/>
                                <w:sz w:val="22"/>
                                <w:szCs w:val="22"/>
                              </w:rPr>
                              <w:t>on page</w:t>
                            </w:r>
                            <w:r>
                              <w:rPr>
                                <w:rFonts w:ascii="Calibri" w:hAnsi="Calibri"/>
                                <w:i/>
                                <w:color w:val="198185"/>
                                <w:sz w:val="22"/>
                                <w:szCs w:val="22"/>
                              </w:rPr>
                              <w:t xml:space="preserv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CAE8" id="Text Box 69" o:spid="_x0000_s1052" type="#_x0000_t202" style="position:absolute;margin-left:471.75pt;margin-top:720.6pt;width:107.05pt;height:27.3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" filled="f" stroked="f" strokeweight=".5pt">
                <v:textbox>
                  <w:txbxContent>
                    <w:p w14:paraId="2183699E" w14:textId="6635E4D9" w:rsidR="00544420" w:rsidRPr="00544420" w:rsidRDefault="00544420" w:rsidP="00544420">
                      <w:pPr>
                        <w:rPr>
                          <w:i/>
                          <w:color w:val="198185"/>
                        </w:rPr>
                      </w:pPr>
                      <w:r w:rsidRPr="00544420">
                        <w:rPr>
                          <w:rFonts w:ascii="Calibri" w:hAnsi="Calibri"/>
                          <w:i/>
                          <w:color w:val="198185"/>
                          <w:sz w:val="22"/>
                          <w:szCs w:val="22"/>
                        </w:rPr>
                        <w:t>Continued</w:t>
                      </w:r>
                      <w:r>
                        <w:rPr>
                          <w:rFonts w:ascii="Calibri" w:hAnsi="Calibri"/>
                          <w:i/>
                          <w:color w:val="198185"/>
                          <w:sz w:val="22"/>
                          <w:szCs w:val="22"/>
                        </w:rPr>
                        <w:t xml:space="preserve"> </w:t>
                      </w:r>
                      <w:r w:rsidRPr="00544420">
                        <w:rPr>
                          <w:rFonts w:ascii="Calibri" w:hAnsi="Calibri"/>
                          <w:i/>
                          <w:color w:val="198185"/>
                          <w:sz w:val="22"/>
                          <w:szCs w:val="22"/>
                        </w:rPr>
                        <w:t>on page</w:t>
                      </w:r>
                      <w:r>
                        <w:rPr>
                          <w:rFonts w:ascii="Calibri" w:hAnsi="Calibri"/>
                          <w:i/>
                          <w:color w:val="198185"/>
                          <w:sz w:val="22"/>
                          <w:szCs w:val="22"/>
                        </w:rPr>
                        <w:t xml:space="preserve"> 5</w:t>
                      </w:r>
                    </w:p>
                  </w:txbxContent>
                </v:textbox>
              </v:shape>
            </w:pict>
          </mc:Fallback>
        </mc:AlternateContent>
      </w:r>
      <w:r w:rsidR="00740659">
        <w:rPr>
          <w:noProof/>
        </w:rPr>
        <mc:AlternateContent>
          <mc:Choice Requires="wps">
            <w:drawing>
              <wp:anchor distT="0" distB="0" distL="114300" distR="114300" simplePos="0" relativeHeight="251918336" behindDoc="0" locked="0" layoutInCell="1" allowOverlap="1" wp14:anchorId="5D5E305B" wp14:editId="0F5FCF11">
                <wp:simplePos x="0" y="0"/>
                <wp:positionH relativeFrom="column">
                  <wp:posOffset>275082</wp:posOffset>
                </wp:positionH>
                <wp:positionV relativeFrom="paragraph">
                  <wp:posOffset>3056128</wp:posOffset>
                </wp:positionV>
                <wp:extent cx="1040524" cy="260131"/>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040524" cy="260131"/>
                        </a:xfrm>
                        <a:prstGeom prst="rect">
                          <a:avLst/>
                        </a:prstGeom>
                        <a:noFill/>
                        <a:ln w="6350">
                          <a:noFill/>
                        </a:ln>
                      </wps:spPr>
                      <wps:txbx>
                        <w:txbxContent>
                          <w:p w14:paraId="0FF8FA77" w14:textId="7F4A7510" w:rsidR="00544420" w:rsidRPr="00544420" w:rsidRDefault="00544420" w:rsidP="00544420">
                            <w:pPr>
                              <w:rPr>
                                <w:i/>
                                <w:color w:val="198185"/>
                              </w:rPr>
                            </w:pPr>
                            <w:r w:rsidRPr="00544420">
                              <w:rPr>
                                <w:rFonts w:ascii="Calibri" w:hAnsi="Calibri"/>
                                <w:i/>
                                <w:color w:val="198185"/>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305B" id="Text Box 67" o:spid="_x0000_s1053" type="#_x0000_t202" style="position:absolute;margin-left:21.65pt;margin-top:240.65pt;width:81.95pt;height:20.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" filled="f" stroked="f" strokeweight=".5pt">
                <v:textbox>
                  <w:txbxContent>
                    <w:p w14:paraId="0FF8FA77" w14:textId="7F4A7510" w:rsidR="00544420" w:rsidRPr="00544420" w:rsidRDefault="00544420" w:rsidP="00544420">
                      <w:pPr>
                        <w:rPr>
                          <w:i/>
                          <w:color w:val="198185"/>
                        </w:rPr>
                      </w:pPr>
                      <w:r w:rsidRPr="00544420">
                        <w:rPr>
                          <w:rFonts w:ascii="Calibri" w:hAnsi="Calibri"/>
                          <w:i/>
                          <w:color w:val="198185"/>
                          <w:sz w:val="22"/>
                          <w:szCs w:val="22"/>
                        </w:rPr>
                        <w:t>continued</w:t>
                      </w:r>
                    </w:p>
                  </w:txbxContent>
                </v:textbox>
              </v:shape>
            </w:pict>
          </mc:Fallback>
        </mc:AlternateContent>
      </w:r>
      <w:r w:rsidR="00740659">
        <w:rPr>
          <w:noProof/>
        </w:rPr>
        <mc:AlternateContent>
          <mc:Choice Requires="wps">
            <w:drawing>
              <wp:anchor distT="0" distB="0" distL="114300" distR="114300" simplePos="0" relativeHeight="252010496" behindDoc="0" locked="0" layoutInCell="1" allowOverlap="1" wp14:anchorId="4B9F800E" wp14:editId="21DF1ECD">
                <wp:simplePos x="0" y="0"/>
                <wp:positionH relativeFrom="column">
                  <wp:posOffset>1258570</wp:posOffset>
                </wp:positionH>
                <wp:positionV relativeFrom="paragraph">
                  <wp:posOffset>374409</wp:posOffset>
                </wp:positionV>
                <wp:extent cx="6351270" cy="893619"/>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351270" cy="893619"/>
                        </a:xfrm>
                        <a:prstGeom prst="rect">
                          <a:avLst/>
                        </a:prstGeom>
                        <a:noFill/>
                        <a:ln w="6350">
                          <a:noFill/>
                        </a:ln>
                      </wps:spPr>
                      <wps:txbx>
                        <w:txbxContent>
                          <w:p w14:paraId="13BDAEB9" w14:textId="77777777" w:rsidR="00740659" w:rsidRPr="001D54AA" w:rsidRDefault="00740659" w:rsidP="00FF713D">
                            <w:pPr>
                              <w:jc w:val="right"/>
                              <w:rPr>
                                <w:rFonts w:cs="Century Gothic"/>
                                <w:b/>
                                <w:bCs/>
                                <w:color w:val="002060"/>
                                <w:spacing w:val="29"/>
                                <w:sz w:val="44"/>
                                <w:szCs w:val="44"/>
                              </w:rPr>
                            </w:pPr>
                            <w:r w:rsidRPr="001D54AA">
                              <w:rPr>
                                <w:rFonts w:cs="Century Gothic"/>
                                <w:b/>
                                <w:bCs/>
                                <w:color w:val="002060"/>
                                <w:sz w:val="44"/>
                                <w:szCs w:val="44"/>
                              </w:rPr>
                              <w:t xml:space="preserve">CONVERSATION STRATEGIES </w:t>
                            </w:r>
                            <w:r w:rsidRPr="001D54AA">
                              <w:rPr>
                                <w:rFonts w:cs="Century Gothic"/>
                                <w:b/>
                                <w:bCs/>
                                <w:color w:val="002060"/>
                                <w:sz w:val="44"/>
                                <w:szCs w:val="44"/>
                              </w:rPr>
                              <w:br/>
                            </w:r>
                            <w:r w:rsidRPr="001D54AA">
                              <w:rPr>
                                <w:rFonts w:cs="Century Gothic"/>
                                <w:color w:val="002060"/>
                                <w:sz w:val="44"/>
                                <w:szCs w:val="44"/>
                              </w:rPr>
                              <w:t>to Use When Talking With</w:t>
                            </w:r>
                            <w:r w:rsidRPr="001D54AA">
                              <w:rPr>
                                <w:rFonts w:cs="Century Gothic"/>
                                <w:b/>
                                <w:bCs/>
                                <w:color w:val="002060"/>
                                <w:sz w:val="44"/>
                                <w:szCs w:val="44"/>
                              </w:rPr>
                              <w:t xml:space="preserve"> </w:t>
                            </w:r>
                            <w:r w:rsidRPr="001D54AA">
                              <w:rPr>
                                <w:rFonts w:cs="Century Gothic"/>
                                <w:b/>
                                <w:bCs/>
                                <w:color w:val="002060"/>
                                <w:spacing w:val="29"/>
                                <w:sz w:val="44"/>
                                <w:szCs w:val="44"/>
                              </w:rPr>
                              <w:t>OLDER ADULTS</w:t>
                            </w:r>
                          </w:p>
                          <w:p w14:paraId="6EE4AA79" w14:textId="77777777" w:rsidR="00740659" w:rsidRPr="001D54AA" w:rsidRDefault="00740659" w:rsidP="00FF713D">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F800E" id="Text Box 30" o:spid="_x0000_s1054" type="#_x0000_t202" style="position:absolute;margin-left:99.1pt;margin-top:29.5pt;width:500.1pt;height:70.3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" filled="f" stroked="f" strokeweight=".5pt">
                <v:textbox>
                  <w:txbxContent>
                    <w:p w14:paraId="13BDAEB9" w14:textId="77777777" w:rsidR="00740659" w:rsidRPr="001D54AA" w:rsidRDefault="00740659" w:rsidP="00FF713D">
                      <w:pPr>
                        <w:jc w:val="right"/>
                        <w:rPr>
                          <w:rFonts w:cs="Century Gothic"/>
                          <w:b/>
                          <w:bCs/>
                          <w:color w:val="002060"/>
                          <w:spacing w:val="29"/>
                          <w:sz w:val="44"/>
                          <w:szCs w:val="44"/>
                        </w:rPr>
                      </w:pPr>
                      <w:r w:rsidRPr="001D54AA">
                        <w:rPr>
                          <w:rFonts w:cs="Century Gothic"/>
                          <w:b/>
                          <w:bCs/>
                          <w:color w:val="002060"/>
                          <w:sz w:val="44"/>
                          <w:szCs w:val="44"/>
                        </w:rPr>
                        <w:t xml:space="preserve">CONVERSATION STRATEGIES </w:t>
                      </w:r>
                      <w:r w:rsidRPr="001D54AA">
                        <w:rPr>
                          <w:rFonts w:cs="Century Gothic"/>
                          <w:b/>
                          <w:bCs/>
                          <w:color w:val="002060"/>
                          <w:sz w:val="44"/>
                          <w:szCs w:val="44"/>
                        </w:rPr>
                        <w:br/>
                      </w:r>
                      <w:r w:rsidRPr="001D54AA">
                        <w:rPr>
                          <w:rFonts w:cs="Century Gothic"/>
                          <w:color w:val="002060"/>
                          <w:sz w:val="44"/>
                          <w:szCs w:val="44"/>
                        </w:rPr>
                        <w:t>to Use When Talking With</w:t>
                      </w:r>
                      <w:r w:rsidRPr="001D54AA">
                        <w:rPr>
                          <w:rFonts w:cs="Century Gothic"/>
                          <w:b/>
                          <w:bCs/>
                          <w:color w:val="002060"/>
                          <w:sz w:val="44"/>
                          <w:szCs w:val="44"/>
                        </w:rPr>
                        <w:t xml:space="preserve"> </w:t>
                      </w:r>
                      <w:r w:rsidRPr="001D54AA">
                        <w:rPr>
                          <w:rFonts w:cs="Century Gothic"/>
                          <w:b/>
                          <w:bCs/>
                          <w:color w:val="002060"/>
                          <w:spacing w:val="29"/>
                          <w:sz w:val="44"/>
                          <w:szCs w:val="44"/>
                        </w:rPr>
                        <w:t>OLDER ADULTS</w:t>
                      </w:r>
                    </w:p>
                    <w:p w14:paraId="6EE4AA79" w14:textId="77777777" w:rsidR="00740659" w:rsidRPr="001D54AA" w:rsidRDefault="00740659" w:rsidP="00FF713D">
                      <w:pPr>
                        <w:rPr>
                          <w:color w:val="002060"/>
                        </w:rPr>
                      </w:pPr>
                    </w:p>
                  </w:txbxContent>
                </v:textbox>
              </v:shape>
            </w:pict>
          </mc:Fallback>
        </mc:AlternateContent>
      </w:r>
      <w:r w:rsidR="00740659">
        <w:rPr>
          <w:noProof/>
        </w:rPr>
        <w:drawing>
          <wp:anchor distT="0" distB="0" distL="114300" distR="114300" simplePos="0" relativeHeight="251856896" behindDoc="1" locked="0" layoutInCell="1" allowOverlap="1" wp14:anchorId="3209D45B" wp14:editId="0DAFD0E9">
            <wp:simplePos x="0" y="0"/>
            <wp:positionH relativeFrom="column">
              <wp:posOffset>0</wp:posOffset>
            </wp:positionH>
            <wp:positionV relativeFrom="paragraph">
              <wp:posOffset>0</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feLine_Spring4.jpg"/>
                    <pic:cNvPicPr/>
                  </pic:nvPicPr>
                  <pic:blipFill>
                    <a:blip r:embed="rId19"/>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51190" w:rsidRPr="00951190">
        <w:rPr>
          <w:noProof/>
        </w:rPr>
        <mc:AlternateContent>
          <mc:Choice Requires="wps">
            <w:drawing>
              <wp:anchor distT="0" distB="0" distL="114300" distR="114300" simplePos="0" relativeHeight="251954176" behindDoc="0" locked="0" layoutInCell="1" allowOverlap="1" wp14:anchorId="215EDFDB" wp14:editId="47D3B102">
                <wp:simplePos x="0" y="0"/>
                <wp:positionH relativeFrom="column">
                  <wp:posOffset>240030</wp:posOffset>
                </wp:positionH>
                <wp:positionV relativeFrom="paragraph">
                  <wp:posOffset>9493885</wp:posOffset>
                </wp:positionV>
                <wp:extent cx="1671320" cy="303530"/>
                <wp:effectExtent l="0" t="0" r="0" b="1270"/>
                <wp:wrapNone/>
                <wp:docPr id="93" name="Text Box 93"/>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462CC2"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DFDB" id="Text Box 93" o:spid="_x0000_s1055" type="#_x0000_t202" style="position:absolute;margin-left:18.9pt;margin-top:747.55pt;width:131.6pt;height:23.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" filled="f" stroked="f">
                <v:textbox>
                  <w:txbxContent>
                    <w:p w14:paraId="0B462CC2"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802DC9">
        <w:br w:type="page"/>
      </w:r>
      <w:r w:rsidR="002261DC" w:rsidRPr="00951190">
        <w:rPr>
          <w:noProof/>
        </w:rPr>
        <w:lastRenderedPageBreak/>
        <mc:AlternateContent>
          <mc:Choice Requires="wps">
            <w:drawing>
              <wp:anchor distT="0" distB="0" distL="114300" distR="114300" simplePos="0" relativeHeight="251958272" behindDoc="0" locked="0" layoutInCell="1" allowOverlap="1" wp14:anchorId="43F46636" wp14:editId="6C2F2146">
                <wp:simplePos x="0" y="0"/>
                <wp:positionH relativeFrom="column">
                  <wp:posOffset>7179277</wp:posOffset>
                </wp:positionH>
                <wp:positionV relativeFrom="paragraph">
                  <wp:posOffset>9488805</wp:posOffset>
                </wp:positionV>
                <wp:extent cx="368300" cy="30353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238E4B" w14:textId="5351AB56"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46636" id="Text Box 96" o:spid="_x0000_s1056" type="#_x0000_t202" style="position:absolute;margin-left:565.3pt;margin-top:747.15pt;width:29pt;height:2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" filled="f" stroked="f">
                <v:textbox>
                  <w:txbxContent>
                    <w:p w14:paraId="01238E4B" w14:textId="5351AB56"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5</w:t>
                      </w:r>
                    </w:p>
                  </w:txbxContent>
                </v:textbox>
              </v:shape>
            </w:pict>
          </mc:Fallback>
        </mc:AlternateContent>
      </w:r>
      <w:r w:rsidR="001645B5">
        <w:rPr>
          <w:noProof/>
        </w:rPr>
        <mc:AlternateContent>
          <mc:Choice Requires="wps">
            <w:drawing>
              <wp:anchor distT="0" distB="0" distL="114300" distR="114300" simplePos="0" relativeHeight="251985920" behindDoc="0" locked="0" layoutInCell="1" allowOverlap="1" wp14:anchorId="0E587727" wp14:editId="40C05439">
                <wp:simplePos x="0" y="0"/>
                <wp:positionH relativeFrom="column">
                  <wp:posOffset>4104005</wp:posOffset>
                </wp:positionH>
                <wp:positionV relativeFrom="paragraph">
                  <wp:posOffset>3650789</wp:posOffset>
                </wp:positionV>
                <wp:extent cx="3459480" cy="56007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459480" cy="5600700"/>
                        </a:xfrm>
                        <a:prstGeom prst="rect">
                          <a:avLst/>
                        </a:prstGeom>
                        <a:noFill/>
                        <a:ln w="6350">
                          <a:noFill/>
                        </a:ln>
                      </wps:spPr>
                      <wps:txbx>
                        <w:txbxContent>
                          <w:p w14:paraId="7E7C854D" w14:textId="20020ABD" w:rsidR="000D01D8" w:rsidRDefault="000D01D8" w:rsidP="000D3931">
                            <w:pPr>
                              <w:numPr>
                                <w:ilvl w:val="0"/>
                                <w:numId w:val="2"/>
                              </w:numPr>
                              <w:suppressAutoHyphens/>
                              <w:snapToGrid w:val="0"/>
                              <w:spacing w:after="120"/>
                              <w:ind w:left="284" w:hanging="284"/>
                              <w:rPr>
                                <w:rFonts w:ascii="Calibri" w:hAnsi="Calibri" w:cs="Calibri"/>
                                <w:color w:val="7F7F7F"/>
                                <w:sz w:val="22"/>
                                <w:szCs w:val="22"/>
                              </w:rPr>
                            </w:pPr>
                            <w:r w:rsidRPr="00EC131E">
                              <w:rPr>
                                <w:rFonts w:ascii="Calibri" w:hAnsi="Calibri" w:cs="Calibri"/>
                                <w:color w:val="7F7F7F"/>
                                <w:sz w:val="22"/>
                                <w:szCs w:val="22"/>
                              </w:rPr>
                              <w:t>Let your relative reminisce. If he or she does not seem to be aware of the present, it’s OK to occasionally allow the real pleasure of recalling the past with you.</w:t>
                            </w:r>
                          </w:p>
                          <w:p w14:paraId="2577028F" w14:textId="77777777" w:rsidR="000D01D8" w:rsidRPr="000D01D8" w:rsidRDefault="000D01D8" w:rsidP="000D01D8">
                            <w:pPr>
                              <w:pStyle w:val="BasicParagraph"/>
                              <w:suppressAutoHyphens/>
                              <w:spacing w:after="113" w:line="240" w:lineRule="auto"/>
                              <w:rPr>
                                <w:rFonts w:ascii="Calibri" w:hAnsi="Calibri" w:cs="Calibri"/>
                                <w:color w:val="002060"/>
                                <w:sz w:val="22"/>
                                <w:szCs w:val="22"/>
                              </w:rPr>
                            </w:pPr>
                            <w:r w:rsidRPr="000D01D8">
                              <w:rPr>
                                <w:rFonts w:ascii="Calibri" w:hAnsi="Calibri" w:cs="Calibri"/>
                                <w:b/>
                                <w:bCs/>
                                <w:color w:val="002060"/>
                                <w:sz w:val="28"/>
                                <w:szCs w:val="28"/>
                              </w:rPr>
                              <w:t>If Your Relative has Trouble Seeing,</w:t>
                            </w:r>
                            <w:r w:rsidRPr="000D01D8">
                              <w:rPr>
                                <w:rFonts w:ascii="Calibri" w:hAnsi="Calibri" w:cs="Calibri"/>
                                <w:b/>
                                <w:bCs/>
                                <w:color w:val="002060"/>
                                <w:sz w:val="28"/>
                                <w:szCs w:val="28"/>
                              </w:rPr>
                              <w:br/>
                              <w:t>Hearing, or Speaking</w:t>
                            </w:r>
                          </w:p>
                          <w:p w14:paraId="61A9DDE5" w14:textId="77777777" w:rsidR="000D01D8" w:rsidRPr="000D01D8" w:rsidRDefault="000D01D8" w:rsidP="00A354C8">
                            <w:pPr>
                              <w:pStyle w:val="BasicParagraph"/>
                              <w:suppressAutoHyphens/>
                              <w:snapToGrid w:val="0"/>
                              <w:spacing w:after="120" w:line="240" w:lineRule="auto"/>
                              <w:rPr>
                                <w:rFonts w:ascii="Calibri" w:hAnsi="Calibri" w:cs="Calibri"/>
                                <w:color w:val="7F7F7F"/>
                                <w:sz w:val="22"/>
                                <w:szCs w:val="22"/>
                              </w:rPr>
                            </w:pPr>
                            <w:r w:rsidRPr="000D01D8">
                              <w:rPr>
                                <w:rFonts w:ascii="Calibri" w:hAnsi="Calibri" w:cs="Calibri"/>
                                <w:b/>
                                <w:bCs/>
                                <w:color w:val="7F7F7F"/>
                                <w:sz w:val="22"/>
                                <w:szCs w:val="22"/>
                              </w:rPr>
                              <w:t>You may have some extra concerns if your relative has trouble seeing, hearing, or speaking clearly. Here are some ways to deal with problems in these areas:</w:t>
                            </w:r>
                          </w:p>
                          <w:p w14:paraId="4CB29200" w14:textId="77777777" w:rsidR="000D01D8" w:rsidRPr="000D01D8" w:rsidRDefault="000D01D8" w:rsidP="000D01D8">
                            <w:pPr>
                              <w:pStyle w:val="BasicParagraph"/>
                              <w:numPr>
                                <w:ilvl w:val="0"/>
                                <w:numId w:val="19"/>
                              </w:numPr>
                              <w:suppressAutoHyphens/>
                              <w:snapToGrid w:val="0"/>
                              <w:spacing w:after="120" w:line="240" w:lineRule="auto"/>
                              <w:ind w:left="284" w:hanging="284"/>
                              <w:rPr>
                                <w:rFonts w:ascii="Calibri" w:hAnsi="Calibri" w:cs="Calibri"/>
                                <w:color w:val="7F7F7F"/>
                                <w:sz w:val="22"/>
                                <w:szCs w:val="22"/>
                              </w:rPr>
                            </w:pPr>
                            <w:r w:rsidRPr="000D01D8">
                              <w:rPr>
                                <w:rFonts w:ascii="Calibri" w:hAnsi="Calibri" w:cs="Calibri"/>
                                <w:b/>
                                <w:bCs/>
                                <w:color w:val="7F7F7F"/>
                                <w:sz w:val="22"/>
                                <w:szCs w:val="22"/>
                              </w:rPr>
                              <w:t>If your relative can’t see well, your tone of voice is particularly important.</w:t>
                            </w:r>
                            <w:r w:rsidRPr="000D01D8">
                              <w:rPr>
                                <w:rFonts w:ascii="Calibri" w:hAnsi="Calibri" w:cs="Calibri"/>
                                <w:color w:val="7F7F7F"/>
                                <w:sz w:val="22"/>
                                <w:szCs w:val="22"/>
                              </w:rPr>
                              <w:t xml:space="preserve"> Someone who can’t make eye contact or see your facial expressions needs to have extra cues to understand what you are trying to say. Show your emotions—happy, concerned, or curious—in your tone of voice. When speaking, try to stand or sit directly in your relative’s line of sight.</w:t>
                            </w:r>
                          </w:p>
                          <w:p w14:paraId="7997F4D8" w14:textId="77777777" w:rsidR="000D01D8" w:rsidRPr="000D01D8" w:rsidRDefault="000D01D8" w:rsidP="000D01D8">
                            <w:pPr>
                              <w:pStyle w:val="BasicParagraph"/>
                              <w:numPr>
                                <w:ilvl w:val="0"/>
                                <w:numId w:val="19"/>
                              </w:numPr>
                              <w:suppressAutoHyphens/>
                              <w:snapToGrid w:val="0"/>
                              <w:spacing w:after="120" w:line="240" w:lineRule="auto"/>
                              <w:ind w:left="284" w:hanging="284"/>
                              <w:rPr>
                                <w:rFonts w:ascii="Calibri" w:hAnsi="Calibri" w:cs="Calibri"/>
                                <w:color w:val="7F7F7F"/>
                                <w:sz w:val="22"/>
                                <w:szCs w:val="22"/>
                              </w:rPr>
                            </w:pPr>
                            <w:r w:rsidRPr="000D01D8">
                              <w:rPr>
                                <w:rFonts w:ascii="Calibri" w:hAnsi="Calibri" w:cs="Calibri"/>
                                <w:b/>
                                <w:bCs/>
                                <w:color w:val="7F7F7F"/>
                                <w:sz w:val="22"/>
                                <w:szCs w:val="22"/>
                              </w:rPr>
                              <w:t>If your relative wears a hearing aid, or has other hearing problems, speak in a clear, loud,</w:t>
                            </w:r>
                            <w:r w:rsidRPr="000D01D8">
                              <w:rPr>
                                <w:rFonts w:ascii="Calibri" w:hAnsi="Calibri" w:cs="Calibri"/>
                                <w:b/>
                                <w:bCs/>
                                <w:color w:val="7F7F7F"/>
                                <w:sz w:val="22"/>
                                <w:szCs w:val="22"/>
                              </w:rPr>
                              <w:br/>
                              <w:t xml:space="preserve">low-pitched voice. </w:t>
                            </w:r>
                            <w:r w:rsidRPr="000D01D8">
                              <w:rPr>
                                <w:rFonts w:ascii="Calibri" w:hAnsi="Calibri" w:cs="Calibri"/>
                                <w:color w:val="7F7F7F"/>
                                <w:sz w:val="22"/>
                                <w:szCs w:val="22"/>
                              </w:rPr>
                              <w:t>Use short sentences, and speak without eating, drinking, smoking, or covering your mouth. If you need to repeat something, rephrase the sentence—don’t say the same words again. Different words might be easier for your relative to hear.</w:t>
                            </w:r>
                          </w:p>
                          <w:p w14:paraId="0962B720" w14:textId="5599036B" w:rsidR="000D01D8" w:rsidRPr="000D01D8" w:rsidRDefault="000D01D8" w:rsidP="000D01D8">
                            <w:pPr>
                              <w:numPr>
                                <w:ilvl w:val="0"/>
                                <w:numId w:val="19"/>
                              </w:numPr>
                              <w:suppressAutoHyphens/>
                              <w:snapToGrid w:val="0"/>
                              <w:spacing w:after="120"/>
                              <w:ind w:left="284" w:hanging="284"/>
                              <w:rPr>
                                <w:rFonts w:ascii="Calibri" w:hAnsi="Calibri" w:cs="Calibri"/>
                                <w:color w:val="7F7F7F"/>
                                <w:sz w:val="22"/>
                                <w:szCs w:val="22"/>
                              </w:rPr>
                            </w:pPr>
                            <w:r w:rsidRPr="000D01D8">
                              <w:rPr>
                                <w:rFonts w:ascii="Calibri" w:hAnsi="Calibri" w:cs="Calibri"/>
                                <w:b/>
                                <w:bCs/>
                                <w:color w:val="7F7F7F"/>
                                <w:sz w:val="22"/>
                                <w:szCs w:val="22"/>
                              </w:rPr>
                              <w:t xml:space="preserve">If your relative has trouble speaking, be patient. </w:t>
                            </w:r>
                            <w:r w:rsidRPr="000D01D8">
                              <w:rPr>
                                <w:rFonts w:ascii="Calibri" w:hAnsi="Calibri" w:cs="Calibri"/>
                                <w:color w:val="7F7F7F"/>
                                <w:sz w:val="22"/>
                                <w:szCs w:val="22"/>
                              </w:rPr>
                              <w:t>Try to understand how frustrating the difficulty can be for him or her. Don’t try to finish sentences for him or her—this may feel that you are rushing or becoming impatient. Instead, speak as slowly and clearly as you can. This gives your relative permission to speak slowly, too.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87727" id="Text Box 22" o:spid="_x0000_s1057" type="#_x0000_t202" style="position:absolute;margin-left:323.15pt;margin-top:287.45pt;width:272.4pt;height:44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GaMwIAAFw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" filled="f" stroked="f" strokeweight=".5pt">
                <v:textbox>
                  <w:txbxContent>
                    <w:p w14:paraId="7E7C854D" w14:textId="20020ABD" w:rsidR="000D01D8" w:rsidRDefault="000D01D8" w:rsidP="000D3931">
                      <w:pPr>
                        <w:numPr>
                          <w:ilvl w:val="0"/>
                          <w:numId w:val="2"/>
                        </w:numPr>
                        <w:suppressAutoHyphens/>
                        <w:snapToGrid w:val="0"/>
                        <w:spacing w:after="120"/>
                        <w:ind w:left="284" w:hanging="284"/>
                        <w:rPr>
                          <w:rFonts w:ascii="Calibri" w:hAnsi="Calibri" w:cs="Calibri"/>
                          <w:color w:val="7F7F7F"/>
                          <w:sz w:val="22"/>
                          <w:szCs w:val="22"/>
                        </w:rPr>
                      </w:pPr>
                      <w:r w:rsidRPr="00EC131E">
                        <w:rPr>
                          <w:rFonts w:ascii="Calibri" w:hAnsi="Calibri" w:cs="Calibri"/>
                          <w:color w:val="7F7F7F"/>
                          <w:sz w:val="22"/>
                          <w:szCs w:val="22"/>
                        </w:rPr>
                        <w:t>Let your relative reminisce. If he or she does not seem to be aware of the present, it’s OK to occasionally allow the real pleasure of recalling the past with you.</w:t>
                      </w:r>
                    </w:p>
                    <w:p w14:paraId="2577028F" w14:textId="77777777" w:rsidR="000D01D8" w:rsidRPr="000D01D8" w:rsidRDefault="000D01D8" w:rsidP="000D01D8">
                      <w:pPr>
                        <w:pStyle w:val="BasicParagraph"/>
                        <w:suppressAutoHyphens/>
                        <w:spacing w:after="113" w:line="240" w:lineRule="auto"/>
                        <w:rPr>
                          <w:rFonts w:ascii="Calibri" w:hAnsi="Calibri" w:cs="Calibri"/>
                          <w:color w:val="002060"/>
                          <w:sz w:val="22"/>
                          <w:szCs w:val="22"/>
                        </w:rPr>
                      </w:pPr>
                      <w:r w:rsidRPr="000D01D8">
                        <w:rPr>
                          <w:rFonts w:ascii="Calibri" w:hAnsi="Calibri" w:cs="Calibri"/>
                          <w:b/>
                          <w:bCs/>
                          <w:color w:val="002060"/>
                          <w:sz w:val="28"/>
                          <w:szCs w:val="28"/>
                        </w:rPr>
                        <w:t>If Your Relative has Trouble Seeing,</w:t>
                      </w:r>
                      <w:r w:rsidRPr="000D01D8">
                        <w:rPr>
                          <w:rFonts w:ascii="Calibri" w:hAnsi="Calibri" w:cs="Calibri"/>
                          <w:b/>
                          <w:bCs/>
                          <w:color w:val="002060"/>
                          <w:sz w:val="28"/>
                          <w:szCs w:val="28"/>
                        </w:rPr>
                        <w:br/>
                        <w:t>Hearing, or Speaking</w:t>
                      </w:r>
                    </w:p>
                    <w:p w14:paraId="61A9DDE5" w14:textId="77777777" w:rsidR="000D01D8" w:rsidRPr="000D01D8" w:rsidRDefault="000D01D8" w:rsidP="00A354C8">
                      <w:pPr>
                        <w:pStyle w:val="BasicParagraph"/>
                        <w:suppressAutoHyphens/>
                        <w:snapToGrid w:val="0"/>
                        <w:spacing w:after="120" w:line="240" w:lineRule="auto"/>
                        <w:rPr>
                          <w:rFonts w:ascii="Calibri" w:hAnsi="Calibri" w:cs="Calibri"/>
                          <w:color w:val="7F7F7F"/>
                          <w:sz w:val="22"/>
                          <w:szCs w:val="22"/>
                        </w:rPr>
                      </w:pPr>
                      <w:r w:rsidRPr="000D01D8">
                        <w:rPr>
                          <w:rFonts w:ascii="Calibri" w:hAnsi="Calibri" w:cs="Calibri"/>
                          <w:b/>
                          <w:bCs/>
                          <w:color w:val="7F7F7F"/>
                          <w:sz w:val="22"/>
                          <w:szCs w:val="22"/>
                        </w:rPr>
                        <w:t>You may have some extra concerns if your relative has trouble seeing, hearing, or speaking clearly. Here are some ways to deal with problems in these areas:</w:t>
                      </w:r>
                    </w:p>
                    <w:p w14:paraId="4CB29200" w14:textId="77777777" w:rsidR="000D01D8" w:rsidRPr="000D01D8" w:rsidRDefault="000D01D8" w:rsidP="000D01D8">
                      <w:pPr>
                        <w:pStyle w:val="BasicParagraph"/>
                        <w:numPr>
                          <w:ilvl w:val="0"/>
                          <w:numId w:val="19"/>
                        </w:numPr>
                        <w:suppressAutoHyphens/>
                        <w:snapToGrid w:val="0"/>
                        <w:spacing w:after="120" w:line="240" w:lineRule="auto"/>
                        <w:ind w:left="284" w:hanging="284"/>
                        <w:rPr>
                          <w:rFonts w:ascii="Calibri" w:hAnsi="Calibri" w:cs="Calibri"/>
                          <w:color w:val="7F7F7F"/>
                          <w:sz w:val="22"/>
                          <w:szCs w:val="22"/>
                        </w:rPr>
                      </w:pPr>
                      <w:r w:rsidRPr="000D01D8">
                        <w:rPr>
                          <w:rFonts w:ascii="Calibri" w:hAnsi="Calibri" w:cs="Calibri"/>
                          <w:b/>
                          <w:bCs/>
                          <w:color w:val="7F7F7F"/>
                          <w:sz w:val="22"/>
                          <w:szCs w:val="22"/>
                        </w:rPr>
                        <w:t>If your relative can’t see well, your tone of voice is particularly important.</w:t>
                      </w:r>
                      <w:r w:rsidRPr="000D01D8">
                        <w:rPr>
                          <w:rFonts w:ascii="Calibri" w:hAnsi="Calibri" w:cs="Calibri"/>
                          <w:color w:val="7F7F7F"/>
                          <w:sz w:val="22"/>
                          <w:szCs w:val="22"/>
                        </w:rPr>
                        <w:t xml:space="preserve"> Someone who can’t make eye contact or see your facial expressions needs to have extra cues to understand what you are trying to say. Show your emotions—happy, concerned, or curious—in your tone of voice. When speaking, try to stand or sit directly in your relative’s line of sight.</w:t>
                      </w:r>
                    </w:p>
                    <w:p w14:paraId="7997F4D8" w14:textId="77777777" w:rsidR="000D01D8" w:rsidRPr="000D01D8" w:rsidRDefault="000D01D8" w:rsidP="000D01D8">
                      <w:pPr>
                        <w:pStyle w:val="BasicParagraph"/>
                        <w:numPr>
                          <w:ilvl w:val="0"/>
                          <w:numId w:val="19"/>
                        </w:numPr>
                        <w:suppressAutoHyphens/>
                        <w:snapToGrid w:val="0"/>
                        <w:spacing w:after="120" w:line="240" w:lineRule="auto"/>
                        <w:ind w:left="284" w:hanging="284"/>
                        <w:rPr>
                          <w:rFonts w:ascii="Calibri" w:hAnsi="Calibri" w:cs="Calibri"/>
                          <w:color w:val="7F7F7F"/>
                          <w:sz w:val="22"/>
                          <w:szCs w:val="22"/>
                        </w:rPr>
                      </w:pPr>
                      <w:r w:rsidRPr="000D01D8">
                        <w:rPr>
                          <w:rFonts w:ascii="Calibri" w:hAnsi="Calibri" w:cs="Calibri"/>
                          <w:b/>
                          <w:bCs/>
                          <w:color w:val="7F7F7F"/>
                          <w:sz w:val="22"/>
                          <w:szCs w:val="22"/>
                        </w:rPr>
                        <w:t>If your relative wears a hearing aid, or has other hearing problems, speak in a clear, loud,</w:t>
                      </w:r>
                      <w:r w:rsidRPr="000D01D8">
                        <w:rPr>
                          <w:rFonts w:ascii="Calibri" w:hAnsi="Calibri" w:cs="Calibri"/>
                          <w:b/>
                          <w:bCs/>
                          <w:color w:val="7F7F7F"/>
                          <w:sz w:val="22"/>
                          <w:szCs w:val="22"/>
                        </w:rPr>
                        <w:br/>
                        <w:t xml:space="preserve">low-pitched voice. </w:t>
                      </w:r>
                      <w:r w:rsidRPr="000D01D8">
                        <w:rPr>
                          <w:rFonts w:ascii="Calibri" w:hAnsi="Calibri" w:cs="Calibri"/>
                          <w:color w:val="7F7F7F"/>
                          <w:sz w:val="22"/>
                          <w:szCs w:val="22"/>
                        </w:rPr>
                        <w:t>Use short sentences, and speak without eating, drinking, smoking, or covering your mouth. If you need to repeat something, rephrase the sentence—don’t say the same words again. Different words might be easier for your relative to hear.</w:t>
                      </w:r>
                    </w:p>
                    <w:p w14:paraId="0962B720" w14:textId="5599036B" w:rsidR="000D01D8" w:rsidRPr="000D01D8" w:rsidRDefault="000D01D8" w:rsidP="000D01D8">
                      <w:pPr>
                        <w:numPr>
                          <w:ilvl w:val="0"/>
                          <w:numId w:val="19"/>
                        </w:numPr>
                        <w:suppressAutoHyphens/>
                        <w:snapToGrid w:val="0"/>
                        <w:spacing w:after="120"/>
                        <w:ind w:left="284" w:hanging="284"/>
                        <w:rPr>
                          <w:rFonts w:ascii="Calibri" w:hAnsi="Calibri" w:cs="Calibri"/>
                          <w:color w:val="7F7F7F"/>
                          <w:sz w:val="22"/>
                          <w:szCs w:val="22"/>
                        </w:rPr>
                      </w:pPr>
                      <w:r w:rsidRPr="000D01D8">
                        <w:rPr>
                          <w:rFonts w:ascii="Calibri" w:hAnsi="Calibri" w:cs="Calibri"/>
                          <w:b/>
                          <w:bCs/>
                          <w:color w:val="7F7F7F"/>
                          <w:sz w:val="22"/>
                          <w:szCs w:val="22"/>
                        </w:rPr>
                        <w:t xml:space="preserve">If your relative has trouble speaking, be patient. </w:t>
                      </w:r>
                      <w:r w:rsidRPr="000D01D8">
                        <w:rPr>
                          <w:rFonts w:ascii="Calibri" w:hAnsi="Calibri" w:cs="Calibri"/>
                          <w:color w:val="7F7F7F"/>
                          <w:sz w:val="22"/>
                          <w:szCs w:val="22"/>
                        </w:rPr>
                        <w:t>Try to understand how frustrating the difficulty can be for him or her. Don’t try to finish sentences for him or her—this may feel that you are rushing or becoming impatient. Instead, speak as slowly and clearly as you can. This gives your relative permission to speak slowly, too.</w:t>
                      </w:r>
                    </w:p>
                  </w:txbxContent>
                </v:textbox>
              </v:shape>
            </w:pict>
          </mc:Fallback>
        </mc:AlternateContent>
      </w:r>
      <w:r w:rsidR="001645B5">
        <w:rPr>
          <w:noProof/>
        </w:rPr>
        <mc:AlternateContent>
          <mc:Choice Requires="wps">
            <w:drawing>
              <wp:anchor distT="0" distB="0" distL="114300" distR="114300" simplePos="0" relativeHeight="252000256" behindDoc="0" locked="0" layoutInCell="1" allowOverlap="1" wp14:anchorId="2E93167B" wp14:editId="212FDD41">
                <wp:simplePos x="0" y="0"/>
                <wp:positionH relativeFrom="column">
                  <wp:posOffset>6026150</wp:posOffset>
                </wp:positionH>
                <wp:positionV relativeFrom="paragraph">
                  <wp:posOffset>9122236</wp:posOffset>
                </wp:positionV>
                <wp:extent cx="1473835" cy="32258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473835" cy="322580"/>
                        </a:xfrm>
                        <a:prstGeom prst="rect">
                          <a:avLst/>
                        </a:prstGeom>
                        <a:noFill/>
                        <a:ln w="6350">
                          <a:noFill/>
                        </a:ln>
                      </wps:spPr>
                      <wps:txbx>
                        <w:txbxContent>
                          <w:p w14:paraId="7F7DB8E4" w14:textId="0B485514" w:rsidR="006932F6" w:rsidRPr="00544420" w:rsidRDefault="006932F6" w:rsidP="00544420">
                            <w:pPr>
                              <w:rPr>
                                <w:i/>
                                <w:color w:val="198185"/>
                              </w:rPr>
                            </w:pPr>
                            <w:r w:rsidRPr="00544420">
                              <w:rPr>
                                <w:rFonts w:ascii="Calibri" w:hAnsi="Calibri"/>
                                <w:i/>
                                <w:color w:val="198185"/>
                                <w:sz w:val="22"/>
                                <w:szCs w:val="22"/>
                              </w:rPr>
                              <w:t>Continued</w:t>
                            </w:r>
                            <w:r>
                              <w:rPr>
                                <w:rFonts w:ascii="Calibri" w:hAnsi="Calibri"/>
                                <w:i/>
                                <w:color w:val="198185"/>
                                <w:sz w:val="22"/>
                                <w:szCs w:val="22"/>
                              </w:rPr>
                              <w:t xml:space="preserve"> on page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3167B" id="Text Box 112" o:spid="_x0000_s1058" type="#_x0000_t202" style="position:absolute;margin-left:474.5pt;margin-top:718.3pt;width:116.05pt;height:25.4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" filled="f" stroked="f" strokeweight=".5pt">
                <v:textbox>
                  <w:txbxContent>
                    <w:p w14:paraId="7F7DB8E4" w14:textId="0B485514" w:rsidR="006932F6" w:rsidRPr="00544420" w:rsidRDefault="006932F6" w:rsidP="00544420">
                      <w:pPr>
                        <w:rPr>
                          <w:i/>
                          <w:color w:val="198185"/>
                        </w:rPr>
                      </w:pPr>
                      <w:r w:rsidRPr="00544420">
                        <w:rPr>
                          <w:rFonts w:ascii="Calibri" w:hAnsi="Calibri"/>
                          <w:i/>
                          <w:color w:val="198185"/>
                          <w:sz w:val="22"/>
                          <w:szCs w:val="22"/>
                        </w:rPr>
                        <w:t>Continued</w:t>
                      </w:r>
                      <w:r>
                        <w:rPr>
                          <w:rFonts w:ascii="Calibri" w:hAnsi="Calibri"/>
                          <w:i/>
                          <w:color w:val="198185"/>
                          <w:sz w:val="22"/>
                          <w:szCs w:val="22"/>
                        </w:rPr>
                        <w:t xml:space="preserve"> on page 6</w:t>
                      </w:r>
                    </w:p>
                  </w:txbxContent>
                </v:textbox>
              </v:shape>
            </w:pict>
          </mc:Fallback>
        </mc:AlternateContent>
      </w:r>
      <w:r w:rsidR="001645B5">
        <w:rPr>
          <w:noProof/>
        </w:rPr>
        <mc:AlternateContent>
          <mc:Choice Requires="wps">
            <w:drawing>
              <wp:anchor distT="0" distB="0" distL="114300" distR="114300" simplePos="0" relativeHeight="251885568" behindDoc="0" locked="0" layoutInCell="1" allowOverlap="1" wp14:anchorId="4BE65065" wp14:editId="0D420C92">
                <wp:simplePos x="0" y="0"/>
                <wp:positionH relativeFrom="column">
                  <wp:posOffset>325677</wp:posOffset>
                </wp:positionH>
                <wp:positionV relativeFrom="paragraph">
                  <wp:posOffset>3645074</wp:posOffset>
                </wp:positionV>
                <wp:extent cx="3522345" cy="578702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522345" cy="5787025"/>
                        </a:xfrm>
                        <a:prstGeom prst="rect">
                          <a:avLst/>
                        </a:prstGeom>
                        <a:noFill/>
                        <a:ln w="6350">
                          <a:noFill/>
                        </a:ln>
                      </wps:spPr>
                      <wps:txbx>
                        <w:txbxContent>
                          <w:p w14:paraId="09074E4F" w14:textId="77777777" w:rsidR="006454A9" w:rsidRPr="00EC131E" w:rsidRDefault="006454A9" w:rsidP="000D01D8">
                            <w:pPr>
                              <w:pStyle w:val="BasicParagraph"/>
                              <w:numPr>
                                <w:ilvl w:val="0"/>
                                <w:numId w:val="6"/>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Don’t hesitate to touch your relative.</w:t>
                            </w:r>
                            <w:r w:rsidRPr="00EC131E">
                              <w:rPr>
                                <w:rFonts w:ascii="Calibri" w:hAnsi="Calibri" w:cs="Calibri"/>
                                <w:color w:val="7F7F7F"/>
                                <w:sz w:val="22"/>
                                <w:szCs w:val="22"/>
                              </w:rPr>
                              <w:t xml:space="preserve"> Touching can have a soothing effect—as long as both of you are comfortable with it. A soft touch on the hand can often be better than patting someone’s arm.</w:t>
                            </w:r>
                          </w:p>
                          <w:p w14:paraId="7853D070" w14:textId="77777777" w:rsidR="006454A9" w:rsidRPr="00EC131E" w:rsidRDefault="006454A9" w:rsidP="000D01D8">
                            <w:pPr>
                              <w:pStyle w:val="BasicParagraph"/>
                              <w:numPr>
                                <w:ilvl w:val="0"/>
                                <w:numId w:val="6"/>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Try not to appear rushed.</w:t>
                            </w:r>
                            <w:r w:rsidRPr="00EC131E">
                              <w:rPr>
                                <w:rFonts w:ascii="Calibri" w:hAnsi="Calibri" w:cs="Calibri"/>
                                <w:color w:val="7F7F7F"/>
                                <w:sz w:val="22"/>
                                <w:szCs w:val="22"/>
                              </w:rPr>
                              <w:t xml:space="preserve"> Let your relative know that you have enough time for the conversation.</w:t>
                            </w:r>
                          </w:p>
                          <w:p w14:paraId="397F6EA3" w14:textId="0AB9A98B" w:rsidR="006454A9" w:rsidRDefault="006454A9" w:rsidP="000D01D8">
                            <w:pPr>
                              <w:pStyle w:val="BasicParagraph"/>
                              <w:numPr>
                                <w:ilvl w:val="0"/>
                                <w:numId w:val="6"/>
                              </w:numPr>
                              <w:suppressAutoHyphens/>
                              <w:snapToGrid w:val="0"/>
                              <w:spacing w:after="120" w:line="240" w:lineRule="auto"/>
                              <w:ind w:left="284" w:hanging="284"/>
                              <w:rPr>
                                <w:color w:val="7F7F7F"/>
                              </w:rPr>
                            </w:pPr>
                            <w:r w:rsidRPr="00EC131E">
                              <w:rPr>
                                <w:rFonts w:ascii="Calibri" w:hAnsi="Calibri" w:cs="Calibri"/>
                                <w:b/>
                                <w:bCs/>
                                <w:color w:val="7F7F7F"/>
                                <w:sz w:val="22"/>
                                <w:szCs w:val="22"/>
                              </w:rPr>
                              <w:t xml:space="preserve">Show that you’re paying attention. </w:t>
                            </w:r>
                            <w:r w:rsidRPr="00EC131E">
                              <w:rPr>
                                <w:rFonts w:ascii="Calibri" w:hAnsi="Calibri" w:cs="Calibri"/>
                                <w:color w:val="7F7F7F"/>
                                <w:sz w:val="22"/>
                                <w:szCs w:val="22"/>
                              </w:rPr>
                              <w:t>Make clear that you’re listening by nodding, looking in your relative’s eyes, or saying things that show you understand what he or she is saying. Your relative may find it reassuring to hear you say, “Yes, I see. You’re right, that must have been hard.”</w:t>
                            </w:r>
                            <w:r w:rsidR="00EC131E" w:rsidRPr="00EC131E">
                              <w:rPr>
                                <w:color w:val="7F7F7F"/>
                              </w:rPr>
                              <w:t xml:space="preserve"> </w:t>
                            </w:r>
                          </w:p>
                          <w:p w14:paraId="13F51264" w14:textId="1B1FE169" w:rsidR="00182B44" w:rsidRPr="000D01D8" w:rsidRDefault="00182B44" w:rsidP="000D01D8">
                            <w:pPr>
                              <w:pStyle w:val="BasicParagraph"/>
                              <w:suppressAutoHyphens/>
                              <w:snapToGrid w:val="0"/>
                              <w:spacing w:after="120" w:line="240" w:lineRule="auto"/>
                              <w:rPr>
                                <w:rFonts w:asciiTheme="majorHAnsi" w:hAnsiTheme="majorHAnsi" w:cstheme="majorHAnsi"/>
                                <w:b/>
                                <w:bCs/>
                                <w:color w:val="002060"/>
                                <w:sz w:val="28"/>
                                <w:szCs w:val="28"/>
                              </w:rPr>
                            </w:pPr>
                            <w:r w:rsidRPr="000D01D8">
                              <w:rPr>
                                <w:rFonts w:asciiTheme="majorHAnsi" w:hAnsiTheme="majorHAnsi" w:cstheme="majorHAnsi"/>
                                <w:b/>
                                <w:bCs/>
                                <w:color w:val="002060"/>
                                <w:sz w:val="28"/>
                                <w:szCs w:val="28"/>
                              </w:rPr>
                              <w:t xml:space="preserve">If Your Relative Doesn’t Seem to </w:t>
                            </w:r>
                            <w:r w:rsidR="007454C0">
                              <w:rPr>
                                <w:rFonts w:asciiTheme="majorHAnsi" w:hAnsiTheme="majorHAnsi" w:cstheme="majorHAnsi"/>
                                <w:b/>
                                <w:bCs/>
                                <w:color w:val="002060"/>
                                <w:sz w:val="28"/>
                                <w:szCs w:val="28"/>
                              </w:rPr>
                              <w:br/>
                            </w:r>
                            <w:r w:rsidRPr="000D01D8">
                              <w:rPr>
                                <w:rFonts w:asciiTheme="majorHAnsi" w:hAnsiTheme="majorHAnsi" w:cstheme="majorHAnsi"/>
                                <w:b/>
                                <w:bCs/>
                                <w:color w:val="002060"/>
                                <w:sz w:val="28"/>
                                <w:szCs w:val="28"/>
                              </w:rPr>
                              <w:t>Understand You</w:t>
                            </w:r>
                          </w:p>
                          <w:p w14:paraId="3BCF3B9A" w14:textId="77777777" w:rsidR="00182B44" w:rsidRPr="00EC131E" w:rsidRDefault="00182B44" w:rsidP="000D01D8">
                            <w:pPr>
                              <w:pStyle w:val="BasicParagraph"/>
                              <w:suppressAutoHyphens/>
                              <w:snapToGrid w:val="0"/>
                              <w:spacing w:after="120" w:line="240" w:lineRule="auto"/>
                              <w:rPr>
                                <w:rFonts w:ascii="Calibri" w:hAnsi="Calibri" w:cs="Calibri"/>
                                <w:b/>
                                <w:bCs/>
                                <w:color w:val="7F7F7F"/>
                                <w:spacing w:val="-2"/>
                                <w:sz w:val="22"/>
                                <w:szCs w:val="22"/>
                              </w:rPr>
                            </w:pPr>
                            <w:r w:rsidRPr="00EC131E">
                              <w:rPr>
                                <w:rFonts w:ascii="Calibri" w:hAnsi="Calibri" w:cs="Calibri"/>
                                <w:b/>
                                <w:bCs/>
                                <w:color w:val="7F7F7F"/>
                                <w:spacing w:val="-2"/>
                                <w:sz w:val="22"/>
                                <w:szCs w:val="22"/>
                              </w:rPr>
                              <w:t>Even if your relative has difficulty understanding or paying attention—for instance, because of memory loss, behavior changes, or Alzheimer’s disease—there may still be things you can communicate to him or her.</w:t>
                            </w:r>
                            <w:r>
                              <w:rPr>
                                <w:rFonts w:ascii="Calibri" w:hAnsi="Calibri" w:cs="Calibri"/>
                                <w:b/>
                                <w:bCs/>
                                <w:color w:val="7F7F7F"/>
                                <w:spacing w:val="-2"/>
                                <w:sz w:val="22"/>
                                <w:szCs w:val="22"/>
                              </w:rPr>
                              <w:t xml:space="preserve"> </w:t>
                            </w:r>
                            <w:r w:rsidRPr="00EC131E">
                              <w:rPr>
                                <w:rFonts w:ascii="Calibri" w:hAnsi="Calibri" w:cs="Calibri"/>
                                <w:b/>
                                <w:bCs/>
                                <w:color w:val="7F7F7F"/>
                                <w:spacing w:val="-2"/>
                                <w:sz w:val="22"/>
                                <w:szCs w:val="22"/>
                              </w:rPr>
                              <w:t>Remember to think about the expression on your face while you’re speaking. Does it match your words? When you’re trying to sound reassuring, do you look worried?</w:t>
                            </w:r>
                          </w:p>
                          <w:p w14:paraId="182E6268" w14:textId="77777777" w:rsidR="00182B44" w:rsidRPr="00EC131E" w:rsidRDefault="00182B44" w:rsidP="000D01D8">
                            <w:pPr>
                              <w:pStyle w:val="BasicParagraph"/>
                              <w:suppressAutoHyphens/>
                              <w:snapToGrid w:val="0"/>
                              <w:spacing w:after="120" w:line="240" w:lineRule="auto"/>
                              <w:rPr>
                                <w:rFonts w:ascii="Calibri" w:hAnsi="Calibri" w:cs="Calibri"/>
                                <w:color w:val="7F7F7F"/>
                                <w:sz w:val="22"/>
                                <w:szCs w:val="22"/>
                              </w:rPr>
                            </w:pPr>
                            <w:r w:rsidRPr="00EC131E">
                              <w:rPr>
                                <w:rFonts w:ascii="Calibri" w:hAnsi="Calibri" w:cs="Calibri"/>
                                <w:color w:val="7F7F7F"/>
                                <w:sz w:val="22"/>
                                <w:szCs w:val="22"/>
                              </w:rPr>
                              <w:t>Speak as you would to any other responsible adult. Try not to sound demeaning or patronizing.</w:t>
                            </w:r>
                          </w:p>
                          <w:p w14:paraId="0FA9FF55" w14:textId="619927A7" w:rsidR="00182B44" w:rsidRDefault="00182B44" w:rsidP="000D01D8">
                            <w:pPr>
                              <w:pStyle w:val="BasicParagraph"/>
                              <w:numPr>
                                <w:ilvl w:val="0"/>
                                <w:numId w:val="18"/>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color w:val="7F7F7F"/>
                                <w:sz w:val="22"/>
                                <w:szCs w:val="22"/>
                              </w:rPr>
                              <w:t>Don’t shut your relative out of all conversations. Occasionally, try to include your relative in a conversation, and encourage other people to do</w:t>
                            </w:r>
                            <w:r w:rsidRPr="00EC131E">
                              <w:rPr>
                                <w:rFonts w:ascii="Calibri" w:hAnsi="Calibri" w:cs="Calibri"/>
                                <w:color w:val="7F7F7F"/>
                                <w:sz w:val="22"/>
                                <w:szCs w:val="22"/>
                              </w:rPr>
                              <w:br/>
                              <w:t>the same.</w:t>
                            </w:r>
                          </w:p>
                          <w:p w14:paraId="4B9322BC" w14:textId="61FFBE87" w:rsidR="000D01D8" w:rsidRPr="000D01D8" w:rsidRDefault="000D01D8" w:rsidP="000D01D8">
                            <w:pPr>
                              <w:numPr>
                                <w:ilvl w:val="0"/>
                                <w:numId w:val="18"/>
                              </w:numPr>
                              <w:suppressAutoHyphens/>
                              <w:snapToGrid w:val="0"/>
                              <w:spacing w:after="120"/>
                              <w:ind w:left="284" w:hanging="284"/>
                              <w:rPr>
                                <w:rFonts w:ascii="Calibri" w:hAnsi="Calibri" w:cs="Calibri"/>
                                <w:color w:val="7F7F7F"/>
                                <w:sz w:val="22"/>
                                <w:szCs w:val="22"/>
                              </w:rPr>
                            </w:pPr>
                            <w:r w:rsidRPr="00EC131E">
                              <w:rPr>
                                <w:rFonts w:ascii="Calibri" w:hAnsi="Calibri" w:cs="Calibri"/>
                                <w:color w:val="7F7F7F"/>
                                <w:sz w:val="22"/>
                                <w:szCs w:val="22"/>
                              </w:rPr>
                              <w:t>Sit next to your relative, and look at him or her. Sitting across from your relative may seem threatening.</w:t>
                            </w:r>
                          </w:p>
                          <w:p w14:paraId="60F60767" w14:textId="02F66CF0" w:rsidR="000D01D8" w:rsidRPr="00182B44" w:rsidRDefault="000D01D8" w:rsidP="000D01D8">
                            <w:pPr>
                              <w:pStyle w:val="BasicParagraph"/>
                              <w:suppressAutoHyphens/>
                              <w:snapToGrid w:val="0"/>
                              <w:spacing w:after="120" w:line="240" w:lineRule="auto"/>
                              <w:rPr>
                                <w:rFonts w:ascii="Calibri" w:hAnsi="Calibri" w:cs="Calibri"/>
                                <w:color w:val="7F7F7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5065" id="Text Box 26" o:spid="_x0000_s1059" type="#_x0000_t202" style="position:absolute;margin-left:25.65pt;margin-top:287pt;width:277.35pt;height:455.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" filled="f" stroked="f" strokeweight=".5pt">
                <v:textbox>
                  <w:txbxContent>
                    <w:p w14:paraId="09074E4F" w14:textId="77777777" w:rsidR="006454A9" w:rsidRPr="00EC131E" w:rsidRDefault="006454A9" w:rsidP="000D01D8">
                      <w:pPr>
                        <w:pStyle w:val="BasicParagraph"/>
                        <w:numPr>
                          <w:ilvl w:val="0"/>
                          <w:numId w:val="6"/>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Don’t hesitate to touch your relative.</w:t>
                      </w:r>
                      <w:r w:rsidRPr="00EC131E">
                        <w:rPr>
                          <w:rFonts w:ascii="Calibri" w:hAnsi="Calibri" w:cs="Calibri"/>
                          <w:color w:val="7F7F7F"/>
                          <w:sz w:val="22"/>
                          <w:szCs w:val="22"/>
                        </w:rPr>
                        <w:t xml:space="preserve"> Touching can have a soothing effect—as long as both of you are comfortable with it. A soft touch on the hand can often be better than patting someone’s arm.</w:t>
                      </w:r>
                    </w:p>
                    <w:p w14:paraId="7853D070" w14:textId="77777777" w:rsidR="006454A9" w:rsidRPr="00EC131E" w:rsidRDefault="006454A9" w:rsidP="000D01D8">
                      <w:pPr>
                        <w:pStyle w:val="BasicParagraph"/>
                        <w:numPr>
                          <w:ilvl w:val="0"/>
                          <w:numId w:val="6"/>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b/>
                          <w:bCs/>
                          <w:color w:val="7F7F7F"/>
                          <w:sz w:val="22"/>
                          <w:szCs w:val="22"/>
                        </w:rPr>
                        <w:t>Try not to appear rushed.</w:t>
                      </w:r>
                      <w:r w:rsidRPr="00EC131E">
                        <w:rPr>
                          <w:rFonts w:ascii="Calibri" w:hAnsi="Calibri" w:cs="Calibri"/>
                          <w:color w:val="7F7F7F"/>
                          <w:sz w:val="22"/>
                          <w:szCs w:val="22"/>
                        </w:rPr>
                        <w:t xml:space="preserve"> Let your relative know that you have enough time for the conversation.</w:t>
                      </w:r>
                    </w:p>
                    <w:p w14:paraId="397F6EA3" w14:textId="0AB9A98B" w:rsidR="006454A9" w:rsidRDefault="006454A9" w:rsidP="000D01D8">
                      <w:pPr>
                        <w:pStyle w:val="BasicParagraph"/>
                        <w:numPr>
                          <w:ilvl w:val="0"/>
                          <w:numId w:val="6"/>
                        </w:numPr>
                        <w:suppressAutoHyphens/>
                        <w:snapToGrid w:val="0"/>
                        <w:spacing w:after="120" w:line="240" w:lineRule="auto"/>
                        <w:ind w:left="284" w:hanging="284"/>
                        <w:rPr>
                          <w:color w:val="7F7F7F"/>
                        </w:rPr>
                      </w:pPr>
                      <w:r w:rsidRPr="00EC131E">
                        <w:rPr>
                          <w:rFonts w:ascii="Calibri" w:hAnsi="Calibri" w:cs="Calibri"/>
                          <w:b/>
                          <w:bCs/>
                          <w:color w:val="7F7F7F"/>
                          <w:sz w:val="22"/>
                          <w:szCs w:val="22"/>
                        </w:rPr>
                        <w:t xml:space="preserve">Show that you’re paying attention. </w:t>
                      </w:r>
                      <w:r w:rsidRPr="00EC131E">
                        <w:rPr>
                          <w:rFonts w:ascii="Calibri" w:hAnsi="Calibri" w:cs="Calibri"/>
                          <w:color w:val="7F7F7F"/>
                          <w:sz w:val="22"/>
                          <w:szCs w:val="22"/>
                        </w:rPr>
                        <w:t>Make clear that you’re listening by nodding, looking in your relative’s eyes, or saying things that show you understand what he or she is saying. Your relative may find it reassuring to hear you say, “Yes, I see. You’re right, that must have been hard.”</w:t>
                      </w:r>
                      <w:r w:rsidR="00EC131E" w:rsidRPr="00EC131E">
                        <w:rPr>
                          <w:color w:val="7F7F7F"/>
                        </w:rPr>
                        <w:t xml:space="preserve"> </w:t>
                      </w:r>
                    </w:p>
                    <w:p w14:paraId="13F51264" w14:textId="1B1FE169" w:rsidR="00182B44" w:rsidRPr="000D01D8" w:rsidRDefault="00182B44" w:rsidP="000D01D8">
                      <w:pPr>
                        <w:pStyle w:val="BasicParagraph"/>
                        <w:suppressAutoHyphens/>
                        <w:snapToGrid w:val="0"/>
                        <w:spacing w:after="120" w:line="240" w:lineRule="auto"/>
                        <w:rPr>
                          <w:rFonts w:asciiTheme="majorHAnsi" w:hAnsiTheme="majorHAnsi" w:cstheme="majorHAnsi"/>
                          <w:b/>
                          <w:bCs/>
                          <w:color w:val="002060"/>
                          <w:sz w:val="28"/>
                          <w:szCs w:val="28"/>
                        </w:rPr>
                      </w:pPr>
                      <w:r w:rsidRPr="000D01D8">
                        <w:rPr>
                          <w:rFonts w:asciiTheme="majorHAnsi" w:hAnsiTheme="majorHAnsi" w:cstheme="majorHAnsi"/>
                          <w:b/>
                          <w:bCs/>
                          <w:color w:val="002060"/>
                          <w:sz w:val="28"/>
                          <w:szCs w:val="28"/>
                        </w:rPr>
                        <w:t xml:space="preserve">If Your Relative Doesn’t Seem to </w:t>
                      </w:r>
                      <w:r w:rsidR="007454C0">
                        <w:rPr>
                          <w:rFonts w:asciiTheme="majorHAnsi" w:hAnsiTheme="majorHAnsi" w:cstheme="majorHAnsi"/>
                          <w:b/>
                          <w:bCs/>
                          <w:color w:val="002060"/>
                          <w:sz w:val="28"/>
                          <w:szCs w:val="28"/>
                        </w:rPr>
                        <w:br/>
                      </w:r>
                      <w:r w:rsidRPr="000D01D8">
                        <w:rPr>
                          <w:rFonts w:asciiTheme="majorHAnsi" w:hAnsiTheme="majorHAnsi" w:cstheme="majorHAnsi"/>
                          <w:b/>
                          <w:bCs/>
                          <w:color w:val="002060"/>
                          <w:sz w:val="28"/>
                          <w:szCs w:val="28"/>
                        </w:rPr>
                        <w:t>Understand You</w:t>
                      </w:r>
                    </w:p>
                    <w:p w14:paraId="3BCF3B9A" w14:textId="77777777" w:rsidR="00182B44" w:rsidRPr="00EC131E" w:rsidRDefault="00182B44" w:rsidP="000D01D8">
                      <w:pPr>
                        <w:pStyle w:val="BasicParagraph"/>
                        <w:suppressAutoHyphens/>
                        <w:snapToGrid w:val="0"/>
                        <w:spacing w:after="120" w:line="240" w:lineRule="auto"/>
                        <w:rPr>
                          <w:rFonts w:ascii="Calibri" w:hAnsi="Calibri" w:cs="Calibri"/>
                          <w:b/>
                          <w:bCs/>
                          <w:color w:val="7F7F7F"/>
                          <w:spacing w:val="-2"/>
                          <w:sz w:val="22"/>
                          <w:szCs w:val="22"/>
                        </w:rPr>
                      </w:pPr>
                      <w:r w:rsidRPr="00EC131E">
                        <w:rPr>
                          <w:rFonts w:ascii="Calibri" w:hAnsi="Calibri" w:cs="Calibri"/>
                          <w:b/>
                          <w:bCs/>
                          <w:color w:val="7F7F7F"/>
                          <w:spacing w:val="-2"/>
                          <w:sz w:val="22"/>
                          <w:szCs w:val="22"/>
                        </w:rPr>
                        <w:t>Even if your relative has difficulty understanding or paying attention—for instance, because of memory loss, behavior changes, or Alzheimer’s disease—there may still be things you can communicate to him or her.</w:t>
                      </w:r>
                      <w:r>
                        <w:rPr>
                          <w:rFonts w:ascii="Calibri" w:hAnsi="Calibri" w:cs="Calibri"/>
                          <w:b/>
                          <w:bCs/>
                          <w:color w:val="7F7F7F"/>
                          <w:spacing w:val="-2"/>
                          <w:sz w:val="22"/>
                          <w:szCs w:val="22"/>
                        </w:rPr>
                        <w:t xml:space="preserve"> </w:t>
                      </w:r>
                      <w:r w:rsidRPr="00EC131E">
                        <w:rPr>
                          <w:rFonts w:ascii="Calibri" w:hAnsi="Calibri" w:cs="Calibri"/>
                          <w:b/>
                          <w:bCs/>
                          <w:color w:val="7F7F7F"/>
                          <w:spacing w:val="-2"/>
                          <w:sz w:val="22"/>
                          <w:szCs w:val="22"/>
                        </w:rPr>
                        <w:t>Remember to think about the expression on your face while you’re speaking. Does it match your words? When you’re trying to sound reassuring, do you look worried?</w:t>
                      </w:r>
                    </w:p>
                    <w:p w14:paraId="182E6268" w14:textId="77777777" w:rsidR="00182B44" w:rsidRPr="00EC131E" w:rsidRDefault="00182B44" w:rsidP="000D01D8">
                      <w:pPr>
                        <w:pStyle w:val="BasicParagraph"/>
                        <w:suppressAutoHyphens/>
                        <w:snapToGrid w:val="0"/>
                        <w:spacing w:after="120" w:line="240" w:lineRule="auto"/>
                        <w:rPr>
                          <w:rFonts w:ascii="Calibri" w:hAnsi="Calibri" w:cs="Calibri"/>
                          <w:color w:val="7F7F7F"/>
                          <w:sz w:val="22"/>
                          <w:szCs w:val="22"/>
                        </w:rPr>
                      </w:pPr>
                      <w:r w:rsidRPr="00EC131E">
                        <w:rPr>
                          <w:rFonts w:ascii="Calibri" w:hAnsi="Calibri" w:cs="Calibri"/>
                          <w:color w:val="7F7F7F"/>
                          <w:sz w:val="22"/>
                          <w:szCs w:val="22"/>
                        </w:rPr>
                        <w:t>Speak as you would to any other responsible adult. Try not to sound demeaning or patronizing.</w:t>
                      </w:r>
                    </w:p>
                    <w:p w14:paraId="0FA9FF55" w14:textId="619927A7" w:rsidR="00182B44" w:rsidRDefault="00182B44" w:rsidP="000D01D8">
                      <w:pPr>
                        <w:pStyle w:val="BasicParagraph"/>
                        <w:numPr>
                          <w:ilvl w:val="0"/>
                          <w:numId w:val="18"/>
                        </w:numPr>
                        <w:suppressAutoHyphens/>
                        <w:snapToGrid w:val="0"/>
                        <w:spacing w:after="120" w:line="240" w:lineRule="auto"/>
                        <w:ind w:left="284" w:hanging="284"/>
                        <w:rPr>
                          <w:rFonts w:ascii="Calibri" w:hAnsi="Calibri" w:cs="Calibri"/>
                          <w:color w:val="7F7F7F"/>
                          <w:sz w:val="22"/>
                          <w:szCs w:val="22"/>
                        </w:rPr>
                      </w:pPr>
                      <w:r w:rsidRPr="00EC131E">
                        <w:rPr>
                          <w:rFonts w:ascii="Calibri" w:hAnsi="Calibri" w:cs="Calibri"/>
                          <w:color w:val="7F7F7F"/>
                          <w:sz w:val="22"/>
                          <w:szCs w:val="22"/>
                        </w:rPr>
                        <w:t>Don’t shut your relative out of all conversations. Occasionally, try to include your relative in a conversation, and encourage other people to do</w:t>
                      </w:r>
                      <w:r w:rsidRPr="00EC131E">
                        <w:rPr>
                          <w:rFonts w:ascii="Calibri" w:hAnsi="Calibri" w:cs="Calibri"/>
                          <w:color w:val="7F7F7F"/>
                          <w:sz w:val="22"/>
                          <w:szCs w:val="22"/>
                        </w:rPr>
                        <w:br/>
                        <w:t>the same.</w:t>
                      </w:r>
                    </w:p>
                    <w:p w14:paraId="4B9322BC" w14:textId="61FFBE87" w:rsidR="000D01D8" w:rsidRPr="000D01D8" w:rsidRDefault="000D01D8" w:rsidP="000D01D8">
                      <w:pPr>
                        <w:numPr>
                          <w:ilvl w:val="0"/>
                          <w:numId w:val="18"/>
                        </w:numPr>
                        <w:suppressAutoHyphens/>
                        <w:snapToGrid w:val="0"/>
                        <w:spacing w:after="120"/>
                        <w:ind w:left="284" w:hanging="284"/>
                        <w:rPr>
                          <w:rFonts w:ascii="Calibri" w:hAnsi="Calibri" w:cs="Calibri"/>
                          <w:color w:val="7F7F7F"/>
                          <w:sz w:val="22"/>
                          <w:szCs w:val="22"/>
                        </w:rPr>
                      </w:pPr>
                      <w:r w:rsidRPr="00EC131E">
                        <w:rPr>
                          <w:rFonts w:ascii="Calibri" w:hAnsi="Calibri" w:cs="Calibri"/>
                          <w:color w:val="7F7F7F"/>
                          <w:sz w:val="22"/>
                          <w:szCs w:val="22"/>
                        </w:rPr>
                        <w:t>Sit next to your relative, and look at him or her. Sitting across from your relative may seem threatening.</w:t>
                      </w:r>
                    </w:p>
                    <w:p w14:paraId="60F60767" w14:textId="02F66CF0" w:rsidR="000D01D8" w:rsidRPr="00182B44" w:rsidRDefault="000D01D8" w:rsidP="000D01D8">
                      <w:pPr>
                        <w:pStyle w:val="BasicParagraph"/>
                        <w:suppressAutoHyphens/>
                        <w:snapToGrid w:val="0"/>
                        <w:spacing w:after="120" w:line="240" w:lineRule="auto"/>
                        <w:rPr>
                          <w:rFonts w:ascii="Calibri" w:hAnsi="Calibri" w:cs="Calibri"/>
                          <w:color w:val="7F7F7F"/>
                          <w:sz w:val="22"/>
                          <w:szCs w:val="22"/>
                        </w:rPr>
                      </w:pPr>
                    </w:p>
                  </w:txbxContent>
                </v:textbox>
              </v:shape>
            </w:pict>
          </mc:Fallback>
        </mc:AlternateContent>
      </w:r>
      <w:r w:rsidR="001645B5">
        <w:rPr>
          <w:noProof/>
        </w:rPr>
        <mc:AlternateContent>
          <mc:Choice Requires="wps">
            <w:drawing>
              <wp:anchor distT="0" distB="0" distL="114300" distR="114300" simplePos="0" relativeHeight="252012544" behindDoc="0" locked="0" layoutInCell="1" allowOverlap="1" wp14:anchorId="3C9F8CF4" wp14:editId="4CBCD91D">
                <wp:simplePos x="0" y="0"/>
                <wp:positionH relativeFrom="column">
                  <wp:posOffset>1259840</wp:posOffset>
                </wp:positionH>
                <wp:positionV relativeFrom="paragraph">
                  <wp:posOffset>376047</wp:posOffset>
                </wp:positionV>
                <wp:extent cx="6351270" cy="893619"/>
                <wp:effectExtent l="0" t="0" r="0" b="0"/>
                <wp:wrapNone/>
                <wp:docPr id="31" name="Text Box 31"/>
                <wp:cNvGraphicFramePr/>
                <a:graphic xmlns:a="http://schemas.openxmlformats.org/drawingml/2006/main">
                  <a:graphicData uri="http://schemas.microsoft.com/office/word/2010/wordprocessingShape">
                    <wps:wsp>
                      <wps:cNvSpPr txBox="1"/>
                      <wps:spPr>
                        <a:xfrm>
                          <a:off x="0" y="0"/>
                          <a:ext cx="6351270" cy="893619"/>
                        </a:xfrm>
                        <a:prstGeom prst="rect">
                          <a:avLst/>
                        </a:prstGeom>
                        <a:noFill/>
                        <a:ln w="6350">
                          <a:noFill/>
                        </a:ln>
                      </wps:spPr>
                      <wps:txbx>
                        <w:txbxContent>
                          <w:p w14:paraId="289E2A90" w14:textId="77777777" w:rsidR="001645B5" w:rsidRPr="001D54AA" w:rsidRDefault="001645B5" w:rsidP="00FF713D">
                            <w:pPr>
                              <w:jc w:val="right"/>
                              <w:rPr>
                                <w:rFonts w:cs="Century Gothic"/>
                                <w:b/>
                                <w:bCs/>
                                <w:color w:val="002060"/>
                                <w:spacing w:val="29"/>
                                <w:sz w:val="44"/>
                                <w:szCs w:val="44"/>
                              </w:rPr>
                            </w:pPr>
                            <w:r w:rsidRPr="001D54AA">
                              <w:rPr>
                                <w:rFonts w:cs="Century Gothic"/>
                                <w:b/>
                                <w:bCs/>
                                <w:color w:val="002060"/>
                                <w:sz w:val="44"/>
                                <w:szCs w:val="44"/>
                              </w:rPr>
                              <w:t xml:space="preserve">CONVERSATION STRATEGIES </w:t>
                            </w:r>
                            <w:r w:rsidRPr="001D54AA">
                              <w:rPr>
                                <w:rFonts w:cs="Century Gothic"/>
                                <w:b/>
                                <w:bCs/>
                                <w:color w:val="002060"/>
                                <w:sz w:val="44"/>
                                <w:szCs w:val="44"/>
                              </w:rPr>
                              <w:br/>
                            </w:r>
                            <w:r w:rsidRPr="001D54AA">
                              <w:rPr>
                                <w:rFonts w:cs="Century Gothic"/>
                                <w:color w:val="002060"/>
                                <w:sz w:val="44"/>
                                <w:szCs w:val="44"/>
                              </w:rPr>
                              <w:t>to Use When Talking With</w:t>
                            </w:r>
                            <w:r w:rsidRPr="001D54AA">
                              <w:rPr>
                                <w:rFonts w:cs="Century Gothic"/>
                                <w:b/>
                                <w:bCs/>
                                <w:color w:val="002060"/>
                                <w:sz w:val="44"/>
                                <w:szCs w:val="44"/>
                              </w:rPr>
                              <w:t xml:space="preserve"> </w:t>
                            </w:r>
                            <w:r w:rsidRPr="001D54AA">
                              <w:rPr>
                                <w:rFonts w:cs="Century Gothic"/>
                                <w:b/>
                                <w:bCs/>
                                <w:color w:val="002060"/>
                                <w:spacing w:val="29"/>
                                <w:sz w:val="44"/>
                                <w:szCs w:val="44"/>
                              </w:rPr>
                              <w:t>OLDER ADULTS</w:t>
                            </w:r>
                          </w:p>
                          <w:p w14:paraId="56D39E05" w14:textId="77777777" w:rsidR="001645B5" w:rsidRPr="001D54AA" w:rsidRDefault="001645B5" w:rsidP="00FF713D">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F8CF4" id="Text Box 31" o:spid="_x0000_s1060" type="#_x0000_t202" style="position:absolute;margin-left:99.2pt;margin-top:29.6pt;width:500.1pt;height:70.3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" filled="f" stroked="f" strokeweight=".5pt">
                <v:textbox>
                  <w:txbxContent>
                    <w:p w14:paraId="289E2A90" w14:textId="77777777" w:rsidR="001645B5" w:rsidRPr="001D54AA" w:rsidRDefault="001645B5" w:rsidP="00FF713D">
                      <w:pPr>
                        <w:jc w:val="right"/>
                        <w:rPr>
                          <w:rFonts w:cs="Century Gothic"/>
                          <w:b/>
                          <w:bCs/>
                          <w:color w:val="002060"/>
                          <w:spacing w:val="29"/>
                          <w:sz w:val="44"/>
                          <w:szCs w:val="44"/>
                        </w:rPr>
                      </w:pPr>
                      <w:r w:rsidRPr="001D54AA">
                        <w:rPr>
                          <w:rFonts w:cs="Century Gothic"/>
                          <w:b/>
                          <w:bCs/>
                          <w:color w:val="002060"/>
                          <w:sz w:val="44"/>
                          <w:szCs w:val="44"/>
                        </w:rPr>
                        <w:t xml:space="preserve">CONVERSATION STRATEGIES </w:t>
                      </w:r>
                      <w:r w:rsidRPr="001D54AA">
                        <w:rPr>
                          <w:rFonts w:cs="Century Gothic"/>
                          <w:b/>
                          <w:bCs/>
                          <w:color w:val="002060"/>
                          <w:sz w:val="44"/>
                          <w:szCs w:val="44"/>
                        </w:rPr>
                        <w:br/>
                      </w:r>
                      <w:r w:rsidRPr="001D54AA">
                        <w:rPr>
                          <w:rFonts w:cs="Century Gothic"/>
                          <w:color w:val="002060"/>
                          <w:sz w:val="44"/>
                          <w:szCs w:val="44"/>
                        </w:rPr>
                        <w:t>to Use When Talking With</w:t>
                      </w:r>
                      <w:r w:rsidRPr="001D54AA">
                        <w:rPr>
                          <w:rFonts w:cs="Century Gothic"/>
                          <w:b/>
                          <w:bCs/>
                          <w:color w:val="002060"/>
                          <w:sz w:val="44"/>
                          <w:szCs w:val="44"/>
                        </w:rPr>
                        <w:t xml:space="preserve"> </w:t>
                      </w:r>
                      <w:r w:rsidRPr="001D54AA">
                        <w:rPr>
                          <w:rFonts w:cs="Century Gothic"/>
                          <w:b/>
                          <w:bCs/>
                          <w:color w:val="002060"/>
                          <w:spacing w:val="29"/>
                          <w:sz w:val="44"/>
                          <w:szCs w:val="44"/>
                        </w:rPr>
                        <w:t>OLDER ADULTS</w:t>
                      </w:r>
                    </w:p>
                    <w:p w14:paraId="56D39E05" w14:textId="77777777" w:rsidR="001645B5" w:rsidRPr="001D54AA" w:rsidRDefault="001645B5" w:rsidP="00FF713D">
                      <w:pPr>
                        <w:rPr>
                          <w:color w:val="002060"/>
                        </w:rPr>
                      </w:pPr>
                    </w:p>
                  </w:txbxContent>
                </v:textbox>
              </v:shape>
            </w:pict>
          </mc:Fallback>
        </mc:AlternateContent>
      </w:r>
      <w:r w:rsidR="001645B5">
        <w:rPr>
          <w:noProof/>
        </w:rPr>
        <mc:AlternateContent>
          <mc:Choice Requires="wps">
            <w:drawing>
              <wp:anchor distT="0" distB="0" distL="114300" distR="114300" simplePos="0" relativeHeight="251922432" behindDoc="0" locked="0" layoutInCell="1" allowOverlap="1" wp14:anchorId="535193C7" wp14:editId="4190C083">
                <wp:simplePos x="0" y="0"/>
                <wp:positionH relativeFrom="column">
                  <wp:posOffset>241173</wp:posOffset>
                </wp:positionH>
                <wp:positionV relativeFrom="paragraph">
                  <wp:posOffset>3064383</wp:posOffset>
                </wp:positionV>
                <wp:extent cx="1237615" cy="24892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237615" cy="248920"/>
                        </a:xfrm>
                        <a:prstGeom prst="rect">
                          <a:avLst/>
                        </a:prstGeom>
                        <a:noFill/>
                        <a:ln w="6350">
                          <a:noFill/>
                        </a:ln>
                      </wps:spPr>
                      <wps:txbx>
                        <w:txbxContent>
                          <w:p w14:paraId="5E198D4A" w14:textId="459489FB" w:rsidR="00544420" w:rsidRPr="00544420" w:rsidRDefault="00544420" w:rsidP="00544420">
                            <w:pPr>
                              <w:rPr>
                                <w:i/>
                                <w:color w:val="198185"/>
                              </w:rPr>
                            </w:pPr>
                            <w:r w:rsidRPr="00544420">
                              <w:rPr>
                                <w:rFonts w:ascii="Calibri" w:hAnsi="Calibri"/>
                                <w:i/>
                                <w:color w:val="198185"/>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93C7" id="Text Box 71" o:spid="_x0000_s1061" type="#_x0000_t202" style="position:absolute;margin-left:19pt;margin-top:241.3pt;width:97.45pt;height:19.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" filled="f" stroked="f" strokeweight=".5pt">
                <v:textbox>
                  <w:txbxContent>
                    <w:p w14:paraId="5E198D4A" w14:textId="459489FB" w:rsidR="00544420" w:rsidRPr="00544420" w:rsidRDefault="00544420" w:rsidP="00544420">
                      <w:pPr>
                        <w:rPr>
                          <w:i/>
                          <w:color w:val="198185"/>
                        </w:rPr>
                      </w:pPr>
                      <w:r w:rsidRPr="00544420">
                        <w:rPr>
                          <w:rFonts w:ascii="Calibri" w:hAnsi="Calibri"/>
                          <w:i/>
                          <w:color w:val="198185"/>
                          <w:sz w:val="22"/>
                          <w:szCs w:val="22"/>
                        </w:rPr>
                        <w:t>Continued</w:t>
                      </w:r>
                    </w:p>
                  </w:txbxContent>
                </v:textbox>
              </v:shape>
            </w:pict>
          </mc:Fallback>
        </mc:AlternateContent>
      </w:r>
      <w:r w:rsidR="001645B5">
        <w:rPr>
          <w:noProof/>
        </w:rPr>
        <w:drawing>
          <wp:anchor distT="0" distB="0" distL="114300" distR="114300" simplePos="0" relativeHeight="251855872" behindDoc="1" locked="0" layoutInCell="1" allowOverlap="1" wp14:anchorId="32C08754" wp14:editId="33FA2A04">
            <wp:simplePos x="0" y="0"/>
            <wp:positionH relativeFrom="column">
              <wp:posOffset>0</wp:posOffset>
            </wp:positionH>
            <wp:positionV relativeFrom="paragraph">
              <wp:posOffset>0</wp:posOffset>
            </wp:positionV>
            <wp:extent cx="7772400" cy="10058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feLine_Spring5.jpg"/>
                    <pic:cNvPicPr/>
                  </pic:nvPicPr>
                  <pic:blipFill>
                    <a:blip r:embed="rId19"/>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51190" w:rsidRPr="00951190">
        <w:rPr>
          <w:noProof/>
        </w:rPr>
        <mc:AlternateContent>
          <mc:Choice Requires="wps">
            <w:drawing>
              <wp:anchor distT="0" distB="0" distL="114300" distR="114300" simplePos="0" relativeHeight="251957248" behindDoc="0" locked="0" layoutInCell="1" allowOverlap="1" wp14:anchorId="49DDED91" wp14:editId="42F7527A">
                <wp:simplePos x="0" y="0"/>
                <wp:positionH relativeFrom="column">
                  <wp:posOffset>240030</wp:posOffset>
                </wp:positionH>
                <wp:positionV relativeFrom="paragraph">
                  <wp:posOffset>9494520</wp:posOffset>
                </wp:positionV>
                <wp:extent cx="1671320" cy="303530"/>
                <wp:effectExtent l="0" t="0" r="0" b="0"/>
                <wp:wrapNone/>
                <wp:docPr id="95" name="Text Box 95"/>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F6A298"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DED91" id="Text Box 95" o:spid="_x0000_s1062" type="#_x0000_t202" style="position:absolute;margin-left:18.9pt;margin-top:747.6pt;width:131.6pt;height:2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" filled="f" stroked="f">
                <v:textbox>
                  <w:txbxContent>
                    <w:p w14:paraId="17F6A298"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802DC9">
        <w:br w:type="page"/>
      </w:r>
      <w:r w:rsidR="001645B5">
        <w:rPr>
          <w:noProof/>
        </w:rPr>
        <w:lastRenderedPageBreak/>
        <mc:AlternateContent>
          <mc:Choice Requires="wps">
            <w:drawing>
              <wp:anchor distT="0" distB="0" distL="114300" distR="114300" simplePos="0" relativeHeight="251890688" behindDoc="0" locked="0" layoutInCell="1" allowOverlap="1" wp14:anchorId="25EF094A" wp14:editId="7A63C019">
                <wp:simplePos x="0" y="0"/>
                <wp:positionH relativeFrom="column">
                  <wp:posOffset>235131</wp:posOffset>
                </wp:positionH>
                <wp:positionV relativeFrom="paragraph">
                  <wp:posOffset>3500846</wp:posOffset>
                </wp:positionV>
                <wp:extent cx="3632200" cy="5904411"/>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32200" cy="5904411"/>
                        </a:xfrm>
                        <a:prstGeom prst="rect">
                          <a:avLst/>
                        </a:prstGeom>
                        <a:noFill/>
                        <a:ln w="6350">
                          <a:noFill/>
                        </a:ln>
                      </wps:spPr>
                      <wps:txbx>
                        <w:txbxContent>
                          <w:p w14:paraId="09745958" w14:textId="77777777" w:rsidR="00FB0DB6" w:rsidRPr="004B48EB" w:rsidRDefault="00FB0DB6" w:rsidP="00CD67ED">
                            <w:pPr>
                              <w:pStyle w:val="BasicParagraph"/>
                              <w:suppressAutoHyphens/>
                              <w:snapToGrid w:val="0"/>
                              <w:spacing w:after="120" w:line="240" w:lineRule="auto"/>
                              <w:rPr>
                                <w:rFonts w:asciiTheme="majorHAnsi" w:hAnsiTheme="majorHAnsi" w:cstheme="majorHAnsi"/>
                                <w:color w:val="002060"/>
                                <w:sz w:val="21"/>
                                <w:szCs w:val="21"/>
                              </w:rPr>
                            </w:pPr>
                            <w:r w:rsidRPr="004B48EB">
                              <w:rPr>
                                <w:rFonts w:asciiTheme="majorHAnsi" w:hAnsiTheme="majorHAnsi" w:cstheme="majorHAnsi"/>
                                <w:b/>
                                <w:bCs/>
                                <w:color w:val="002060"/>
                                <w:sz w:val="28"/>
                                <w:szCs w:val="28"/>
                              </w:rPr>
                              <w:t>When You Need a Family Meeting</w:t>
                            </w:r>
                          </w:p>
                          <w:p w14:paraId="570AC085" w14:textId="77777777" w:rsidR="00FB0DB6" w:rsidRPr="00FB0DB6" w:rsidRDefault="00FB0DB6" w:rsidP="001645B5">
                            <w:pPr>
                              <w:pStyle w:val="BasicParagraph"/>
                              <w:suppressAutoHyphens/>
                              <w:snapToGrid w:val="0"/>
                              <w:spacing w:after="100" w:line="240" w:lineRule="auto"/>
                              <w:rPr>
                                <w:rFonts w:ascii="Calibri" w:hAnsi="Calibri" w:cs="Calibri"/>
                                <w:color w:val="7F7F7F"/>
                                <w:sz w:val="22"/>
                                <w:szCs w:val="22"/>
                              </w:rPr>
                            </w:pPr>
                            <w:r w:rsidRPr="00FB0DB6">
                              <w:rPr>
                                <w:rFonts w:ascii="Calibri" w:hAnsi="Calibri" w:cs="Calibri"/>
                                <w:b/>
                                <w:bCs/>
                                <w:color w:val="7F7F7F"/>
                                <w:sz w:val="22"/>
                                <w:szCs w:val="22"/>
                              </w:rPr>
                              <w:t xml:space="preserve">Often a doctor or social worker will recommend a family meeting to help you understand an illness and its progression, discuss how your family will divide the tasks and responsibilities of caring for your relative, or resolve conflicts. Having a professional </w:t>
                            </w:r>
                            <w:proofErr w:type="gramStart"/>
                            <w:r w:rsidRPr="00FB0DB6">
                              <w:rPr>
                                <w:rFonts w:ascii="Calibri" w:hAnsi="Calibri" w:cs="Calibri"/>
                                <w:b/>
                                <w:bCs/>
                                <w:color w:val="7F7F7F"/>
                                <w:sz w:val="22"/>
                                <w:szCs w:val="22"/>
                              </w:rPr>
                              <w:t>guide</w:t>
                            </w:r>
                            <w:proofErr w:type="gramEnd"/>
                            <w:r w:rsidRPr="00FB0DB6">
                              <w:rPr>
                                <w:rFonts w:ascii="Calibri" w:hAnsi="Calibri" w:cs="Calibri"/>
                                <w:b/>
                                <w:bCs/>
                                <w:color w:val="7F7F7F"/>
                                <w:sz w:val="22"/>
                                <w:szCs w:val="22"/>
                              </w:rPr>
                              <w:t xml:space="preserve"> the meeting can be very helpful. Here are some suggestions for a simple family meeting.</w:t>
                            </w:r>
                          </w:p>
                          <w:p w14:paraId="528881A3" w14:textId="77777777" w:rsidR="00FB0DB6" w:rsidRPr="00FB0DB6" w:rsidRDefault="00FB0DB6"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FB0DB6">
                              <w:rPr>
                                <w:rFonts w:ascii="Calibri" w:hAnsi="Calibri" w:cs="Calibri"/>
                                <w:b/>
                                <w:bCs/>
                                <w:color w:val="7F7F7F"/>
                                <w:sz w:val="22"/>
                                <w:szCs w:val="22"/>
                              </w:rPr>
                              <w:t>Try to include your older relative</w:t>
                            </w:r>
                            <w:r w:rsidRPr="00FB0DB6">
                              <w:rPr>
                                <w:rFonts w:ascii="Calibri" w:hAnsi="Calibri" w:cs="Calibri"/>
                                <w:color w:val="7F7F7F"/>
                                <w:sz w:val="22"/>
                                <w:szCs w:val="22"/>
                              </w:rPr>
                              <w:t>. If this does not occur at the first meeting, then try to include him or her at the next one.</w:t>
                            </w:r>
                          </w:p>
                          <w:p w14:paraId="59E22374" w14:textId="77777777" w:rsidR="00FB0DB6" w:rsidRPr="00FB0DB6" w:rsidRDefault="00FB0DB6"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FB0DB6">
                              <w:rPr>
                                <w:rFonts w:ascii="Calibri" w:hAnsi="Calibri" w:cs="Calibri"/>
                                <w:b/>
                                <w:bCs/>
                                <w:color w:val="7F7F7F"/>
                                <w:sz w:val="22"/>
                                <w:szCs w:val="22"/>
                              </w:rPr>
                              <w:t>Think of your family in broad terms.</w:t>
                            </w:r>
                            <w:r w:rsidRPr="00FB0DB6">
                              <w:rPr>
                                <w:rFonts w:ascii="Calibri" w:hAnsi="Calibri" w:cs="Calibri"/>
                                <w:color w:val="7F7F7F"/>
                                <w:sz w:val="22"/>
                                <w:szCs w:val="22"/>
                              </w:rPr>
                              <w:t xml:space="preserve"> Include anyone who cares about or feels responsible for your relative—a friend or neighbor, or even a religious leader, social worker, or health professional.</w:t>
                            </w:r>
                          </w:p>
                          <w:p w14:paraId="5376FFCB" w14:textId="77777777" w:rsidR="00FB0DB6" w:rsidRPr="00FB0DB6" w:rsidRDefault="00FB0DB6"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FB0DB6">
                              <w:rPr>
                                <w:rFonts w:ascii="Calibri" w:hAnsi="Calibri" w:cs="Calibri"/>
                                <w:b/>
                                <w:bCs/>
                                <w:color w:val="7F7F7F"/>
                                <w:sz w:val="22"/>
                                <w:szCs w:val="22"/>
                              </w:rPr>
                              <w:t>Begin the meeting by talking about the specific concerns that have brought you together.</w:t>
                            </w:r>
                            <w:r w:rsidRPr="00FB0DB6">
                              <w:rPr>
                                <w:rFonts w:ascii="Calibri" w:hAnsi="Calibri" w:cs="Calibri"/>
                                <w:color w:val="7F7F7F"/>
                                <w:sz w:val="22"/>
                                <w:szCs w:val="22"/>
                              </w:rPr>
                              <w:t xml:space="preserve"> It might be deciding if your relative needs some household help, discussing a hospitalization or health concern, or getting ready to move to a nursing home.</w:t>
                            </w:r>
                          </w:p>
                          <w:p w14:paraId="173FE2BE" w14:textId="29A9428D" w:rsidR="00FB0DB6" w:rsidRDefault="00FB0DB6"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FB0DB6">
                              <w:rPr>
                                <w:rFonts w:ascii="Calibri" w:hAnsi="Calibri" w:cs="Calibri"/>
                                <w:b/>
                                <w:bCs/>
                                <w:color w:val="7F7F7F"/>
                                <w:sz w:val="22"/>
                                <w:szCs w:val="22"/>
                              </w:rPr>
                              <w:t>Set your priorities.</w:t>
                            </w:r>
                            <w:r w:rsidRPr="00FB0DB6">
                              <w:rPr>
                                <w:rFonts w:ascii="Calibri" w:hAnsi="Calibri" w:cs="Calibri"/>
                                <w:color w:val="7F7F7F"/>
                                <w:sz w:val="22"/>
                                <w:szCs w:val="22"/>
                              </w:rPr>
                              <w:t xml:space="preserve"> Decide what you need to talk about right away. It’s generally best not to try to solve everything at your first meeting.</w:t>
                            </w:r>
                          </w:p>
                          <w:p w14:paraId="75AAD083" w14:textId="77777777" w:rsidR="00CD67ED" w:rsidRPr="00022989" w:rsidRDefault="00CD67ED"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Focus on the present.</w:t>
                            </w:r>
                            <w:r w:rsidRPr="00022989">
                              <w:rPr>
                                <w:rFonts w:ascii="Calibri" w:hAnsi="Calibri" w:cs="Calibri"/>
                                <w:color w:val="7F7F7F"/>
                                <w:sz w:val="22"/>
                                <w:szCs w:val="22"/>
                              </w:rPr>
                              <w:t xml:space="preserve"> It can be easy for any family to revisit old conflicts. Keep in mind that you’ve called the meeting for a specific purpose, and, if necessary, remind people of it.</w:t>
                            </w:r>
                          </w:p>
                          <w:p w14:paraId="2A7E2F1E" w14:textId="17B3A11A" w:rsidR="00FB0DB6" w:rsidRPr="00EC131E" w:rsidRDefault="00CD67ED" w:rsidP="001645B5">
                            <w:pPr>
                              <w:pStyle w:val="BasicParagraph"/>
                              <w:numPr>
                                <w:ilvl w:val="0"/>
                                <w:numId w:val="9"/>
                              </w:numPr>
                              <w:suppressAutoHyphens/>
                              <w:snapToGrid w:val="0"/>
                              <w:spacing w:after="100" w:line="240" w:lineRule="auto"/>
                              <w:ind w:left="284" w:hanging="284"/>
                              <w:rPr>
                                <w:color w:val="7F7F7F"/>
                              </w:rPr>
                            </w:pPr>
                            <w:r w:rsidRPr="00022989">
                              <w:rPr>
                                <w:rFonts w:ascii="Calibri" w:hAnsi="Calibri" w:cs="Calibri"/>
                                <w:b/>
                                <w:bCs/>
                                <w:color w:val="7F7F7F"/>
                                <w:sz w:val="22"/>
                                <w:szCs w:val="22"/>
                              </w:rPr>
                              <w:t>Make sure everyone at the meeting has a chance to talk about ideas and solutions.</w:t>
                            </w:r>
                            <w:r w:rsidRPr="00022989">
                              <w:rPr>
                                <w:rFonts w:ascii="Calibri" w:hAnsi="Calibri" w:cs="Calibri"/>
                                <w:color w:val="7F7F7F"/>
                                <w:sz w:val="22"/>
                                <w:szCs w:val="22"/>
                              </w:rPr>
                              <w:t xml:space="preserve"> Try to be honest about what each person in the family can or cannot do. Talk openly about what everyone can reasonably offer.</w:t>
                            </w:r>
                            <w:r w:rsidRPr="00EC131E">
                              <w:rPr>
                                <w:color w:val="7F7F7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F094A" id="Text Box 32" o:spid="_x0000_s1063" type="#_x0000_t202" style="position:absolute;margin-left:18.5pt;margin-top:275.65pt;width:286pt;height:464.9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yhMwIAAFw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" filled="f" stroked="f" strokeweight=".5pt">
                <v:textbox>
                  <w:txbxContent>
                    <w:p w14:paraId="09745958" w14:textId="77777777" w:rsidR="00FB0DB6" w:rsidRPr="004B48EB" w:rsidRDefault="00FB0DB6" w:rsidP="00CD67ED">
                      <w:pPr>
                        <w:pStyle w:val="BasicParagraph"/>
                        <w:suppressAutoHyphens/>
                        <w:snapToGrid w:val="0"/>
                        <w:spacing w:after="120" w:line="240" w:lineRule="auto"/>
                        <w:rPr>
                          <w:rFonts w:asciiTheme="majorHAnsi" w:hAnsiTheme="majorHAnsi" w:cstheme="majorHAnsi"/>
                          <w:color w:val="002060"/>
                          <w:sz w:val="21"/>
                          <w:szCs w:val="21"/>
                        </w:rPr>
                      </w:pPr>
                      <w:r w:rsidRPr="004B48EB">
                        <w:rPr>
                          <w:rFonts w:asciiTheme="majorHAnsi" w:hAnsiTheme="majorHAnsi" w:cstheme="majorHAnsi"/>
                          <w:b/>
                          <w:bCs/>
                          <w:color w:val="002060"/>
                          <w:sz w:val="28"/>
                          <w:szCs w:val="28"/>
                        </w:rPr>
                        <w:t>When You Need a Family Meeting</w:t>
                      </w:r>
                    </w:p>
                    <w:p w14:paraId="570AC085" w14:textId="77777777" w:rsidR="00FB0DB6" w:rsidRPr="00FB0DB6" w:rsidRDefault="00FB0DB6" w:rsidP="001645B5">
                      <w:pPr>
                        <w:pStyle w:val="BasicParagraph"/>
                        <w:suppressAutoHyphens/>
                        <w:snapToGrid w:val="0"/>
                        <w:spacing w:after="100" w:line="240" w:lineRule="auto"/>
                        <w:rPr>
                          <w:rFonts w:ascii="Calibri" w:hAnsi="Calibri" w:cs="Calibri"/>
                          <w:color w:val="7F7F7F"/>
                          <w:sz w:val="22"/>
                          <w:szCs w:val="22"/>
                        </w:rPr>
                      </w:pPr>
                      <w:r w:rsidRPr="00FB0DB6">
                        <w:rPr>
                          <w:rFonts w:ascii="Calibri" w:hAnsi="Calibri" w:cs="Calibri"/>
                          <w:b/>
                          <w:bCs/>
                          <w:color w:val="7F7F7F"/>
                          <w:sz w:val="22"/>
                          <w:szCs w:val="22"/>
                        </w:rPr>
                        <w:t xml:space="preserve">Often a doctor or social worker will recommend a family meeting to help you understand an illness and its progression, discuss how your family will divide the tasks and responsibilities of caring for your relative, or resolve conflicts. Having a professional </w:t>
                      </w:r>
                      <w:proofErr w:type="gramStart"/>
                      <w:r w:rsidRPr="00FB0DB6">
                        <w:rPr>
                          <w:rFonts w:ascii="Calibri" w:hAnsi="Calibri" w:cs="Calibri"/>
                          <w:b/>
                          <w:bCs/>
                          <w:color w:val="7F7F7F"/>
                          <w:sz w:val="22"/>
                          <w:szCs w:val="22"/>
                        </w:rPr>
                        <w:t>guide</w:t>
                      </w:r>
                      <w:proofErr w:type="gramEnd"/>
                      <w:r w:rsidRPr="00FB0DB6">
                        <w:rPr>
                          <w:rFonts w:ascii="Calibri" w:hAnsi="Calibri" w:cs="Calibri"/>
                          <w:b/>
                          <w:bCs/>
                          <w:color w:val="7F7F7F"/>
                          <w:sz w:val="22"/>
                          <w:szCs w:val="22"/>
                        </w:rPr>
                        <w:t xml:space="preserve"> the meeting can be very helpful. Here are some suggestions for a simple family meeting.</w:t>
                      </w:r>
                    </w:p>
                    <w:p w14:paraId="528881A3" w14:textId="77777777" w:rsidR="00FB0DB6" w:rsidRPr="00FB0DB6" w:rsidRDefault="00FB0DB6"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FB0DB6">
                        <w:rPr>
                          <w:rFonts w:ascii="Calibri" w:hAnsi="Calibri" w:cs="Calibri"/>
                          <w:b/>
                          <w:bCs/>
                          <w:color w:val="7F7F7F"/>
                          <w:sz w:val="22"/>
                          <w:szCs w:val="22"/>
                        </w:rPr>
                        <w:t>Try to include your older relative</w:t>
                      </w:r>
                      <w:r w:rsidRPr="00FB0DB6">
                        <w:rPr>
                          <w:rFonts w:ascii="Calibri" w:hAnsi="Calibri" w:cs="Calibri"/>
                          <w:color w:val="7F7F7F"/>
                          <w:sz w:val="22"/>
                          <w:szCs w:val="22"/>
                        </w:rPr>
                        <w:t>. If this does not occur at the first meeting, then try to include him or her at the next one.</w:t>
                      </w:r>
                    </w:p>
                    <w:p w14:paraId="59E22374" w14:textId="77777777" w:rsidR="00FB0DB6" w:rsidRPr="00FB0DB6" w:rsidRDefault="00FB0DB6"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FB0DB6">
                        <w:rPr>
                          <w:rFonts w:ascii="Calibri" w:hAnsi="Calibri" w:cs="Calibri"/>
                          <w:b/>
                          <w:bCs/>
                          <w:color w:val="7F7F7F"/>
                          <w:sz w:val="22"/>
                          <w:szCs w:val="22"/>
                        </w:rPr>
                        <w:t>Think of your family in broad terms.</w:t>
                      </w:r>
                      <w:r w:rsidRPr="00FB0DB6">
                        <w:rPr>
                          <w:rFonts w:ascii="Calibri" w:hAnsi="Calibri" w:cs="Calibri"/>
                          <w:color w:val="7F7F7F"/>
                          <w:sz w:val="22"/>
                          <w:szCs w:val="22"/>
                        </w:rPr>
                        <w:t xml:space="preserve"> Include anyone who cares about or feels responsible for your relative—a friend or neighbor, or even a religious leader, social worker, or health professional.</w:t>
                      </w:r>
                    </w:p>
                    <w:p w14:paraId="5376FFCB" w14:textId="77777777" w:rsidR="00FB0DB6" w:rsidRPr="00FB0DB6" w:rsidRDefault="00FB0DB6"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FB0DB6">
                        <w:rPr>
                          <w:rFonts w:ascii="Calibri" w:hAnsi="Calibri" w:cs="Calibri"/>
                          <w:b/>
                          <w:bCs/>
                          <w:color w:val="7F7F7F"/>
                          <w:sz w:val="22"/>
                          <w:szCs w:val="22"/>
                        </w:rPr>
                        <w:t>Begin the meeting by talking about the specific concerns that have brought you together.</w:t>
                      </w:r>
                      <w:r w:rsidRPr="00FB0DB6">
                        <w:rPr>
                          <w:rFonts w:ascii="Calibri" w:hAnsi="Calibri" w:cs="Calibri"/>
                          <w:color w:val="7F7F7F"/>
                          <w:sz w:val="22"/>
                          <w:szCs w:val="22"/>
                        </w:rPr>
                        <w:t xml:space="preserve"> It might be deciding if your relative needs some household help, discussing a hospitalization or health concern, or getting ready to move to a nursing home.</w:t>
                      </w:r>
                    </w:p>
                    <w:p w14:paraId="173FE2BE" w14:textId="29A9428D" w:rsidR="00FB0DB6" w:rsidRDefault="00FB0DB6"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FB0DB6">
                        <w:rPr>
                          <w:rFonts w:ascii="Calibri" w:hAnsi="Calibri" w:cs="Calibri"/>
                          <w:b/>
                          <w:bCs/>
                          <w:color w:val="7F7F7F"/>
                          <w:sz w:val="22"/>
                          <w:szCs w:val="22"/>
                        </w:rPr>
                        <w:t>Set your priorities.</w:t>
                      </w:r>
                      <w:r w:rsidRPr="00FB0DB6">
                        <w:rPr>
                          <w:rFonts w:ascii="Calibri" w:hAnsi="Calibri" w:cs="Calibri"/>
                          <w:color w:val="7F7F7F"/>
                          <w:sz w:val="22"/>
                          <w:szCs w:val="22"/>
                        </w:rPr>
                        <w:t xml:space="preserve"> Decide what you need to talk about right away. It’s generally best not to try to solve everything at your first meeting.</w:t>
                      </w:r>
                    </w:p>
                    <w:p w14:paraId="75AAD083" w14:textId="77777777" w:rsidR="00CD67ED" w:rsidRPr="00022989" w:rsidRDefault="00CD67ED" w:rsidP="001645B5">
                      <w:pPr>
                        <w:pStyle w:val="BasicParagraph"/>
                        <w:numPr>
                          <w:ilvl w:val="0"/>
                          <w:numId w:val="9"/>
                        </w:numPr>
                        <w:suppressAutoHyphens/>
                        <w:snapToGrid w:val="0"/>
                        <w:spacing w:after="10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Focus on the present.</w:t>
                      </w:r>
                      <w:r w:rsidRPr="00022989">
                        <w:rPr>
                          <w:rFonts w:ascii="Calibri" w:hAnsi="Calibri" w:cs="Calibri"/>
                          <w:color w:val="7F7F7F"/>
                          <w:sz w:val="22"/>
                          <w:szCs w:val="22"/>
                        </w:rPr>
                        <w:t xml:space="preserve"> It can be easy for any family to revisit old conflicts. Keep in mind that you’ve called the meeting for a specific purpose, and, if necessary, remind people of it.</w:t>
                      </w:r>
                    </w:p>
                    <w:p w14:paraId="2A7E2F1E" w14:textId="17B3A11A" w:rsidR="00FB0DB6" w:rsidRPr="00EC131E" w:rsidRDefault="00CD67ED" w:rsidP="001645B5">
                      <w:pPr>
                        <w:pStyle w:val="BasicParagraph"/>
                        <w:numPr>
                          <w:ilvl w:val="0"/>
                          <w:numId w:val="9"/>
                        </w:numPr>
                        <w:suppressAutoHyphens/>
                        <w:snapToGrid w:val="0"/>
                        <w:spacing w:after="100" w:line="240" w:lineRule="auto"/>
                        <w:ind w:left="284" w:hanging="284"/>
                        <w:rPr>
                          <w:color w:val="7F7F7F"/>
                        </w:rPr>
                      </w:pPr>
                      <w:r w:rsidRPr="00022989">
                        <w:rPr>
                          <w:rFonts w:ascii="Calibri" w:hAnsi="Calibri" w:cs="Calibri"/>
                          <w:b/>
                          <w:bCs/>
                          <w:color w:val="7F7F7F"/>
                          <w:sz w:val="22"/>
                          <w:szCs w:val="22"/>
                        </w:rPr>
                        <w:t>Make sure everyone at the meeting has a chance to talk about ideas and solutions.</w:t>
                      </w:r>
                      <w:r w:rsidRPr="00022989">
                        <w:rPr>
                          <w:rFonts w:ascii="Calibri" w:hAnsi="Calibri" w:cs="Calibri"/>
                          <w:color w:val="7F7F7F"/>
                          <w:sz w:val="22"/>
                          <w:szCs w:val="22"/>
                        </w:rPr>
                        <w:t xml:space="preserve"> Try to be honest about what each person in the family can or cannot do. Talk openly about what everyone can reasonably offer.</w:t>
                      </w:r>
                      <w:r w:rsidRPr="00EC131E">
                        <w:rPr>
                          <w:color w:val="7F7F7F"/>
                        </w:rPr>
                        <w:t xml:space="preserve"> </w:t>
                      </w:r>
                    </w:p>
                  </w:txbxContent>
                </v:textbox>
              </v:shape>
            </w:pict>
          </mc:Fallback>
        </mc:AlternateContent>
      </w:r>
      <w:r w:rsidR="001645B5">
        <w:rPr>
          <w:noProof/>
        </w:rPr>
        <mc:AlternateContent>
          <mc:Choice Requires="wps">
            <w:drawing>
              <wp:anchor distT="0" distB="0" distL="114300" distR="114300" simplePos="0" relativeHeight="251990016" behindDoc="0" locked="0" layoutInCell="1" allowOverlap="1" wp14:anchorId="3436B110" wp14:editId="6A7A62D5">
                <wp:simplePos x="0" y="0"/>
                <wp:positionH relativeFrom="column">
                  <wp:posOffset>4075987</wp:posOffset>
                </wp:positionH>
                <wp:positionV relativeFrom="paragraph">
                  <wp:posOffset>3630521</wp:posOffset>
                </wp:positionV>
                <wp:extent cx="3444240" cy="567309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3444240" cy="5673090"/>
                        </a:xfrm>
                        <a:prstGeom prst="rect">
                          <a:avLst/>
                        </a:prstGeom>
                        <a:noFill/>
                        <a:ln w="6350">
                          <a:noFill/>
                        </a:ln>
                      </wps:spPr>
                      <wps:txbx>
                        <w:txbxContent>
                          <w:p w14:paraId="3BB03567" w14:textId="77777777" w:rsidR="00CD67ED" w:rsidRPr="00022989" w:rsidRDefault="00CD67ED" w:rsidP="00CD67ED">
                            <w:pPr>
                              <w:pStyle w:val="BasicParagraph"/>
                              <w:numPr>
                                <w:ilvl w:val="0"/>
                                <w:numId w:val="10"/>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color w:val="7F7F7F"/>
                                <w:sz w:val="22"/>
                                <w:szCs w:val="22"/>
                              </w:rPr>
                              <w:t>Agree that one person will be the family contact with the doctors and others who provide care.</w:t>
                            </w:r>
                          </w:p>
                          <w:p w14:paraId="71FD8DC7" w14:textId="77777777" w:rsidR="00CD67ED" w:rsidRPr="00022989" w:rsidRDefault="00CD67ED" w:rsidP="00CD67ED">
                            <w:pPr>
                              <w:pStyle w:val="BasicParagraph"/>
                              <w:numPr>
                                <w:ilvl w:val="0"/>
                                <w:numId w:val="10"/>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Write down any plans you’ve agreed to and set some limits.</w:t>
                            </w:r>
                            <w:r w:rsidRPr="00022989">
                              <w:rPr>
                                <w:rFonts w:ascii="Calibri" w:hAnsi="Calibri" w:cs="Calibri"/>
                                <w:color w:val="7F7F7F"/>
                                <w:sz w:val="22"/>
                                <w:szCs w:val="22"/>
                              </w:rPr>
                              <w:t xml:space="preserve"> If you’d like your relative to try adult day care, you might say, “OK, let’s try adult day care for two weeks, and if you don’t like it, we’ll try something else.”</w:t>
                            </w:r>
                          </w:p>
                          <w:p w14:paraId="2734F192" w14:textId="77777777" w:rsidR="00CD67ED" w:rsidRPr="00022989" w:rsidRDefault="00CD67ED" w:rsidP="00CD67ED">
                            <w:pPr>
                              <w:pStyle w:val="BasicParagraph"/>
                              <w:numPr>
                                <w:ilvl w:val="0"/>
                                <w:numId w:val="10"/>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 xml:space="preserve">Set up a date to meet again. </w:t>
                            </w:r>
                            <w:r w:rsidRPr="00022989">
                              <w:rPr>
                                <w:rFonts w:ascii="Calibri" w:hAnsi="Calibri" w:cs="Calibri"/>
                                <w:color w:val="7F7F7F"/>
                                <w:sz w:val="22"/>
                                <w:szCs w:val="22"/>
                              </w:rPr>
                              <w:t>Pick a time when you will talk together about how successful your plans have been and what else you may need to do.</w:t>
                            </w:r>
                          </w:p>
                          <w:p w14:paraId="352445A2" w14:textId="6AC82C5D" w:rsidR="00CD67ED" w:rsidRPr="00CD67ED" w:rsidRDefault="00CD67ED" w:rsidP="00CD67ED">
                            <w:pPr>
                              <w:pStyle w:val="BasicParagraph"/>
                              <w:numPr>
                                <w:ilvl w:val="0"/>
                                <w:numId w:val="10"/>
                              </w:numPr>
                              <w:suppressAutoHyphens/>
                              <w:snapToGrid w:val="0"/>
                              <w:spacing w:after="240" w:line="240" w:lineRule="auto"/>
                              <w:ind w:left="284" w:hanging="284"/>
                              <w:rPr>
                                <w:color w:val="7F7F7F"/>
                              </w:rPr>
                            </w:pPr>
                            <w:r w:rsidRPr="00022989">
                              <w:rPr>
                                <w:rFonts w:ascii="Calibri" w:hAnsi="Calibri" w:cs="Calibri"/>
                                <w:b/>
                                <w:bCs/>
                                <w:color w:val="7F7F7F"/>
                                <w:sz w:val="22"/>
                                <w:szCs w:val="22"/>
                              </w:rPr>
                              <w:t>Above all, be sure to listen to your relative’s wishes and plans.</w:t>
                            </w:r>
                            <w:r w:rsidRPr="00022989">
                              <w:rPr>
                                <w:rFonts w:ascii="Calibri" w:hAnsi="Calibri" w:cs="Calibri"/>
                                <w:color w:val="7F7F7F"/>
                                <w:sz w:val="22"/>
                                <w:szCs w:val="22"/>
                              </w:rPr>
                              <w:t xml:space="preserve"> Let your relative know that the family is involved because everybody cares and wants to work together to carry out those wishes and plans in the best way possible.</w:t>
                            </w:r>
                          </w:p>
                          <w:p w14:paraId="651991BB" w14:textId="77777777" w:rsidR="00CD67ED" w:rsidRPr="00CD67ED" w:rsidRDefault="00CD67ED" w:rsidP="00CD67ED">
                            <w:pPr>
                              <w:pStyle w:val="BasicParagraph"/>
                              <w:suppressAutoHyphens/>
                              <w:snapToGrid w:val="0"/>
                              <w:spacing w:after="120" w:line="240" w:lineRule="auto"/>
                              <w:rPr>
                                <w:rFonts w:asciiTheme="majorHAnsi" w:hAnsiTheme="majorHAnsi" w:cstheme="majorHAnsi"/>
                                <w:color w:val="002060"/>
                                <w:sz w:val="21"/>
                                <w:szCs w:val="21"/>
                              </w:rPr>
                            </w:pPr>
                            <w:r w:rsidRPr="00CD67ED">
                              <w:rPr>
                                <w:rFonts w:asciiTheme="majorHAnsi" w:hAnsiTheme="majorHAnsi" w:cstheme="majorHAnsi"/>
                                <w:b/>
                                <w:bCs/>
                                <w:color w:val="002060"/>
                                <w:sz w:val="28"/>
                                <w:szCs w:val="28"/>
                              </w:rPr>
                              <w:t>Talking on the Telephone</w:t>
                            </w:r>
                          </w:p>
                          <w:p w14:paraId="20F89518" w14:textId="77777777" w:rsidR="00CD67ED" w:rsidRPr="00022989" w:rsidRDefault="00CD67ED" w:rsidP="00CD67ED">
                            <w:pPr>
                              <w:pStyle w:val="BasicParagraph"/>
                              <w:suppressAutoHyphens/>
                              <w:snapToGrid w:val="0"/>
                              <w:spacing w:after="120" w:line="240" w:lineRule="auto"/>
                              <w:rPr>
                                <w:rFonts w:ascii="Calibri" w:hAnsi="Calibri" w:cs="Calibri"/>
                                <w:color w:val="7F7F7F"/>
                                <w:sz w:val="22"/>
                                <w:szCs w:val="22"/>
                              </w:rPr>
                            </w:pPr>
                            <w:r w:rsidRPr="00022989">
                              <w:rPr>
                                <w:rFonts w:ascii="Calibri" w:hAnsi="Calibri" w:cs="Calibri"/>
                                <w:b/>
                                <w:bCs/>
                                <w:color w:val="7F7F7F"/>
                                <w:sz w:val="22"/>
                                <w:szCs w:val="22"/>
                              </w:rPr>
                              <w:t>Many families move around a lot, and you and your relative may live far apart. Here are a few ideas you can use for important long-distance conversations:</w:t>
                            </w:r>
                          </w:p>
                          <w:p w14:paraId="7B7C6B3E" w14:textId="77777777" w:rsidR="00CD67ED" w:rsidRPr="00022989" w:rsidRDefault="00CD67ED" w:rsidP="00CD67ED">
                            <w:pPr>
                              <w:pStyle w:val="BasicParagraph"/>
                              <w:numPr>
                                <w:ilvl w:val="0"/>
                                <w:numId w:val="11"/>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Make a list of the things you want to discuss before you call.</w:t>
                            </w:r>
                            <w:r w:rsidRPr="00022989">
                              <w:rPr>
                                <w:rFonts w:ascii="Calibri" w:hAnsi="Calibri" w:cs="Calibri"/>
                                <w:color w:val="7F7F7F"/>
                                <w:sz w:val="22"/>
                                <w:szCs w:val="22"/>
                              </w:rPr>
                              <w:t xml:space="preserve"> If some are more important than others, list them in the order you want to talk about them.</w:t>
                            </w:r>
                          </w:p>
                          <w:p w14:paraId="6F2B2C32" w14:textId="77777777" w:rsidR="00CD67ED" w:rsidRPr="00022989" w:rsidRDefault="00CD67ED" w:rsidP="00CD67ED">
                            <w:pPr>
                              <w:pStyle w:val="BasicParagraph"/>
                              <w:numPr>
                                <w:ilvl w:val="0"/>
                                <w:numId w:val="11"/>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Be realistic in your expectations.</w:t>
                            </w:r>
                            <w:r w:rsidRPr="00022989">
                              <w:rPr>
                                <w:rFonts w:ascii="Calibri" w:hAnsi="Calibri" w:cs="Calibri"/>
                                <w:color w:val="7F7F7F"/>
                                <w:sz w:val="22"/>
                                <w:szCs w:val="22"/>
                              </w:rPr>
                              <w:t xml:space="preserve"> Plan to cover just one or two things in each telephone conversation.</w:t>
                            </w:r>
                          </w:p>
                          <w:p w14:paraId="664B71F9" w14:textId="77777777" w:rsidR="00CD67ED" w:rsidRPr="00022989" w:rsidRDefault="00CD67ED" w:rsidP="00CD67ED">
                            <w:pPr>
                              <w:numPr>
                                <w:ilvl w:val="0"/>
                                <w:numId w:val="11"/>
                              </w:numPr>
                              <w:suppressAutoHyphens/>
                              <w:snapToGrid w:val="0"/>
                              <w:spacing w:after="120"/>
                              <w:ind w:left="284" w:hanging="284"/>
                              <w:rPr>
                                <w:color w:val="7F7F7F"/>
                              </w:rPr>
                            </w:pPr>
                            <w:r w:rsidRPr="00022989">
                              <w:rPr>
                                <w:rFonts w:ascii="Calibri" w:hAnsi="Calibri" w:cs="Calibri"/>
                                <w:b/>
                                <w:bCs/>
                                <w:color w:val="7F7F7F"/>
                                <w:sz w:val="22"/>
                                <w:szCs w:val="22"/>
                              </w:rPr>
                              <w:t>Speak calmly and clearly.</w:t>
                            </w:r>
                            <w:r w:rsidRPr="00022989">
                              <w:rPr>
                                <w:rFonts w:ascii="Calibri" w:hAnsi="Calibri" w:cs="Calibri"/>
                                <w:color w:val="7F7F7F"/>
                                <w:sz w:val="22"/>
                                <w:szCs w:val="22"/>
                              </w:rPr>
                              <w:t xml:space="preserve"> Lowering the pitch of your voice can often make you sound calmer (and can make it easier for someone with hearing loss to understand you).</w:t>
                            </w:r>
                          </w:p>
                          <w:p w14:paraId="1C5ADE94" w14:textId="77777777" w:rsidR="00CD67ED" w:rsidRPr="00022989" w:rsidRDefault="00CD67ED" w:rsidP="00CD67ED">
                            <w:pPr>
                              <w:pStyle w:val="BasicParagraph"/>
                              <w:suppressAutoHyphens/>
                              <w:snapToGrid w:val="0"/>
                              <w:spacing w:after="120" w:line="240" w:lineRule="auto"/>
                              <w:rPr>
                                <w:color w:val="7F7F7F"/>
                              </w:rPr>
                            </w:pPr>
                          </w:p>
                          <w:p w14:paraId="433BDAE9" w14:textId="77777777" w:rsidR="004B48EB" w:rsidRPr="00EC131E" w:rsidRDefault="004B48EB" w:rsidP="00CD67ED">
                            <w:pPr>
                              <w:suppressAutoHyphens/>
                              <w:snapToGrid w:val="0"/>
                              <w:spacing w:after="120"/>
                              <w:ind w:firstLine="284"/>
                              <w:rPr>
                                <w:color w:val="7F7F7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B110" id="Text Box 66" o:spid="_x0000_s1064" type="#_x0000_t202" style="position:absolute;margin-left:320.95pt;margin-top:285.85pt;width:271.2pt;height:446.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q8MwIAAFw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" filled="f" stroked="f" strokeweight=".5pt">
                <v:textbox>
                  <w:txbxContent>
                    <w:p w14:paraId="3BB03567" w14:textId="77777777" w:rsidR="00CD67ED" w:rsidRPr="00022989" w:rsidRDefault="00CD67ED" w:rsidP="00CD67ED">
                      <w:pPr>
                        <w:pStyle w:val="BasicParagraph"/>
                        <w:numPr>
                          <w:ilvl w:val="0"/>
                          <w:numId w:val="10"/>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color w:val="7F7F7F"/>
                          <w:sz w:val="22"/>
                          <w:szCs w:val="22"/>
                        </w:rPr>
                        <w:t>Agree that one person will be the family contact with the doctors and others who provide care.</w:t>
                      </w:r>
                    </w:p>
                    <w:p w14:paraId="71FD8DC7" w14:textId="77777777" w:rsidR="00CD67ED" w:rsidRPr="00022989" w:rsidRDefault="00CD67ED" w:rsidP="00CD67ED">
                      <w:pPr>
                        <w:pStyle w:val="BasicParagraph"/>
                        <w:numPr>
                          <w:ilvl w:val="0"/>
                          <w:numId w:val="10"/>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Write down any plans you’ve agreed to and set some limits.</w:t>
                      </w:r>
                      <w:r w:rsidRPr="00022989">
                        <w:rPr>
                          <w:rFonts w:ascii="Calibri" w:hAnsi="Calibri" w:cs="Calibri"/>
                          <w:color w:val="7F7F7F"/>
                          <w:sz w:val="22"/>
                          <w:szCs w:val="22"/>
                        </w:rPr>
                        <w:t xml:space="preserve"> If you’d like your relative to try adult day care, you might say, “OK, let’s try adult day care for two weeks, and if you don’t like it, we’ll try something else.”</w:t>
                      </w:r>
                    </w:p>
                    <w:p w14:paraId="2734F192" w14:textId="77777777" w:rsidR="00CD67ED" w:rsidRPr="00022989" w:rsidRDefault="00CD67ED" w:rsidP="00CD67ED">
                      <w:pPr>
                        <w:pStyle w:val="BasicParagraph"/>
                        <w:numPr>
                          <w:ilvl w:val="0"/>
                          <w:numId w:val="10"/>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 xml:space="preserve">Set up a date to meet again. </w:t>
                      </w:r>
                      <w:r w:rsidRPr="00022989">
                        <w:rPr>
                          <w:rFonts w:ascii="Calibri" w:hAnsi="Calibri" w:cs="Calibri"/>
                          <w:color w:val="7F7F7F"/>
                          <w:sz w:val="22"/>
                          <w:szCs w:val="22"/>
                        </w:rPr>
                        <w:t>Pick a time when you will talk together about how successful your plans have been and what else you may need to do.</w:t>
                      </w:r>
                    </w:p>
                    <w:p w14:paraId="352445A2" w14:textId="6AC82C5D" w:rsidR="00CD67ED" w:rsidRPr="00CD67ED" w:rsidRDefault="00CD67ED" w:rsidP="00CD67ED">
                      <w:pPr>
                        <w:pStyle w:val="BasicParagraph"/>
                        <w:numPr>
                          <w:ilvl w:val="0"/>
                          <w:numId w:val="10"/>
                        </w:numPr>
                        <w:suppressAutoHyphens/>
                        <w:snapToGrid w:val="0"/>
                        <w:spacing w:after="240" w:line="240" w:lineRule="auto"/>
                        <w:ind w:left="284" w:hanging="284"/>
                        <w:rPr>
                          <w:color w:val="7F7F7F"/>
                        </w:rPr>
                      </w:pPr>
                      <w:r w:rsidRPr="00022989">
                        <w:rPr>
                          <w:rFonts w:ascii="Calibri" w:hAnsi="Calibri" w:cs="Calibri"/>
                          <w:b/>
                          <w:bCs/>
                          <w:color w:val="7F7F7F"/>
                          <w:sz w:val="22"/>
                          <w:szCs w:val="22"/>
                        </w:rPr>
                        <w:t>Above all, be sure to listen to your relative’s wishes and plans.</w:t>
                      </w:r>
                      <w:r w:rsidRPr="00022989">
                        <w:rPr>
                          <w:rFonts w:ascii="Calibri" w:hAnsi="Calibri" w:cs="Calibri"/>
                          <w:color w:val="7F7F7F"/>
                          <w:sz w:val="22"/>
                          <w:szCs w:val="22"/>
                        </w:rPr>
                        <w:t xml:space="preserve"> Let your relative know that the family is involved because everybody cares and wants to work together to carry out those wishes and plans in the best way possible.</w:t>
                      </w:r>
                    </w:p>
                    <w:p w14:paraId="651991BB" w14:textId="77777777" w:rsidR="00CD67ED" w:rsidRPr="00CD67ED" w:rsidRDefault="00CD67ED" w:rsidP="00CD67ED">
                      <w:pPr>
                        <w:pStyle w:val="BasicParagraph"/>
                        <w:suppressAutoHyphens/>
                        <w:snapToGrid w:val="0"/>
                        <w:spacing w:after="120" w:line="240" w:lineRule="auto"/>
                        <w:rPr>
                          <w:rFonts w:asciiTheme="majorHAnsi" w:hAnsiTheme="majorHAnsi" w:cstheme="majorHAnsi"/>
                          <w:color w:val="002060"/>
                          <w:sz w:val="21"/>
                          <w:szCs w:val="21"/>
                        </w:rPr>
                      </w:pPr>
                      <w:r w:rsidRPr="00CD67ED">
                        <w:rPr>
                          <w:rFonts w:asciiTheme="majorHAnsi" w:hAnsiTheme="majorHAnsi" w:cstheme="majorHAnsi"/>
                          <w:b/>
                          <w:bCs/>
                          <w:color w:val="002060"/>
                          <w:sz w:val="28"/>
                          <w:szCs w:val="28"/>
                        </w:rPr>
                        <w:t>Talking on the Telephone</w:t>
                      </w:r>
                    </w:p>
                    <w:p w14:paraId="20F89518" w14:textId="77777777" w:rsidR="00CD67ED" w:rsidRPr="00022989" w:rsidRDefault="00CD67ED" w:rsidP="00CD67ED">
                      <w:pPr>
                        <w:pStyle w:val="BasicParagraph"/>
                        <w:suppressAutoHyphens/>
                        <w:snapToGrid w:val="0"/>
                        <w:spacing w:after="120" w:line="240" w:lineRule="auto"/>
                        <w:rPr>
                          <w:rFonts w:ascii="Calibri" w:hAnsi="Calibri" w:cs="Calibri"/>
                          <w:color w:val="7F7F7F"/>
                          <w:sz w:val="22"/>
                          <w:szCs w:val="22"/>
                        </w:rPr>
                      </w:pPr>
                      <w:r w:rsidRPr="00022989">
                        <w:rPr>
                          <w:rFonts w:ascii="Calibri" w:hAnsi="Calibri" w:cs="Calibri"/>
                          <w:b/>
                          <w:bCs/>
                          <w:color w:val="7F7F7F"/>
                          <w:sz w:val="22"/>
                          <w:szCs w:val="22"/>
                        </w:rPr>
                        <w:t>Many families move around a lot, and you and your relative may live far apart. Here are a few ideas you can use for important long-distance conversations:</w:t>
                      </w:r>
                    </w:p>
                    <w:p w14:paraId="7B7C6B3E" w14:textId="77777777" w:rsidR="00CD67ED" w:rsidRPr="00022989" w:rsidRDefault="00CD67ED" w:rsidP="00CD67ED">
                      <w:pPr>
                        <w:pStyle w:val="BasicParagraph"/>
                        <w:numPr>
                          <w:ilvl w:val="0"/>
                          <w:numId w:val="11"/>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Make a list of the things you want to discuss before you call.</w:t>
                      </w:r>
                      <w:r w:rsidRPr="00022989">
                        <w:rPr>
                          <w:rFonts w:ascii="Calibri" w:hAnsi="Calibri" w:cs="Calibri"/>
                          <w:color w:val="7F7F7F"/>
                          <w:sz w:val="22"/>
                          <w:szCs w:val="22"/>
                        </w:rPr>
                        <w:t xml:space="preserve"> If some are more important than others, list them in the order you want to talk about them.</w:t>
                      </w:r>
                    </w:p>
                    <w:p w14:paraId="6F2B2C32" w14:textId="77777777" w:rsidR="00CD67ED" w:rsidRPr="00022989" w:rsidRDefault="00CD67ED" w:rsidP="00CD67ED">
                      <w:pPr>
                        <w:pStyle w:val="BasicParagraph"/>
                        <w:numPr>
                          <w:ilvl w:val="0"/>
                          <w:numId w:val="11"/>
                        </w:numPr>
                        <w:suppressAutoHyphens/>
                        <w:snapToGrid w:val="0"/>
                        <w:spacing w:after="120" w:line="240" w:lineRule="auto"/>
                        <w:ind w:left="284" w:hanging="284"/>
                        <w:rPr>
                          <w:rFonts w:ascii="Calibri" w:hAnsi="Calibri" w:cs="Calibri"/>
                          <w:color w:val="7F7F7F"/>
                          <w:sz w:val="22"/>
                          <w:szCs w:val="22"/>
                        </w:rPr>
                      </w:pPr>
                      <w:r w:rsidRPr="00022989">
                        <w:rPr>
                          <w:rFonts w:ascii="Calibri" w:hAnsi="Calibri" w:cs="Calibri"/>
                          <w:b/>
                          <w:bCs/>
                          <w:color w:val="7F7F7F"/>
                          <w:sz w:val="22"/>
                          <w:szCs w:val="22"/>
                        </w:rPr>
                        <w:t>Be realistic in your expectations.</w:t>
                      </w:r>
                      <w:r w:rsidRPr="00022989">
                        <w:rPr>
                          <w:rFonts w:ascii="Calibri" w:hAnsi="Calibri" w:cs="Calibri"/>
                          <w:color w:val="7F7F7F"/>
                          <w:sz w:val="22"/>
                          <w:szCs w:val="22"/>
                        </w:rPr>
                        <w:t xml:space="preserve"> Plan to cover just one or two things in each telephone conversation.</w:t>
                      </w:r>
                    </w:p>
                    <w:p w14:paraId="664B71F9" w14:textId="77777777" w:rsidR="00CD67ED" w:rsidRPr="00022989" w:rsidRDefault="00CD67ED" w:rsidP="00CD67ED">
                      <w:pPr>
                        <w:numPr>
                          <w:ilvl w:val="0"/>
                          <w:numId w:val="11"/>
                        </w:numPr>
                        <w:suppressAutoHyphens/>
                        <w:snapToGrid w:val="0"/>
                        <w:spacing w:after="120"/>
                        <w:ind w:left="284" w:hanging="284"/>
                        <w:rPr>
                          <w:color w:val="7F7F7F"/>
                        </w:rPr>
                      </w:pPr>
                      <w:r w:rsidRPr="00022989">
                        <w:rPr>
                          <w:rFonts w:ascii="Calibri" w:hAnsi="Calibri" w:cs="Calibri"/>
                          <w:b/>
                          <w:bCs/>
                          <w:color w:val="7F7F7F"/>
                          <w:sz w:val="22"/>
                          <w:szCs w:val="22"/>
                        </w:rPr>
                        <w:t>Speak calmly and clearly.</w:t>
                      </w:r>
                      <w:r w:rsidRPr="00022989">
                        <w:rPr>
                          <w:rFonts w:ascii="Calibri" w:hAnsi="Calibri" w:cs="Calibri"/>
                          <w:color w:val="7F7F7F"/>
                          <w:sz w:val="22"/>
                          <w:szCs w:val="22"/>
                        </w:rPr>
                        <w:t xml:space="preserve"> Lowering the pitch of your voice can often make you sound calmer (and can make it easier for someone with hearing loss to understand you).</w:t>
                      </w:r>
                    </w:p>
                    <w:p w14:paraId="1C5ADE94" w14:textId="77777777" w:rsidR="00CD67ED" w:rsidRPr="00022989" w:rsidRDefault="00CD67ED" w:rsidP="00CD67ED">
                      <w:pPr>
                        <w:pStyle w:val="BasicParagraph"/>
                        <w:suppressAutoHyphens/>
                        <w:snapToGrid w:val="0"/>
                        <w:spacing w:after="120" w:line="240" w:lineRule="auto"/>
                        <w:rPr>
                          <w:color w:val="7F7F7F"/>
                        </w:rPr>
                      </w:pPr>
                    </w:p>
                    <w:p w14:paraId="433BDAE9" w14:textId="77777777" w:rsidR="004B48EB" w:rsidRPr="00EC131E" w:rsidRDefault="004B48EB" w:rsidP="00CD67ED">
                      <w:pPr>
                        <w:suppressAutoHyphens/>
                        <w:snapToGrid w:val="0"/>
                        <w:spacing w:after="120"/>
                        <w:ind w:firstLine="284"/>
                        <w:rPr>
                          <w:color w:val="7F7F7F"/>
                        </w:rPr>
                      </w:pPr>
                    </w:p>
                  </w:txbxContent>
                </v:textbox>
              </v:shape>
            </w:pict>
          </mc:Fallback>
        </mc:AlternateContent>
      </w:r>
      <w:r w:rsidR="001645B5">
        <w:rPr>
          <w:noProof/>
        </w:rPr>
        <mc:AlternateContent>
          <mc:Choice Requires="wps">
            <w:drawing>
              <wp:anchor distT="0" distB="0" distL="114300" distR="114300" simplePos="0" relativeHeight="252014592" behindDoc="0" locked="0" layoutInCell="1" allowOverlap="1" wp14:anchorId="2366022C" wp14:editId="6C8012ED">
                <wp:simplePos x="0" y="0"/>
                <wp:positionH relativeFrom="column">
                  <wp:posOffset>1261110</wp:posOffset>
                </wp:positionH>
                <wp:positionV relativeFrom="paragraph">
                  <wp:posOffset>371276</wp:posOffset>
                </wp:positionV>
                <wp:extent cx="6351270" cy="893619"/>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351270" cy="893619"/>
                        </a:xfrm>
                        <a:prstGeom prst="rect">
                          <a:avLst/>
                        </a:prstGeom>
                        <a:noFill/>
                        <a:ln w="6350">
                          <a:noFill/>
                        </a:ln>
                      </wps:spPr>
                      <wps:txbx>
                        <w:txbxContent>
                          <w:p w14:paraId="4E1D4D42" w14:textId="77777777" w:rsidR="001645B5" w:rsidRPr="001D54AA" w:rsidRDefault="001645B5" w:rsidP="00FF713D">
                            <w:pPr>
                              <w:jc w:val="right"/>
                              <w:rPr>
                                <w:rFonts w:cs="Century Gothic"/>
                                <w:b/>
                                <w:bCs/>
                                <w:color w:val="002060"/>
                                <w:spacing w:val="29"/>
                                <w:sz w:val="44"/>
                                <w:szCs w:val="44"/>
                              </w:rPr>
                            </w:pPr>
                            <w:r w:rsidRPr="001D54AA">
                              <w:rPr>
                                <w:rFonts w:cs="Century Gothic"/>
                                <w:b/>
                                <w:bCs/>
                                <w:color w:val="002060"/>
                                <w:sz w:val="44"/>
                                <w:szCs w:val="44"/>
                              </w:rPr>
                              <w:t xml:space="preserve">CONVERSATION STRATEGIES </w:t>
                            </w:r>
                            <w:r w:rsidRPr="001D54AA">
                              <w:rPr>
                                <w:rFonts w:cs="Century Gothic"/>
                                <w:b/>
                                <w:bCs/>
                                <w:color w:val="002060"/>
                                <w:sz w:val="44"/>
                                <w:szCs w:val="44"/>
                              </w:rPr>
                              <w:br/>
                            </w:r>
                            <w:r w:rsidRPr="001D54AA">
                              <w:rPr>
                                <w:rFonts w:cs="Century Gothic"/>
                                <w:color w:val="002060"/>
                                <w:sz w:val="44"/>
                                <w:szCs w:val="44"/>
                              </w:rPr>
                              <w:t>to Use When Talking With</w:t>
                            </w:r>
                            <w:r w:rsidRPr="001D54AA">
                              <w:rPr>
                                <w:rFonts w:cs="Century Gothic"/>
                                <w:b/>
                                <w:bCs/>
                                <w:color w:val="002060"/>
                                <w:sz w:val="44"/>
                                <w:szCs w:val="44"/>
                              </w:rPr>
                              <w:t xml:space="preserve"> </w:t>
                            </w:r>
                            <w:r w:rsidRPr="001D54AA">
                              <w:rPr>
                                <w:rFonts w:cs="Century Gothic"/>
                                <w:b/>
                                <w:bCs/>
                                <w:color w:val="002060"/>
                                <w:spacing w:val="29"/>
                                <w:sz w:val="44"/>
                                <w:szCs w:val="44"/>
                              </w:rPr>
                              <w:t>OLDER ADULTS</w:t>
                            </w:r>
                          </w:p>
                          <w:p w14:paraId="5529C87F" w14:textId="77777777" w:rsidR="001645B5" w:rsidRPr="001D54AA" w:rsidRDefault="001645B5" w:rsidP="00FF713D">
                            <w:pPr>
                              <w:rPr>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6022C" id="Text Box 33" o:spid="_x0000_s1065" type="#_x0000_t202" style="position:absolute;margin-left:99.3pt;margin-top:29.25pt;width:500.1pt;height:70.3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" filled="f" stroked="f" strokeweight=".5pt">
                <v:textbox>
                  <w:txbxContent>
                    <w:p w14:paraId="4E1D4D42" w14:textId="77777777" w:rsidR="001645B5" w:rsidRPr="001D54AA" w:rsidRDefault="001645B5" w:rsidP="00FF713D">
                      <w:pPr>
                        <w:jc w:val="right"/>
                        <w:rPr>
                          <w:rFonts w:cs="Century Gothic"/>
                          <w:b/>
                          <w:bCs/>
                          <w:color w:val="002060"/>
                          <w:spacing w:val="29"/>
                          <w:sz w:val="44"/>
                          <w:szCs w:val="44"/>
                        </w:rPr>
                      </w:pPr>
                      <w:r w:rsidRPr="001D54AA">
                        <w:rPr>
                          <w:rFonts w:cs="Century Gothic"/>
                          <w:b/>
                          <w:bCs/>
                          <w:color w:val="002060"/>
                          <w:sz w:val="44"/>
                          <w:szCs w:val="44"/>
                        </w:rPr>
                        <w:t xml:space="preserve">CONVERSATION STRATEGIES </w:t>
                      </w:r>
                      <w:r w:rsidRPr="001D54AA">
                        <w:rPr>
                          <w:rFonts w:cs="Century Gothic"/>
                          <w:b/>
                          <w:bCs/>
                          <w:color w:val="002060"/>
                          <w:sz w:val="44"/>
                          <w:szCs w:val="44"/>
                        </w:rPr>
                        <w:br/>
                      </w:r>
                      <w:r w:rsidRPr="001D54AA">
                        <w:rPr>
                          <w:rFonts w:cs="Century Gothic"/>
                          <w:color w:val="002060"/>
                          <w:sz w:val="44"/>
                          <w:szCs w:val="44"/>
                        </w:rPr>
                        <w:t>to Use When Talking With</w:t>
                      </w:r>
                      <w:r w:rsidRPr="001D54AA">
                        <w:rPr>
                          <w:rFonts w:cs="Century Gothic"/>
                          <w:b/>
                          <w:bCs/>
                          <w:color w:val="002060"/>
                          <w:sz w:val="44"/>
                          <w:szCs w:val="44"/>
                        </w:rPr>
                        <w:t xml:space="preserve"> </w:t>
                      </w:r>
                      <w:r w:rsidRPr="001D54AA">
                        <w:rPr>
                          <w:rFonts w:cs="Century Gothic"/>
                          <w:b/>
                          <w:bCs/>
                          <w:color w:val="002060"/>
                          <w:spacing w:val="29"/>
                          <w:sz w:val="44"/>
                          <w:szCs w:val="44"/>
                        </w:rPr>
                        <w:t>OLDER ADULTS</w:t>
                      </w:r>
                    </w:p>
                    <w:p w14:paraId="5529C87F" w14:textId="77777777" w:rsidR="001645B5" w:rsidRPr="001D54AA" w:rsidRDefault="001645B5" w:rsidP="00FF713D">
                      <w:pPr>
                        <w:rPr>
                          <w:color w:val="002060"/>
                        </w:rPr>
                      </w:pPr>
                    </w:p>
                  </w:txbxContent>
                </v:textbox>
              </v:shape>
            </w:pict>
          </mc:Fallback>
        </mc:AlternateContent>
      </w:r>
      <w:r w:rsidR="001645B5">
        <w:rPr>
          <w:noProof/>
        </w:rPr>
        <mc:AlternateContent>
          <mc:Choice Requires="wps">
            <w:drawing>
              <wp:anchor distT="0" distB="0" distL="114300" distR="114300" simplePos="0" relativeHeight="251924480" behindDoc="0" locked="0" layoutInCell="1" allowOverlap="1" wp14:anchorId="00632158" wp14:editId="3ACB14CB">
                <wp:simplePos x="0" y="0"/>
                <wp:positionH relativeFrom="column">
                  <wp:posOffset>243320</wp:posOffset>
                </wp:positionH>
                <wp:positionV relativeFrom="paragraph">
                  <wp:posOffset>3050670</wp:posOffset>
                </wp:positionV>
                <wp:extent cx="1533179" cy="248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1533179" cy="248920"/>
                        </a:xfrm>
                        <a:prstGeom prst="rect">
                          <a:avLst/>
                        </a:prstGeom>
                        <a:noFill/>
                        <a:ln w="6350">
                          <a:noFill/>
                        </a:ln>
                      </wps:spPr>
                      <wps:txbx>
                        <w:txbxContent>
                          <w:p w14:paraId="7B3B99A0" w14:textId="058D5405" w:rsidR="00544420" w:rsidRPr="006932F6" w:rsidRDefault="00544420" w:rsidP="00544420">
                            <w:pPr>
                              <w:rPr>
                                <w:i/>
                                <w:color w:val="007D80"/>
                              </w:rPr>
                            </w:pPr>
                            <w:r w:rsidRPr="006932F6">
                              <w:rPr>
                                <w:rFonts w:ascii="Calibri" w:hAnsi="Calibri"/>
                                <w:i/>
                                <w:color w:val="007D80"/>
                                <w:sz w:val="22"/>
                                <w:szCs w:val="22"/>
                              </w:rPr>
                              <w:t xml:space="preserve">Continued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32158" id="Text Box 72" o:spid="_x0000_s1066" type="#_x0000_t202" style="position:absolute;margin-left:19.15pt;margin-top:240.2pt;width:120.7pt;height:19.6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" filled="f" stroked="f" strokeweight=".5pt">
                <v:textbox>
                  <w:txbxContent>
                    <w:p w14:paraId="7B3B99A0" w14:textId="058D5405" w:rsidR="00544420" w:rsidRPr="006932F6" w:rsidRDefault="00544420" w:rsidP="00544420">
                      <w:pPr>
                        <w:rPr>
                          <w:i/>
                          <w:color w:val="007D80"/>
                        </w:rPr>
                      </w:pPr>
                      <w:r w:rsidRPr="006932F6">
                        <w:rPr>
                          <w:rFonts w:ascii="Calibri" w:hAnsi="Calibri"/>
                          <w:i/>
                          <w:color w:val="007D80"/>
                          <w:sz w:val="22"/>
                          <w:szCs w:val="22"/>
                        </w:rPr>
                        <w:t xml:space="preserve">Continued </w:t>
                      </w:r>
                    </w:p>
                  </w:txbxContent>
                </v:textbox>
              </v:shape>
            </w:pict>
          </mc:Fallback>
        </mc:AlternateContent>
      </w:r>
      <w:r w:rsidR="001645B5">
        <w:rPr>
          <w:noProof/>
        </w:rPr>
        <w:drawing>
          <wp:anchor distT="0" distB="0" distL="114300" distR="114300" simplePos="0" relativeHeight="251854848" behindDoc="1" locked="0" layoutInCell="1" allowOverlap="1" wp14:anchorId="6C1209D3" wp14:editId="702F3639">
            <wp:simplePos x="0" y="0"/>
            <wp:positionH relativeFrom="column">
              <wp:posOffset>0</wp:posOffset>
            </wp:positionH>
            <wp:positionV relativeFrom="paragraph">
              <wp:posOffset>0</wp:posOffset>
            </wp:positionV>
            <wp:extent cx="7772400" cy="100584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feLine_Spring6.jpg"/>
                    <pic:cNvPicPr/>
                  </pic:nvPicPr>
                  <pic:blipFill>
                    <a:blip r:embed="rId19"/>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51190" w:rsidRPr="00951190">
        <w:rPr>
          <w:noProof/>
        </w:rPr>
        <mc:AlternateContent>
          <mc:Choice Requires="wps">
            <w:drawing>
              <wp:anchor distT="0" distB="0" distL="114300" distR="114300" simplePos="0" relativeHeight="251960320" behindDoc="0" locked="0" layoutInCell="1" allowOverlap="1" wp14:anchorId="20C1F2E4" wp14:editId="7743C379">
                <wp:simplePos x="0" y="0"/>
                <wp:positionH relativeFrom="column">
                  <wp:posOffset>240030</wp:posOffset>
                </wp:positionH>
                <wp:positionV relativeFrom="paragraph">
                  <wp:posOffset>9481820</wp:posOffset>
                </wp:positionV>
                <wp:extent cx="1671320" cy="30353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80527C"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1F2E4" id="Text Box 97" o:spid="_x0000_s1067" type="#_x0000_t202" style="position:absolute;margin-left:18.9pt;margin-top:746.6pt;width:131.6pt;height:2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" filled="f" stroked="f">
                <v:textbox>
                  <w:txbxContent>
                    <w:p w14:paraId="3080527C"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951190" w:rsidRPr="00951190">
        <w:rPr>
          <w:noProof/>
        </w:rPr>
        <mc:AlternateContent>
          <mc:Choice Requires="wps">
            <w:drawing>
              <wp:anchor distT="0" distB="0" distL="114300" distR="114300" simplePos="0" relativeHeight="251961344" behindDoc="0" locked="0" layoutInCell="1" allowOverlap="1" wp14:anchorId="691D8650" wp14:editId="38386335">
                <wp:simplePos x="0" y="0"/>
                <wp:positionH relativeFrom="column">
                  <wp:posOffset>7155815</wp:posOffset>
                </wp:positionH>
                <wp:positionV relativeFrom="paragraph">
                  <wp:posOffset>9476473</wp:posOffset>
                </wp:positionV>
                <wp:extent cx="368300" cy="30353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8F43CF" w14:textId="08141074"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D8650" id="Text Box 98" o:spid="_x0000_s1068" type="#_x0000_t202" style="position:absolute;margin-left:563.45pt;margin-top:746.2pt;width:29pt;height:2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" filled="f" stroked="f">
                <v:textbox>
                  <w:txbxContent>
                    <w:p w14:paraId="1A8F43CF" w14:textId="08141074"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6</w:t>
                      </w:r>
                    </w:p>
                  </w:txbxContent>
                </v:textbox>
              </v:shape>
            </w:pict>
          </mc:Fallback>
        </mc:AlternateContent>
      </w:r>
      <w:r w:rsidR="00802DC9">
        <w:br w:type="page"/>
      </w:r>
      <w:r w:rsidR="00A354C8">
        <w:rPr>
          <w:noProof/>
        </w:rPr>
        <w:lastRenderedPageBreak/>
        <mc:AlternateContent>
          <mc:Choice Requires="wps">
            <w:drawing>
              <wp:anchor distT="0" distB="0" distL="114300" distR="114300" simplePos="0" relativeHeight="251992064" behindDoc="0" locked="0" layoutInCell="1" allowOverlap="1" wp14:anchorId="51DBD399" wp14:editId="55B5507F">
                <wp:simplePos x="0" y="0"/>
                <wp:positionH relativeFrom="column">
                  <wp:posOffset>3932555</wp:posOffset>
                </wp:positionH>
                <wp:positionV relativeFrom="paragraph">
                  <wp:posOffset>5276850</wp:posOffset>
                </wp:positionV>
                <wp:extent cx="3319145" cy="3306445"/>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319145" cy="3306445"/>
                        </a:xfrm>
                        <a:prstGeom prst="rect">
                          <a:avLst/>
                        </a:prstGeom>
                        <a:noFill/>
                        <a:ln w="6350">
                          <a:noFill/>
                        </a:ln>
                      </wps:spPr>
                      <wps:txbx>
                        <w:txbxContent>
                          <w:p w14:paraId="367A3FC6" w14:textId="35B5F371" w:rsidR="00CD67ED" w:rsidRDefault="00CD67ED" w:rsidP="00CD67ED">
                            <w:pPr>
                              <w:snapToGrid w:val="0"/>
                              <w:spacing w:after="120"/>
                              <w:rPr>
                                <w:rFonts w:ascii="Calibri" w:hAnsi="Calibri" w:cs="Calibri"/>
                                <w:color w:val="7F7F7F"/>
                                <w:sz w:val="22"/>
                                <w:szCs w:val="22"/>
                              </w:rPr>
                            </w:pPr>
                            <w:r w:rsidRPr="008A0AE5">
                              <w:rPr>
                                <w:rFonts w:ascii="Calibri" w:hAnsi="Calibri" w:cs="Calibri"/>
                                <w:color w:val="7F7F7F"/>
                                <w:sz w:val="22"/>
                                <w:szCs w:val="22"/>
                              </w:rPr>
                              <w:t>Lessons learned from parents or caregivers contribute to your beliefs about the legitimacy of your personal rights. This can cause you to act passively to conform to these beliefs. A few examples include the right to decide how to lead your life, the right to pursue goals and dreams, the right to a valid opinion, the right to say how you want to be treated, the right to say “no,” the right to change your mind, the right to privacy, the right to ask for help, and many more. Acting to assert any of these rights leads many people to think they are acting selfish.</w:t>
                            </w:r>
                          </w:p>
                          <w:p w14:paraId="2BC8A876" w14:textId="77777777" w:rsidR="00CD67ED" w:rsidRPr="00CD67ED" w:rsidRDefault="00CD67ED" w:rsidP="00CD67ED">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CD67ED">
                              <w:rPr>
                                <w:rFonts w:ascii="Calibri" w:hAnsi="Calibri" w:cs="Calibri"/>
                                <w:b/>
                                <w:bCs/>
                                <w:color w:val="002060"/>
                                <w:sz w:val="28"/>
                                <w:szCs w:val="28"/>
                                <w:lang w:val="en-US" w:bidi="kn-IN"/>
                              </w:rPr>
                              <w:t>Is assertiveness selfish?</w:t>
                            </w:r>
                          </w:p>
                          <w:p w14:paraId="4BF385FE" w14:textId="77777777" w:rsidR="00CD67ED" w:rsidRPr="00FC1C99" w:rsidRDefault="00CD67ED" w:rsidP="00CD67ED">
                            <w:pPr>
                              <w:snapToGrid w:val="0"/>
                              <w:spacing w:after="120"/>
                              <w:rPr>
                                <w:rFonts w:ascii="Calibri" w:hAnsi="Calibri" w:cs="Calibri"/>
                                <w:color w:val="7F7F7F"/>
                                <w:sz w:val="22"/>
                                <w:szCs w:val="22"/>
                                <w:lang w:val="en-US" w:bidi="kn-IN"/>
                              </w:rPr>
                            </w:pPr>
                            <w:r w:rsidRPr="00FC1C99">
                              <w:rPr>
                                <w:rFonts w:ascii="Calibri" w:hAnsi="Calibri" w:cs="Calibri"/>
                                <w:color w:val="7F7F7F"/>
                                <w:sz w:val="22"/>
                                <w:szCs w:val="22"/>
                                <w:lang w:val="en-US" w:bidi="kn-IN"/>
                              </w:rPr>
                              <w:t>Selfish means being concerned excessively or exclusively with oneself. This is not assertiveness. Being assertive does not dismiss or ignore the needs of others. Assertiveness focuses legitimate or important needs.</w:t>
                            </w:r>
                          </w:p>
                          <w:p w14:paraId="2049016E" w14:textId="77777777" w:rsidR="00CD67ED" w:rsidRPr="008A0AE5" w:rsidRDefault="00CD67ED" w:rsidP="00CD67ED">
                            <w:pPr>
                              <w:snapToGrid w:val="0"/>
                              <w:spacing w:after="120"/>
                              <w:rPr>
                                <w:color w:val="7F7F7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BD399" id="Text Box 84" o:spid="_x0000_s1069" type="#_x0000_t202" style="position:absolute;margin-left:309.65pt;margin-top:415.5pt;width:261.35pt;height:260.3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" filled="f" stroked="f" strokeweight=".5pt">
                <v:textbox>
                  <w:txbxContent>
                    <w:p w14:paraId="367A3FC6" w14:textId="35B5F371" w:rsidR="00CD67ED" w:rsidRDefault="00CD67ED" w:rsidP="00CD67ED">
                      <w:pPr>
                        <w:snapToGrid w:val="0"/>
                        <w:spacing w:after="120"/>
                        <w:rPr>
                          <w:rFonts w:ascii="Calibri" w:hAnsi="Calibri" w:cs="Calibri"/>
                          <w:color w:val="7F7F7F"/>
                          <w:sz w:val="22"/>
                          <w:szCs w:val="22"/>
                        </w:rPr>
                      </w:pPr>
                      <w:r w:rsidRPr="008A0AE5">
                        <w:rPr>
                          <w:rFonts w:ascii="Calibri" w:hAnsi="Calibri" w:cs="Calibri"/>
                          <w:color w:val="7F7F7F"/>
                          <w:sz w:val="22"/>
                          <w:szCs w:val="22"/>
                        </w:rPr>
                        <w:t>Lessons learned from parents or caregivers contribute to your beliefs about the legitimacy of your personal rights. This can cause you to act passively to conform to these beliefs. A few examples include the right to decide how to lead your life, the right to pursue goals and dreams, the right to a valid opinion, the right to say how you want to be treated, the right to say “no,” the right to change your mind, the right to privacy, the right to ask for help, and many more. Acting to assert any of these rights leads many people to think they are acting selfish.</w:t>
                      </w:r>
                    </w:p>
                    <w:p w14:paraId="2BC8A876" w14:textId="77777777" w:rsidR="00CD67ED" w:rsidRPr="00CD67ED" w:rsidRDefault="00CD67ED" w:rsidP="00CD67ED">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CD67ED">
                        <w:rPr>
                          <w:rFonts w:ascii="Calibri" w:hAnsi="Calibri" w:cs="Calibri"/>
                          <w:b/>
                          <w:bCs/>
                          <w:color w:val="002060"/>
                          <w:sz w:val="28"/>
                          <w:szCs w:val="28"/>
                          <w:lang w:val="en-US" w:bidi="kn-IN"/>
                        </w:rPr>
                        <w:t>Is assertiveness selfish?</w:t>
                      </w:r>
                    </w:p>
                    <w:p w14:paraId="4BF385FE" w14:textId="77777777" w:rsidR="00CD67ED" w:rsidRPr="00FC1C99" w:rsidRDefault="00CD67ED" w:rsidP="00CD67ED">
                      <w:pPr>
                        <w:snapToGrid w:val="0"/>
                        <w:spacing w:after="120"/>
                        <w:rPr>
                          <w:rFonts w:ascii="Calibri" w:hAnsi="Calibri" w:cs="Calibri"/>
                          <w:color w:val="7F7F7F"/>
                          <w:sz w:val="22"/>
                          <w:szCs w:val="22"/>
                          <w:lang w:val="en-US" w:bidi="kn-IN"/>
                        </w:rPr>
                      </w:pPr>
                      <w:r w:rsidRPr="00FC1C99">
                        <w:rPr>
                          <w:rFonts w:ascii="Calibri" w:hAnsi="Calibri" w:cs="Calibri"/>
                          <w:color w:val="7F7F7F"/>
                          <w:sz w:val="22"/>
                          <w:szCs w:val="22"/>
                          <w:lang w:val="en-US" w:bidi="kn-IN"/>
                        </w:rPr>
                        <w:t>Selfish means being concerned excessively or exclusively with oneself. This is not assertiveness. Being assertive does not dismiss or ignore the needs of others. Assertiveness focuses legitimate or important needs.</w:t>
                      </w:r>
                    </w:p>
                    <w:p w14:paraId="2049016E" w14:textId="77777777" w:rsidR="00CD67ED" w:rsidRPr="008A0AE5" w:rsidRDefault="00CD67ED" w:rsidP="00CD67ED">
                      <w:pPr>
                        <w:snapToGrid w:val="0"/>
                        <w:spacing w:after="120"/>
                        <w:rPr>
                          <w:color w:val="7F7F7F"/>
                        </w:rPr>
                      </w:pPr>
                    </w:p>
                  </w:txbxContent>
                </v:textbox>
              </v:shape>
            </w:pict>
          </mc:Fallback>
        </mc:AlternateContent>
      </w:r>
      <w:r w:rsidR="00A354C8">
        <w:rPr>
          <w:noProof/>
        </w:rPr>
        <mc:AlternateContent>
          <mc:Choice Requires="wps">
            <w:drawing>
              <wp:anchor distT="0" distB="0" distL="114300" distR="114300" simplePos="0" relativeHeight="251897856" behindDoc="0" locked="0" layoutInCell="1" allowOverlap="1" wp14:anchorId="50A9472B" wp14:editId="439567A0">
                <wp:simplePos x="0" y="0"/>
                <wp:positionH relativeFrom="column">
                  <wp:posOffset>236855</wp:posOffset>
                </wp:positionH>
                <wp:positionV relativeFrom="paragraph">
                  <wp:posOffset>5231130</wp:posOffset>
                </wp:positionV>
                <wp:extent cx="3355975" cy="41351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355975" cy="4135120"/>
                        </a:xfrm>
                        <a:prstGeom prst="rect">
                          <a:avLst/>
                        </a:prstGeom>
                        <a:noFill/>
                        <a:ln w="6350">
                          <a:noFill/>
                        </a:ln>
                      </wps:spPr>
                      <wps:txbx>
                        <w:txbxContent>
                          <w:p w14:paraId="5124ED41" w14:textId="0C96C889" w:rsidR="00CD67ED" w:rsidRPr="00CD67ED" w:rsidRDefault="00CD67ED" w:rsidP="00CD67ED">
                            <w:pPr>
                              <w:pStyle w:val="BasicParagraph"/>
                              <w:suppressAutoHyphens/>
                              <w:snapToGrid w:val="0"/>
                              <w:spacing w:after="120" w:line="240" w:lineRule="auto"/>
                              <w:rPr>
                                <w:rFonts w:ascii="Calibri" w:hAnsi="Calibri" w:cs="Calibri"/>
                                <w:color w:val="002060"/>
                                <w:sz w:val="28"/>
                                <w:szCs w:val="28"/>
                              </w:rPr>
                            </w:pPr>
                            <w:r w:rsidRPr="00CD67ED">
                              <w:rPr>
                                <w:rFonts w:ascii="Calibri" w:hAnsi="Calibri" w:cs="Calibri"/>
                                <w:b/>
                                <w:bCs/>
                                <w:color w:val="002060"/>
                                <w:sz w:val="28"/>
                                <w:szCs w:val="28"/>
                              </w:rPr>
                              <w:t>What is Assertiveness?</w:t>
                            </w:r>
                          </w:p>
                          <w:p w14:paraId="15AFDA6F" w14:textId="70279A64" w:rsidR="00CD67ED" w:rsidRPr="00CD67ED" w:rsidRDefault="00CD67ED" w:rsidP="00CD67ED">
                            <w:pPr>
                              <w:pStyle w:val="BasicParagraph"/>
                              <w:suppressAutoHyphens/>
                              <w:snapToGrid w:val="0"/>
                              <w:spacing w:after="120" w:line="240" w:lineRule="auto"/>
                              <w:rPr>
                                <w:rFonts w:ascii="Calibri" w:hAnsi="Calibri" w:cs="Calibri"/>
                                <w:color w:val="7F7F7F"/>
                                <w:sz w:val="22"/>
                                <w:szCs w:val="22"/>
                              </w:rPr>
                            </w:pPr>
                            <w:r w:rsidRPr="00CD67ED">
                              <w:rPr>
                                <w:rFonts w:ascii="Calibri" w:hAnsi="Calibri" w:cs="Calibri"/>
                                <w:color w:val="7F7F7F"/>
                                <w:sz w:val="22"/>
                                <w:szCs w:val="22"/>
                              </w:rPr>
                              <w:t>Assertiveness is the ability to state positively and constructively your rights or needs without violating the rights of others. When you use direct, open, and honest communication in relationships to meet your personal needs, you feel more confident, gain respect from others, and live a happier, fulfilled life.</w:t>
                            </w:r>
                          </w:p>
                          <w:p w14:paraId="08D0811E" w14:textId="6912EA35" w:rsidR="008A0AE5" w:rsidRPr="00CD67ED" w:rsidRDefault="008A0AE5" w:rsidP="00CD67ED">
                            <w:pPr>
                              <w:pStyle w:val="BasicParagraph"/>
                              <w:suppressAutoHyphens/>
                              <w:snapToGrid w:val="0"/>
                              <w:spacing w:after="120" w:line="240" w:lineRule="auto"/>
                              <w:rPr>
                                <w:rFonts w:ascii="Calibri" w:hAnsi="Calibri" w:cs="Calibri"/>
                                <w:b/>
                                <w:bCs/>
                                <w:color w:val="002060"/>
                                <w:sz w:val="30"/>
                                <w:szCs w:val="30"/>
                              </w:rPr>
                            </w:pPr>
                            <w:r w:rsidRPr="00CD67ED">
                              <w:rPr>
                                <w:rFonts w:ascii="Calibri" w:hAnsi="Calibri" w:cs="Calibri"/>
                                <w:b/>
                                <w:bCs/>
                                <w:color w:val="002060"/>
                                <w:sz w:val="28"/>
                                <w:szCs w:val="28"/>
                              </w:rPr>
                              <w:t>Benefits of Assertiveness</w:t>
                            </w:r>
                          </w:p>
                          <w:p w14:paraId="41F60A47" w14:textId="77777777" w:rsidR="008A0AE5" w:rsidRPr="008A0AE5" w:rsidRDefault="008A0AE5" w:rsidP="00CD67ED">
                            <w:pPr>
                              <w:pStyle w:val="BasicParagraph"/>
                              <w:suppressAutoHyphens/>
                              <w:snapToGrid w:val="0"/>
                              <w:spacing w:after="120" w:line="240" w:lineRule="auto"/>
                              <w:rPr>
                                <w:rFonts w:ascii="Calibri" w:hAnsi="Calibri" w:cs="Calibri"/>
                                <w:color w:val="7F7F7F"/>
                                <w:sz w:val="22"/>
                                <w:szCs w:val="22"/>
                              </w:rPr>
                            </w:pPr>
                            <w:r w:rsidRPr="008A0AE5">
                              <w:rPr>
                                <w:rFonts w:ascii="Calibri" w:hAnsi="Calibri" w:cs="Calibri"/>
                                <w:color w:val="7F7F7F"/>
                                <w:sz w:val="22"/>
                                <w:szCs w:val="22"/>
                              </w:rPr>
                              <w:t>Acting assertive helps maintain honesty in relationships, allows you to feel more in control of your world, and improves your ability to make decisions</w:t>
                            </w:r>
                          </w:p>
                          <w:p w14:paraId="16F53058" w14:textId="77777777" w:rsidR="008A0AE5" w:rsidRPr="00CD67ED" w:rsidRDefault="008A0AE5" w:rsidP="00CD67ED">
                            <w:pPr>
                              <w:pStyle w:val="BasicParagraph"/>
                              <w:suppressAutoHyphens/>
                              <w:snapToGrid w:val="0"/>
                              <w:spacing w:after="120" w:line="240" w:lineRule="auto"/>
                              <w:rPr>
                                <w:rFonts w:ascii="Calibri" w:hAnsi="Calibri" w:cs="Calibri"/>
                                <w:b/>
                                <w:bCs/>
                                <w:color w:val="002060"/>
                                <w:sz w:val="30"/>
                                <w:szCs w:val="30"/>
                              </w:rPr>
                            </w:pPr>
                            <w:r w:rsidRPr="00CD67ED">
                              <w:rPr>
                                <w:rFonts w:ascii="Calibri" w:hAnsi="Calibri" w:cs="Calibri"/>
                                <w:b/>
                                <w:bCs/>
                                <w:color w:val="002060"/>
                                <w:sz w:val="28"/>
                                <w:szCs w:val="28"/>
                              </w:rPr>
                              <w:t>Roadblocks to Assertiveness</w:t>
                            </w:r>
                          </w:p>
                          <w:p w14:paraId="1BB1E13D" w14:textId="29DF1613" w:rsidR="008A0AE5" w:rsidRPr="00CD67ED" w:rsidRDefault="008A0AE5" w:rsidP="00CD67ED">
                            <w:pPr>
                              <w:pStyle w:val="BasicParagraph"/>
                              <w:suppressAutoHyphens/>
                              <w:snapToGrid w:val="0"/>
                              <w:spacing w:after="120" w:line="240" w:lineRule="auto"/>
                              <w:rPr>
                                <w:rFonts w:ascii="Calibri" w:hAnsi="Calibri" w:cs="Calibri"/>
                                <w:color w:val="7F7F7F"/>
                                <w:sz w:val="22"/>
                                <w:szCs w:val="22"/>
                              </w:rPr>
                            </w:pPr>
                            <w:r w:rsidRPr="008A0AE5">
                              <w:rPr>
                                <w:rFonts w:ascii="Calibri" w:hAnsi="Calibri" w:cs="Calibri"/>
                                <w:color w:val="7F7F7F"/>
                                <w:sz w:val="22"/>
                                <w:szCs w:val="22"/>
                              </w:rPr>
                              <w:t xml:space="preserve">Fear that you will harm others, or that you will experience rejection and feel shame, may prevent you from acting assertive. This is based upon a belief that other people’s needs, opinions, and judgments are more important than your own. Believing assertiveness hurts another person can keep you from meeting your legitimate physical and emotional needs. As a result, </w:t>
                            </w:r>
                            <w:r>
                              <w:rPr>
                                <w:rFonts w:ascii="Calibri" w:hAnsi="Calibri" w:cs="Calibri"/>
                                <w:color w:val="7F7F7F"/>
                                <w:sz w:val="22"/>
                                <w:szCs w:val="22"/>
                              </w:rPr>
                              <w:br/>
                            </w:r>
                            <w:r w:rsidRPr="008A0AE5">
                              <w:rPr>
                                <w:rFonts w:ascii="Calibri" w:hAnsi="Calibri" w:cs="Calibri"/>
                                <w:color w:val="7F7F7F"/>
                                <w:sz w:val="22"/>
                                <w:szCs w:val="22"/>
                              </w:rPr>
                              <w:t>you feel hurt, anxious, and angry about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472B" id="Text Box 39" o:spid="_x0000_s1070" type="#_x0000_t202" style="position:absolute;margin-left:18.65pt;margin-top:411.9pt;width:264.25pt;height:325.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" filled="f" stroked="f" strokeweight=".5pt">
                <v:textbox>
                  <w:txbxContent>
                    <w:p w14:paraId="5124ED41" w14:textId="0C96C889" w:rsidR="00CD67ED" w:rsidRPr="00CD67ED" w:rsidRDefault="00CD67ED" w:rsidP="00CD67ED">
                      <w:pPr>
                        <w:pStyle w:val="BasicParagraph"/>
                        <w:suppressAutoHyphens/>
                        <w:snapToGrid w:val="0"/>
                        <w:spacing w:after="120" w:line="240" w:lineRule="auto"/>
                        <w:rPr>
                          <w:rFonts w:ascii="Calibri" w:hAnsi="Calibri" w:cs="Calibri"/>
                          <w:color w:val="002060"/>
                          <w:sz w:val="28"/>
                          <w:szCs w:val="28"/>
                        </w:rPr>
                      </w:pPr>
                      <w:r w:rsidRPr="00CD67ED">
                        <w:rPr>
                          <w:rFonts w:ascii="Calibri" w:hAnsi="Calibri" w:cs="Calibri"/>
                          <w:b/>
                          <w:bCs/>
                          <w:color w:val="002060"/>
                          <w:sz w:val="28"/>
                          <w:szCs w:val="28"/>
                        </w:rPr>
                        <w:t>What is Assertiveness?</w:t>
                      </w:r>
                    </w:p>
                    <w:p w14:paraId="15AFDA6F" w14:textId="70279A64" w:rsidR="00CD67ED" w:rsidRPr="00CD67ED" w:rsidRDefault="00CD67ED" w:rsidP="00CD67ED">
                      <w:pPr>
                        <w:pStyle w:val="BasicParagraph"/>
                        <w:suppressAutoHyphens/>
                        <w:snapToGrid w:val="0"/>
                        <w:spacing w:after="120" w:line="240" w:lineRule="auto"/>
                        <w:rPr>
                          <w:rFonts w:ascii="Calibri" w:hAnsi="Calibri" w:cs="Calibri"/>
                          <w:color w:val="7F7F7F"/>
                          <w:sz w:val="22"/>
                          <w:szCs w:val="22"/>
                        </w:rPr>
                      </w:pPr>
                      <w:r w:rsidRPr="00CD67ED">
                        <w:rPr>
                          <w:rFonts w:ascii="Calibri" w:hAnsi="Calibri" w:cs="Calibri"/>
                          <w:color w:val="7F7F7F"/>
                          <w:sz w:val="22"/>
                          <w:szCs w:val="22"/>
                        </w:rPr>
                        <w:t>Assertiveness is the ability to state positively and constructively your rights or needs without violating the rights of others. When you use direct, open, and honest communication in relationships to meet your personal needs, you feel more confident, gain respect from others, and live a happier, fulfilled life.</w:t>
                      </w:r>
                    </w:p>
                    <w:p w14:paraId="08D0811E" w14:textId="6912EA35" w:rsidR="008A0AE5" w:rsidRPr="00CD67ED" w:rsidRDefault="008A0AE5" w:rsidP="00CD67ED">
                      <w:pPr>
                        <w:pStyle w:val="BasicParagraph"/>
                        <w:suppressAutoHyphens/>
                        <w:snapToGrid w:val="0"/>
                        <w:spacing w:after="120" w:line="240" w:lineRule="auto"/>
                        <w:rPr>
                          <w:rFonts w:ascii="Calibri" w:hAnsi="Calibri" w:cs="Calibri"/>
                          <w:b/>
                          <w:bCs/>
                          <w:color w:val="002060"/>
                          <w:sz w:val="30"/>
                          <w:szCs w:val="30"/>
                        </w:rPr>
                      </w:pPr>
                      <w:r w:rsidRPr="00CD67ED">
                        <w:rPr>
                          <w:rFonts w:ascii="Calibri" w:hAnsi="Calibri" w:cs="Calibri"/>
                          <w:b/>
                          <w:bCs/>
                          <w:color w:val="002060"/>
                          <w:sz w:val="28"/>
                          <w:szCs w:val="28"/>
                        </w:rPr>
                        <w:t>Benefits of Assertiveness</w:t>
                      </w:r>
                    </w:p>
                    <w:p w14:paraId="41F60A47" w14:textId="77777777" w:rsidR="008A0AE5" w:rsidRPr="008A0AE5" w:rsidRDefault="008A0AE5" w:rsidP="00CD67ED">
                      <w:pPr>
                        <w:pStyle w:val="BasicParagraph"/>
                        <w:suppressAutoHyphens/>
                        <w:snapToGrid w:val="0"/>
                        <w:spacing w:after="120" w:line="240" w:lineRule="auto"/>
                        <w:rPr>
                          <w:rFonts w:ascii="Calibri" w:hAnsi="Calibri" w:cs="Calibri"/>
                          <w:color w:val="7F7F7F"/>
                          <w:sz w:val="22"/>
                          <w:szCs w:val="22"/>
                        </w:rPr>
                      </w:pPr>
                      <w:r w:rsidRPr="008A0AE5">
                        <w:rPr>
                          <w:rFonts w:ascii="Calibri" w:hAnsi="Calibri" w:cs="Calibri"/>
                          <w:color w:val="7F7F7F"/>
                          <w:sz w:val="22"/>
                          <w:szCs w:val="22"/>
                        </w:rPr>
                        <w:t>Acting assertive helps maintain honesty in relationships, allows you to feel more in control of your world, and improves your ability to make decisions</w:t>
                      </w:r>
                    </w:p>
                    <w:p w14:paraId="16F53058" w14:textId="77777777" w:rsidR="008A0AE5" w:rsidRPr="00CD67ED" w:rsidRDefault="008A0AE5" w:rsidP="00CD67ED">
                      <w:pPr>
                        <w:pStyle w:val="BasicParagraph"/>
                        <w:suppressAutoHyphens/>
                        <w:snapToGrid w:val="0"/>
                        <w:spacing w:after="120" w:line="240" w:lineRule="auto"/>
                        <w:rPr>
                          <w:rFonts w:ascii="Calibri" w:hAnsi="Calibri" w:cs="Calibri"/>
                          <w:b/>
                          <w:bCs/>
                          <w:color w:val="002060"/>
                          <w:sz w:val="30"/>
                          <w:szCs w:val="30"/>
                        </w:rPr>
                      </w:pPr>
                      <w:r w:rsidRPr="00CD67ED">
                        <w:rPr>
                          <w:rFonts w:ascii="Calibri" w:hAnsi="Calibri" w:cs="Calibri"/>
                          <w:b/>
                          <w:bCs/>
                          <w:color w:val="002060"/>
                          <w:sz w:val="28"/>
                          <w:szCs w:val="28"/>
                        </w:rPr>
                        <w:t>Roadblocks to Assertiveness</w:t>
                      </w:r>
                    </w:p>
                    <w:p w14:paraId="1BB1E13D" w14:textId="29DF1613" w:rsidR="008A0AE5" w:rsidRPr="00CD67ED" w:rsidRDefault="008A0AE5" w:rsidP="00CD67ED">
                      <w:pPr>
                        <w:pStyle w:val="BasicParagraph"/>
                        <w:suppressAutoHyphens/>
                        <w:snapToGrid w:val="0"/>
                        <w:spacing w:after="120" w:line="240" w:lineRule="auto"/>
                        <w:rPr>
                          <w:rFonts w:ascii="Calibri" w:hAnsi="Calibri" w:cs="Calibri"/>
                          <w:color w:val="7F7F7F"/>
                          <w:sz w:val="22"/>
                          <w:szCs w:val="22"/>
                        </w:rPr>
                      </w:pPr>
                      <w:r w:rsidRPr="008A0AE5">
                        <w:rPr>
                          <w:rFonts w:ascii="Calibri" w:hAnsi="Calibri" w:cs="Calibri"/>
                          <w:color w:val="7F7F7F"/>
                          <w:sz w:val="22"/>
                          <w:szCs w:val="22"/>
                        </w:rPr>
                        <w:t xml:space="preserve">Fear that you will harm others, or that you will experience rejection and feel shame, may prevent you from acting assertive. This is based upon a belief that other people’s needs, opinions, and judgments are more important than your own. Believing assertiveness hurts another person can keep you from meeting your legitimate physical and emotional needs. As a result, </w:t>
                      </w:r>
                      <w:r>
                        <w:rPr>
                          <w:rFonts w:ascii="Calibri" w:hAnsi="Calibri" w:cs="Calibri"/>
                          <w:color w:val="7F7F7F"/>
                          <w:sz w:val="22"/>
                          <w:szCs w:val="22"/>
                        </w:rPr>
                        <w:br/>
                      </w:r>
                      <w:r w:rsidRPr="008A0AE5">
                        <w:rPr>
                          <w:rFonts w:ascii="Calibri" w:hAnsi="Calibri" w:cs="Calibri"/>
                          <w:color w:val="7F7F7F"/>
                          <w:sz w:val="22"/>
                          <w:szCs w:val="22"/>
                        </w:rPr>
                        <w:t>you feel hurt, anxious, and angry about life.</w:t>
                      </w:r>
                    </w:p>
                  </w:txbxContent>
                </v:textbox>
              </v:shape>
            </w:pict>
          </mc:Fallback>
        </mc:AlternateContent>
      </w:r>
      <w:r w:rsidR="002261DC" w:rsidRPr="00951190">
        <w:rPr>
          <w:noProof/>
        </w:rPr>
        <mc:AlternateContent>
          <mc:Choice Requires="wps">
            <w:drawing>
              <wp:anchor distT="0" distB="0" distL="114300" distR="114300" simplePos="0" relativeHeight="251964416" behindDoc="0" locked="0" layoutInCell="1" allowOverlap="1" wp14:anchorId="51B352FD" wp14:editId="39F377A6">
                <wp:simplePos x="0" y="0"/>
                <wp:positionH relativeFrom="column">
                  <wp:posOffset>7190072</wp:posOffset>
                </wp:positionH>
                <wp:positionV relativeFrom="paragraph">
                  <wp:posOffset>9483090</wp:posOffset>
                </wp:positionV>
                <wp:extent cx="368300" cy="303530"/>
                <wp:effectExtent l="0" t="0" r="0" b="0"/>
                <wp:wrapNone/>
                <wp:docPr id="101" name="Text Box 10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23F360B" w14:textId="2AC0DBDC"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352FD" id="Text Box 101" o:spid="_x0000_s1071" type="#_x0000_t202" style="position:absolute;margin-left:566.15pt;margin-top:746.7pt;width:29pt;height:2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" filled="f" stroked="f">
                <v:textbox>
                  <w:txbxContent>
                    <w:p w14:paraId="423F360B" w14:textId="2AC0DBDC"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7</w:t>
                      </w:r>
                    </w:p>
                  </w:txbxContent>
                </v:textbox>
              </v:shape>
            </w:pict>
          </mc:Fallback>
        </mc:AlternateContent>
      </w:r>
      <w:r w:rsidR="00FB75C4">
        <w:rPr>
          <w:noProof/>
        </w:rPr>
        <mc:AlternateContent>
          <mc:Choice Requires="wps">
            <w:drawing>
              <wp:anchor distT="0" distB="0" distL="114300" distR="114300" simplePos="0" relativeHeight="252002304" behindDoc="0" locked="0" layoutInCell="1" allowOverlap="1" wp14:anchorId="122DEC57" wp14:editId="4C41ED20">
                <wp:simplePos x="0" y="0"/>
                <wp:positionH relativeFrom="column">
                  <wp:posOffset>5898061</wp:posOffset>
                </wp:positionH>
                <wp:positionV relativeFrom="paragraph">
                  <wp:posOffset>9112613</wp:posOffset>
                </wp:positionV>
                <wp:extent cx="1533179" cy="303334"/>
                <wp:effectExtent l="0" t="0" r="0" b="0"/>
                <wp:wrapNone/>
                <wp:docPr id="113" name="Text Box 113"/>
                <wp:cNvGraphicFramePr/>
                <a:graphic xmlns:a="http://schemas.openxmlformats.org/drawingml/2006/main">
                  <a:graphicData uri="http://schemas.microsoft.com/office/word/2010/wordprocessingShape">
                    <wps:wsp>
                      <wps:cNvSpPr txBox="1"/>
                      <wps:spPr>
                        <a:xfrm>
                          <a:off x="0" y="0"/>
                          <a:ext cx="1533179" cy="303334"/>
                        </a:xfrm>
                        <a:prstGeom prst="rect">
                          <a:avLst/>
                        </a:prstGeom>
                        <a:noFill/>
                        <a:ln w="6350">
                          <a:noFill/>
                        </a:ln>
                      </wps:spPr>
                      <wps:txbx>
                        <w:txbxContent>
                          <w:p w14:paraId="23640FF0" w14:textId="6EB22086" w:rsidR="00EA465E" w:rsidRPr="006932F6" w:rsidRDefault="00EA465E" w:rsidP="00544420">
                            <w:pPr>
                              <w:rPr>
                                <w:i/>
                                <w:color w:val="007D80"/>
                              </w:rPr>
                            </w:pPr>
                            <w:r w:rsidRPr="006932F6">
                              <w:rPr>
                                <w:rFonts w:ascii="Calibri" w:hAnsi="Calibri"/>
                                <w:i/>
                                <w:color w:val="007D80"/>
                                <w:sz w:val="22"/>
                                <w:szCs w:val="22"/>
                              </w:rPr>
                              <w:t xml:space="preserve">Continued on page </w:t>
                            </w:r>
                            <w:r w:rsidR="00E3056B">
                              <w:rPr>
                                <w:rFonts w:ascii="Calibri" w:hAnsi="Calibri"/>
                                <w:i/>
                                <w:color w:val="007D80"/>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DEC57" id="Text Box 113" o:spid="_x0000_s1072" type="#_x0000_t202" style="position:absolute;margin-left:464.4pt;margin-top:717.55pt;width:120.7pt;height:23.9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" filled="f" stroked="f" strokeweight=".5pt">
                <v:textbox>
                  <w:txbxContent>
                    <w:p w14:paraId="23640FF0" w14:textId="6EB22086" w:rsidR="00EA465E" w:rsidRPr="006932F6" w:rsidRDefault="00EA465E" w:rsidP="00544420">
                      <w:pPr>
                        <w:rPr>
                          <w:i/>
                          <w:color w:val="007D80"/>
                        </w:rPr>
                      </w:pPr>
                      <w:r w:rsidRPr="006932F6">
                        <w:rPr>
                          <w:rFonts w:ascii="Calibri" w:hAnsi="Calibri"/>
                          <w:i/>
                          <w:color w:val="007D80"/>
                          <w:sz w:val="22"/>
                          <w:szCs w:val="22"/>
                        </w:rPr>
                        <w:t xml:space="preserve">Continued on page </w:t>
                      </w:r>
                      <w:r w:rsidR="00E3056B">
                        <w:rPr>
                          <w:rFonts w:ascii="Calibri" w:hAnsi="Calibri"/>
                          <w:i/>
                          <w:color w:val="007D80"/>
                          <w:sz w:val="22"/>
                          <w:szCs w:val="22"/>
                        </w:rPr>
                        <w:t>8</w:t>
                      </w:r>
                    </w:p>
                  </w:txbxContent>
                </v:textbox>
              </v:shape>
            </w:pict>
          </mc:Fallback>
        </mc:AlternateContent>
      </w:r>
      <w:r w:rsidR="00CD67ED">
        <w:rPr>
          <w:noProof/>
        </w:rPr>
        <mc:AlternateContent>
          <mc:Choice Requires="wps">
            <w:drawing>
              <wp:anchor distT="0" distB="0" distL="114300" distR="114300" simplePos="0" relativeHeight="251895808" behindDoc="0" locked="0" layoutInCell="1" allowOverlap="1" wp14:anchorId="419D5A29" wp14:editId="5EBED77D">
                <wp:simplePos x="0" y="0"/>
                <wp:positionH relativeFrom="column">
                  <wp:posOffset>2749954</wp:posOffset>
                </wp:positionH>
                <wp:positionV relativeFrom="paragraph">
                  <wp:posOffset>3093085</wp:posOffset>
                </wp:positionV>
                <wp:extent cx="4693920" cy="1254034"/>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693920" cy="1254034"/>
                        </a:xfrm>
                        <a:prstGeom prst="rect">
                          <a:avLst/>
                        </a:prstGeom>
                        <a:noFill/>
                        <a:ln w="6350">
                          <a:noFill/>
                        </a:ln>
                      </wps:spPr>
                      <wps:txbx>
                        <w:txbxContent>
                          <w:p w14:paraId="0D3C4090" w14:textId="7B6BA792" w:rsidR="0022794A" w:rsidRPr="00CD67ED" w:rsidRDefault="0022794A" w:rsidP="0022794A">
                            <w:pPr>
                              <w:spacing w:line="204" w:lineRule="auto"/>
                              <w:jc w:val="right"/>
                              <w:rPr>
                                <w:b/>
                                <w:bCs/>
                                <w:color w:val="FFFFFF" w:themeColor="background1"/>
                                <w:sz w:val="86"/>
                                <w:szCs w:val="86"/>
                              </w:rPr>
                            </w:pPr>
                            <w:r w:rsidRPr="00CD67ED">
                              <w:rPr>
                                <w:b/>
                                <w:bCs/>
                                <w:color w:val="FFFFFF" w:themeColor="background1"/>
                                <w:spacing w:val="40"/>
                                <w:sz w:val="86"/>
                                <w:szCs w:val="86"/>
                              </w:rPr>
                              <w:t>ASSERTIVENESS</w:t>
                            </w:r>
                            <w:r w:rsidRPr="00CD67ED">
                              <w:rPr>
                                <w:b/>
                                <w:bCs/>
                                <w:color w:val="FFFFFF" w:themeColor="background1"/>
                                <w:sz w:val="86"/>
                                <w:szCs w:val="86"/>
                              </w:rPr>
                              <w:t xml:space="preserv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D5A29" id="Text Box 37" o:spid="_x0000_s1073" type="#_x0000_t202" style="position:absolute;margin-left:216.55pt;margin-top:243.55pt;width:369.6pt;height:98.75pt;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" filled="f" stroked="f" strokeweight=".5pt">
                <v:textbox>
                  <w:txbxContent>
                    <w:p w14:paraId="0D3C4090" w14:textId="7B6BA792" w:rsidR="0022794A" w:rsidRPr="00CD67ED" w:rsidRDefault="0022794A" w:rsidP="0022794A">
                      <w:pPr>
                        <w:spacing w:line="204" w:lineRule="auto"/>
                        <w:jc w:val="right"/>
                        <w:rPr>
                          <w:b/>
                          <w:bCs/>
                          <w:color w:val="FFFFFF" w:themeColor="background1"/>
                          <w:sz w:val="86"/>
                          <w:szCs w:val="86"/>
                        </w:rPr>
                      </w:pPr>
                      <w:r w:rsidRPr="00CD67ED">
                        <w:rPr>
                          <w:b/>
                          <w:bCs/>
                          <w:color w:val="FFFFFF" w:themeColor="background1"/>
                          <w:spacing w:val="40"/>
                          <w:sz w:val="86"/>
                          <w:szCs w:val="86"/>
                        </w:rPr>
                        <w:t>ASSERTIVENESS</w:t>
                      </w:r>
                      <w:r w:rsidRPr="00CD67ED">
                        <w:rPr>
                          <w:b/>
                          <w:bCs/>
                          <w:color w:val="FFFFFF" w:themeColor="background1"/>
                          <w:sz w:val="86"/>
                          <w:szCs w:val="86"/>
                        </w:rPr>
                        <w:t xml:space="preserve"> SKILLS</w:t>
                      </w:r>
                    </w:p>
                  </w:txbxContent>
                </v:textbox>
              </v:shape>
            </w:pict>
          </mc:Fallback>
        </mc:AlternateContent>
      </w:r>
      <w:r w:rsidR="001D54AA">
        <w:rPr>
          <w:noProof/>
        </w:rPr>
        <w:drawing>
          <wp:anchor distT="0" distB="0" distL="114300" distR="114300" simplePos="0" relativeHeight="251862016" behindDoc="1" locked="0" layoutInCell="1" allowOverlap="1" wp14:anchorId="7489F809" wp14:editId="4E8DADD4">
            <wp:simplePos x="0" y="0"/>
            <wp:positionH relativeFrom="column">
              <wp:posOffset>0</wp:posOffset>
            </wp:positionH>
            <wp:positionV relativeFrom="paragraph">
              <wp:posOffset>0</wp:posOffset>
            </wp:positionV>
            <wp:extent cx="7772400" cy="10058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ifeLine_Spring7.jpg"/>
                    <pic:cNvPicPr/>
                  </pic:nvPicPr>
                  <pic:blipFill>
                    <a:blip r:embed="rId20"/>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51190" w:rsidRPr="00951190">
        <w:rPr>
          <w:noProof/>
        </w:rPr>
        <mc:AlternateContent>
          <mc:Choice Requires="wps">
            <w:drawing>
              <wp:anchor distT="0" distB="0" distL="114300" distR="114300" simplePos="0" relativeHeight="251963392" behindDoc="0" locked="0" layoutInCell="1" allowOverlap="1" wp14:anchorId="39B59BF3" wp14:editId="2C2B2A71">
                <wp:simplePos x="0" y="0"/>
                <wp:positionH relativeFrom="column">
                  <wp:posOffset>227965</wp:posOffset>
                </wp:positionH>
                <wp:positionV relativeFrom="paragraph">
                  <wp:posOffset>9489072</wp:posOffset>
                </wp:positionV>
                <wp:extent cx="1671320" cy="303530"/>
                <wp:effectExtent l="0" t="0" r="0" b="0"/>
                <wp:wrapNone/>
                <wp:docPr id="100" name="Text Box 10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3B9801"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59BF3" id="Text Box 100" o:spid="_x0000_s1074" type="#_x0000_t202" style="position:absolute;margin-left:17.95pt;margin-top:747.15pt;width:131.6pt;height:23.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" filled="f" stroked="f">
                <v:textbox>
                  <w:txbxContent>
                    <w:p w14:paraId="7A3B9801"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7F439E">
        <w:br w:type="page"/>
      </w:r>
      <w:r w:rsidR="00A354C8">
        <w:rPr>
          <w:noProof/>
          <w:lang w:val="en-US" w:eastAsia="en-US"/>
        </w:rPr>
        <w:lastRenderedPageBreak/>
        <mc:AlternateContent>
          <mc:Choice Requires="wps">
            <w:drawing>
              <wp:anchor distT="0" distB="0" distL="114300" distR="114300" simplePos="0" relativeHeight="251901952" behindDoc="0" locked="0" layoutInCell="1" allowOverlap="1" wp14:anchorId="189BA491" wp14:editId="589FA976">
                <wp:simplePos x="0" y="0"/>
                <wp:positionH relativeFrom="column">
                  <wp:posOffset>3940810</wp:posOffset>
                </wp:positionH>
                <wp:positionV relativeFrom="paragraph">
                  <wp:posOffset>4044315</wp:posOffset>
                </wp:positionV>
                <wp:extent cx="3355975" cy="437959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355975" cy="4379595"/>
                        </a:xfrm>
                        <a:prstGeom prst="rect">
                          <a:avLst/>
                        </a:prstGeom>
                        <a:noFill/>
                        <a:ln w="6350">
                          <a:noFill/>
                        </a:ln>
                      </wps:spPr>
                      <wps:txbx>
                        <w:txbxContent>
                          <w:p w14:paraId="014950C0" w14:textId="26069555" w:rsidR="001645B5" w:rsidRPr="001645B5" w:rsidRDefault="001645B5" w:rsidP="001645B5">
                            <w:pPr>
                              <w:suppressAutoHyphens/>
                              <w:autoSpaceDE w:val="0"/>
                              <w:autoSpaceDN w:val="0"/>
                              <w:adjustRightInd w:val="0"/>
                              <w:snapToGrid w:val="0"/>
                              <w:spacing w:after="8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(3) how you responded; what you said; (4) what you did well in this situation; and (5) reminders to yourself about what you will do next time to be assertive if this situation is repeated.</w:t>
                            </w:r>
                          </w:p>
                          <w:p w14:paraId="6818165C" w14:textId="76916CB1" w:rsidR="00FC1C99" w:rsidRPr="00816FDA" w:rsidRDefault="00FC1C99" w:rsidP="00816FDA">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A Few Assertiveness Tips</w:t>
                            </w:r>
                          </w:p>
                          <w:p w14:paraId="7F1EC78C" w14:textId="77777777" w:rsidR="00FC1C99" w:rsidRPr="00FC1C99" w:rsidRDefault="00FC1C99" w:rsidP="00816FDA">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 xml:space="preserve">Assertiveness frequently means using “I </w:t>
                            </w:r>
                            <w:proofErr w:type="gramStart"/>
                            <w:r w:rsidRPr="00FC1C99">
                              <w:rPr>
                                <w:rFonts w:ascii="Calibri" w:hAnsi="Calibri" w:cs="Calibri"/>
                                <w:color w:val="7F7F7F"/>
                                <w:sz w:val="22"/>
                                <w:szCs w:val="22"/>
                                <w:lang w:val="en-US" w:bidi="kn-IN"/>
                              </w:rPr>
                              <w:t>statements</w:t>
                            </w:r>
                            <w:proofErr w:type="gramEnd"/>
                            <w:r w:rsidRPr="00FC1C99">
                              <w:rPr>
                                <w:rFonts w:ascii="Calibri" w:hAnsi="Calibri" w:cs="Calibri"/>
                                <w:color w:val="7F7F7F"/>
                                <w:sz w:val="22"/>
                                <w:szCs w:val="22"/>
                                <w:lang w:val="en-US" w:bidi="kn-IN"/>
                              </w:rPr>
                              <w:t>” combined with a word that describes what you want. For example, “I want,” “I need,” “I would prefer,” “I do not like,” “I am upset about,” and so on. Be careful not to minimize such statements by couching them with questions that subordinate your needs. Example: “I don’t want to go to the store with you—do you mind?” or “I’m tired, can you do the dishes tonight—is that OK with you?”</w:t>
                            </w:r>
                          </w:p>
                          <w:p w14:paraId="5ADA36ED" w14:textId="77777777" w:rsidR="00FC1C99" w:rsidRPr="00816FDA" w:rsidRDefault="00FC1C99" w:rsidP="00816FDA">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What the Employee Assistance Program</w:t>
                            </w:r>
                            <w:r w:rsidRPr="00816FDA">
                              <w:rPr>
                                <w:rFonts w:ascii="Calibri" w:hAnsi="Calibri" w:cs="Calibri"/>
                                <w:b/>
                                <w:bCs/>
                                <w:color w:val="002060"/>
                                <w:sz w:val="28"/>
                                <w:szCs w:val="28"/>
                                <w:lang w:val="en-US" w:bidi="kn-IN"/>
                              </w:rPr>
                              <w:br/>
                              <w:t>(EAP) Can Do</w:t>
                            </w:r>
                          </w:p>
                          <w:p w14:paraId="0079FFB0" w14:textId="77777777" w:rsidR="00FC1C99" w:rsidRPr="00FC1C99" w:rsidRDefault="00FC1C99" w:rsidP="00816FDA">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Being assertive isn’t easy for everybody. You may have a personal history or childhood experiences that serve as strong roadblocks to the changes you want to make. The EAP can find resources, especially professional counseling assistance, to help you make faster progress in being assertive.</w:t>
                            </w:r>
                          </w:p>
                          <w:p w14:paraId="5F23BE83" w14:textId="143C649C" w:rsidR="00FC1C99" w:rsidRPr="00FC1C99" w:rsidRDefault="00FC1C99" w:rsidP="00816FDA">
                            <w:pPr>
                              <w:suppressAutoHyphens/>
                              <w:autoSpaceDE w:val="0"/>
                              <w:autoSpaceDN w:val="0"/>
                              <w:adjustRightInd w:val="0"/>
                              <w:snapToGrid w:val="0"/>
                              <w:spacing w:after="120"/>
                              <w:textAlignment w:val="center"/>
                              <w:rPr>
                                <w:color w:val="7F7F7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BA491" id="Text Box 13" o:spid="_x0000_s1075" type="#_x0000_t202" style="position:absolute;margin-left:310.3pt;margin-top:318.45pt;width:264.25pt;height:344.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" filled="f" stroked="f" strokeweight=".5pt">
                <v:textbox>
                  <w:txbxContent>
                    <w:p w14:paraId="014950C0" w14:textId="26069555" w:rsidR="001645B5" w:rsidRPr="001645B5" w:rsidRDefault="001645B5" w:rsidP="001645B5">
                      <w:pPr>
                        <w:suppressAutoHyphens/>
                        <w:autoSpaceDE w:val="0"/>
                        <w:autoSpaceDN w:val="0"/>
                        <w:adjustRightInd w:val="0"/>
                        <w:snapToGrid w:val="0"/>
                        <w:spacing w:after="8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(3) how you responded; what you said; (4) what you did well in this situation; and (5) reminders to yourself about what you will do next time to be assertive if this situation is repeated.</w:t>
                      </w:r>
                    </w:p>
                    <w:p w14:paraId="6818165C" w14:textId="76916CB1" w:rsidR="00FC1C99" w:rsidRPr="00816FDA" w:rsidRDefault="00FC1C99" w:rsidP="00816FDA">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A Few Assertiveness Tips</w:t>
                      </w:r>
                    </w:p>
                    <w:p w14:paraId="7F1EC78C" w14:textId="77777777" w:rsidR="00FC1C99" w:rsidRPr="00FC1C99" w:rsidRDefault="00FC1C99" w:rsidP="00816FDA">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 xml:space="preserve">Assertiveness frequently means using “I </w:t>
                      </w:r>
                      <w:proofErr w:type="gramStart"/>
                      <w:r w:rsidRPr="00FC1C99">
                        <w:rPr>
                          <w:rFonts w:ascii="Calibri" w:hAnsi="Calibri" w:cs="Calibri"/>
                          <w:color w:val="7F7F7F"/>
                          <w:sz w:val="22"/>
                          <w:szCs w:val="22"/>
                          <w:lang w:val="en-US" w:bidi="kn-IN"/>
                        </w:rPr>
                        <w:t>statements</w:t>
                      </w:r>
                      <w:proofErr w:type="gramEnd"/>
                      <w:r w:rsidRPr="00FC1C99">
                        <w:rPr>
                          <w:rFonts w:ascii="Calibri" w:hAnsi="Calibri" w:cs="Calibri"/>
                          <w:color w:val="7F7F7F"/>
                          <w:sz w:val="22"/>
                          <w:szCs w:val="22"/>
                          <w:lang w:val="en-US" w:bidi="kn-IN"/>
                        </w:rPr>
                        <w:t>” combined with a word that describes what you want. For example, “I want,” “I need,” “I would prefer,” “I do not like,” “I am upset about,” and so on. Be careful not to minimize such statements by couching them with questions that subordinate your needs. Example: “I don’t want to go to the store with you—do you mind?” or “I’m tired, can you do the dishes tonight—is that OK with you?”</w:t>
                      </w:r>
                    </w:p>
                    <w:p w14:paraId="5ADA36ED" w14:textId="77777777" w:rsidR="00FC1C99" w:rsidRPr="00816FDA" w:rsidRDefault="00FC1C99" w:rsidP="00816FDA">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What the Employee Assistance Program</w:t>
                      </w:r>
                      <w:r w:rsidRPr="00816FDA">
                        <w:rPr>
                          <w:rFonts w:ascii="Calibri" w:hAnsi="Calibri" w:cs="Calibri"/>
                          <w:b/>
                          <w:bCs/>
                          <w:color w:val="002060"/>
                          <w:sz w:val="28"/>
                          <w:szCs w:val="28"/>
                          <w:lang w:val="en-US" w:bidi="kn-IN"/>
                        </w:rPr>
                        <w:br/>
                        <w:t>(EAP) Can Do</w:t>
                      </w:r>
                    </w:p>
                    <w:p w14:paraId="0079FFB0" w14:textId="77777777" w:rsidR="00FC1C99" w:rsidRPr="00FC1C99" w:rsidRDefault="00FC1C99" w:rsidP="00816FDA">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Being assertive isn’t easy for everybody. You may have a personal history or childhood experiences that serve as strong roadblocks to the changes you want to make. The EAP can find resources, especially professional counseling assistance, to help you make faster progress in being assertive.</w:t>
                      </w:r>
                    </w:p>
                    <w:p w14:paraId="5F23BE83" w14:textId="143C649C" w:rsidR="00FC1C99" w:rsidRPr="00FC1C99" w:rsidRDefault="00FC1C99" w:rsidP="00816FDA">
                      <w:pPr>
                        <w:suppressAutoHyphens/>
                        <w:autoSpaceDE w:val="0"/>
                        <w:autoSpaceDN w:val="0"/>
                        <w:adjustRightInd w:val="0"/>
                        <w:snapToGrid w:val="0"/>
                        <w:spacing w:after="120"/>
                        <w:textAlignment w:val="center"/>
                        <w:rPr>
                          <w:color w:val="7F7F7F"/>
                        </w:rPr>
                      </w:pPr>
                    </w:p>
                  </w:txbxContent>
                </v:textbox>
              </v:shape>
            </w:pict>
          </mc:Fallback>
        </mc:AlternateContent>
      </w:r>
      <w:r w:rsidR="00A354C8">
        <w:rPr>
          <w:noProof/>
          <w:lang w:val="en-US" w:eastAsia="en-US"/>
        </w:rPr>
        <mc:AlternateContent>
          <mc:Choice Requires="wps">
            <w:drawing>
              <wp:anchor distT="0" distB="0" distL="114300" distR="114300" simplePos="0" relativeHeight="251899904" behindDoc="0" locked="0" layoutInCell="1" allowOverlap="1" wp14:anchorId="46AD81B2" wp14:editId="1D3D6D88">
                <wp:simplePos x="0" y="0"/>
                <wp:positionH relativeFrom="column">
                  <wp:posOffset>228600</wp:posOffset>
                </wp:positionH>
                <wp:positionV relativeFrom="paragraph">
                  <wp:posOffset>4009934</wp:posOffset>
                </wp:positionV>
                <wp:extent cx="3401695" cy="529399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401695" cy="5293995"/>
                        </a:xfrm>
                        <a:prstGeom prst="rect">
                          <a:avLst/>
                        </a:prstGeom>
                        <a:noFill/>
                        <a:ln w="6350">
                          <a:noFill/>
                        </a:ln>
                      </wps:spPr>
                      <wps:txbx>
                        <w:txbxContent>
                          <w:p w14:paraId="6E09C445" w14:textId="77777777" w:rsidR="00FC1C99" w:rsidRPr="00816FDA" w:rsidRDefault="00FC1C99" w:rsidP="00816FDA">
                            <w:pPr>
                              <w:suppressAutoHyphens/>
                              <w:autoSpaceDE w:val="0"/>
                              <w:autoSpaceDN w:val="0"/>
                              <w:adjustRightInd w:val="0"/>
                              <w:snapToGrid w:val="0"/>
                              <w:spacing w:after="8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Is assertiveness aggressive?</w:t>
                            </w:r>
                          </w:p>
                          <w:p w14:paraId="07BB6BCD" w14:textId="77777777" w:rsidR="00FC1C99" w:rsidRPr="00FC1C99" w:rsidRDefault="00FC1C99" w:rsidP="00816FDA">
                            <w:pPr>
                              <w:suppressAutoHyphens/>
                              <w:autoSpaceDE w:val="0"/>
                              <w:autoSpaceDN w:val="0"/>
                              <w:adjustRightInd w:val="0"/>
                              <w:snapToGrid w:val="0"/>
                              <w:spacing w:after="8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Assertiveness is not aggression. Aggressive means that you express your rights at the expense of another or forcibly deny the rights of others. If you struggle with being assertive, you may have mislabeled assertive behavior by others as aggressive. This may help you feel justified about not being assertive. However, believing assertiveness is aggressive can prevent you from taking steps to improve your assertiveness skills.</w:t>
                            </w:r>
                          </w:p>
                          <w:p w14:paraId="3C235E21" w14:textId="77777777" w:rsidR="00FC1C99" w:rsidRPr="00816FDA" w:rsidRDefault="00FC1C99" w:rsidP="00816FDA">
                            <w:pPr>
                              <w:suppressAutoHyphens/>
                              <w:autoSpaceDE w:val="0"/>
                              <w:autoSpaceDN w:val="0"/>
                              <w:adjustRightInd w:val="0"/>
                              <w:snapToGrid w:val="0"/>
                              <w:spacing w:after="8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Practice makes better.</w:t>
                            </w:r>
                          </w:p>
                          <w:p w14:paraId="25AA38DE" w14:textId="51F45832" w:rsidR="00FC1C99" w:rsidRDefault="00FC1C99" w:rsidP="00816FDA">
                            <w:pPr>
                              <w:suppressAutoHyphens/>
                              <w:autoSpaceDE w:val="0"/>
                              <w:autoSpaceDN w:val="0"/>
                              <w:adjustRightInd w:val="0"/>
                              <w:snapToGrid w:val="0"/>
                              <w:spacing w:after="8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Recognizing what causes your lack of assertiveness is helpful but committing to change is more important. Practicing assertiveness skills helps you confront old ways of thinking, helps you become more naturally assertive, and is self-reinforcing. Keeping track of your progress is helpful. Be patient. In the beginning, you won’t be assertive at every opportunity, and you might be assertive in some situations where it isn’t necessary. It’s all part of the process of growing to be more assertive. Notice the general trend of your success and give yourself a pat on the back as things change.</w:t>
                            </w:r>
                          </w:p>
                          <w:p w14:paraId="604E7A1F" w14:textId="77777777" w:rsidR="00816FDA" w:rsidRPr="00816FDA" w:rsidRDefault="00816FDA" w:rsidP="00816FDA">
                            <w:pPr>
                              <w:suppressAutoHyphens/>
                              <w:autoSpaceDE w:val="0"/>
                              <w:autoSpaceDN w:val="0"/>
                              <w:adjustRightInd w:val="0"/>
                              <w:snapToGrid w:val="0"/>
                              <w:spacing w:after="8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Simple Assertiveness Formula</w:t>
                            </w:r>
                          </w:p>
                          <w:p w14:paraId="3DAFF1D8" w14:textId="3B46A2A7" w:rsidR="00816FDA" w:rsidRPr="00FC1C99" w:rsidRDefault="00816FDA" w:rsidP="00816FDA">
                            <w:pPr>
                              <w:suppressAutoHyphens/>
                              <w:autoSpaceDE w:val="0"/>
                              <w:autoSpaceDN w:val="0"/>
                              <w:adjustRightInd w:val="0"/>
                              <w:snapToGrid w:val="0"/>
                              <w:spacing w:after="8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Each time an opportunity occurs to be assertive, make notes in a small notebook. Consider keeping it in your pocket or purse. Record</w:t>
                            </w:r>
                            <w:r w:rsidR="00FB75C4">
                              <w:rPr>
                                <w:rFonts w:ascii="Calibri" w:hAnsi="Calibri" w:cs="Calibri"/>
                                <w:color w:val="7F7F7F"/>
                                <w:sz w:val="22"/>
                                <w:szCs w:val="22"/>
                                <w:lang w:val="en-US" w:bidi="kn-IN"/>
                              </w:rPr>
                              <w:t>:</w:t>
                            </w:r>
                            <w:r w:rsidR="00FB75C4" w:rsidRPr="00FB75C4">
                              <w:rPr>
                                <w:rFonts w:ascii="Calibri" w:hAnsi="Calibri" w:cs="Calibri"/>
                                <w:color w:val="7F7F7F"/>
                                <w:sz w:val="22"/>
                                <w:szCs w:val="22"/>
                                <w:lang w:val="en-US" w:bidi="kn-IN"/>
                              </w:rPr>
                              <w:t xml:space="preserve"> </w:t>
                            </w:r>
                            <w:r w:rsidR="00FB75C4">
                              <w:rPr>
                                <w:rFonts w:ascii="Calibri" w:hAnsi="Calibri" w:cs="Calibri"/>
                                <w:color w:val="7F7F7F"/>
                                <w:sz w:val="22"/>
                                <w:szCs w:val="22"/>
                                <w:lang w:val="en-US" w:bidi="kn-IN"/>
                              </w:rPr>
                              <w:t>(</w:t>
                            </w:r>
                            <w:r w:rsidR="00FB75C4" w:rsidRPr="00FC1C99">
                              <w:rPr>
                                <w:rFonts w:ascii="Calibri" w:hAnsi="Calibri" w:cs="Calibri"/>
                                <w:color w:val="7F7F7F"/>
                                <w:sz w:val="22"/>
                                <w:szCs w:val="22"/>
                                <w:lang w:val="en-US" w:bidi="kn-IN"/>
                              </w:rPr>
                              <w:t>1) the specific event that called for an assertiveness response; (2) what personal right was involved (i.e., the right to say “no”);</w:t>
                            </w:r>
                          </w:p>
                          <w:p w14:paraId="25E86A9B" w14:textId="77777777" w:rsidR="00816FDA" w:rsidRPr="00FC1C99" w:rsidRDefault="00816FDA" w:rsidP="00816FDA">
                            <w:pPr>
                              <w:suppressAutoHyphens/>
                              <w:autoSpaceDE w:val="0"/>
                              <w:autoSpaceDN w:val="0"/>
                              <w:adjustRightInd w:val="0"/>
                              <w:snapToGrid w:val="0"/>
                              <w:spacing w:after="80"/>
                              <w:textAlignment w:val="center"/>
                              <w:rPr>
                                <w:color w:val="7F7F7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D81B2" id="Text Box 41" o:spid="_x0000_s1076" type="#_x0000_t202" style="position:absolute;margin-left:18pt;margin-top:315.75pt;width:267.85pt;height:416.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" filled="f" stroked="f" strokeweight=".5pt">
                <v:textbox>
                  <w:txbxContent>
                    <w:p w14:paraId="6E09C445" w14:textId="77777777" w:rsidR="00FC1C99" w:rsidRPr="00816FDA" w:rsidRDefault="00FC1C99" w:rsidP="00816FDA">
                      <w:pPr>
                        <w:suppressAutoHyphens/>
                        <w:autoSpaceDE w:val="0"/>
                        <w:autoSpaceDN w:val="0"/>
                        <w:adjustRightInd w:val="0"/>
                        <w:snapToGrid w:val="0"/>
                        <w:spacing w:after="8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Is assertiveness aggressive?</w:t>
                      </w:r>
                    </w:p>
                    <w:p w14:paraId="07BB6BCD" w14:textId="77777777" w:rsidR="00FC1C99" w:rsidRPr="00FC1C99" w:rsidRDefault="00FC1C99" w:rsidP="00816FDA">
                      <w:pPr>
                        <w:suppressAutoHyphens/>
                        <w:autoSpaceDE w:val="0"/>
                        <w:autoSpaceDN w:val="0"/>
                        <w:adjustRightInd w:val="0"/>
                        <w:snapToGrid w:val="0"/>
                        <w:spacing w:after="8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Assertiveness is not aggression. Aggressive means that you express your rights at the expense of another or forcibly deny the rights of others. If you struggle with being assertive, you may have mislabeled assertive behavior by others as aggressive. This may help you feel justified about not being assertive. However, believing assertiveness is aggressive can prevent you from taking steps to improve your assertiveness skills.</w:t>
                      </w:r>
                    </w:p>
                    <w:p w14:paraId="3C235E21" w14:textId="77777777" w:rsidR="00FC1C99" w:rsidRPr="00816FDA" w:rsidRDefault="00FC1C99" w:rsidP="00816FDA">
                      <w:pPr>
                        <w:suppressAutoHyphens/>
                        <w:autoSpaceDE w:val="0"/>
                        <w:autoSpaceDN w:val="0"/>
                        <w:adjustRightInd w:val="0"/>
                        <w:snapToGrid w:val="0"/>
                        <w:spacing w:after="8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Practice makes better.</w:t>
                      </w:r>
                    </w:p>
                    <w:p w14:paraId="25AA38DE" w14:textId="51F45832" w:rsidR="00FC1C99" w:rsidRDefault="00FC1C99" w:rsidP="00816FDA">
                      <w:pPr>
                        <w:suppressAutoHyphens/>
                        <w:autoSpaceDE w:val="0"/>
                        <w:autoSpaceDN w:val="0"/>
                        <w:adjustRightInd w:val="0"/>
                        <w:snapToGrid w:val="0"/>
                        <w:spacing w:after="8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Recognizing what causes your lack of assertiveness is helpful but committing to change is more important. Practicing assertiveness skills helps you confront old ways of thinking, helps you become more naturally assertive, and is self-reinforcing. Keeping track of your progress is helpful. Be patient. In the beginning, you won’t be assertive at every opportunity, and you might be assertive in some situations where it isn’t necessary. It’s all part of the process of growing to be more assertive. Notice the general trend of your success and give yourself a pat on the back as things change.</w:t>
                      </w:r>
                    </w:p>
                    <w:p w14:paraId="604E7A1F" w14:textId="77777777" w:rsidR="00816FDA" w:rsidRPr="00816FDA" w:rsidRDefault="00816FDA" w:rsidP="00816FDA">
                      <w:pPr>
                        <w:suppressAutoHyphens/>
                        <w:autoSpaceDE w:val="0"/>
                        <w:autoSpaceDN w:val="0"/>
                        <w:adjustRightInd w:val="0"/>
                        <w:snapToGrid w:val="0"/>
                        <w:spacing w:after="8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Simple Assertiveness Formula</w:t>
                      </w:r>
                    </w:p>
                    <w:p w14:paraId="3DAFF1D8" w14:textId="3B46A2A7" w:rsidR="00816FDA" w:rsidRPr="00FC1C99" w:rsidRDefault="00816FDA" w:rsidP="00816FDA">
                      <w:pPr>
                        <w:suppressAutoHyphens/>
                        <w:autoSpaceDE w:val="0"/>
                        <w:autoSpaceDN w:val="0"/>
                        <w:adjustRightInd w:val="0"/>
                        <w:snapToGrid w:val="0"/>
                        <w:spacing w:after="80"/>
                        <w:textAlignment w:val="center"/>
                        <w:rPr>
                          <w:rFonts w:ascii="Calibri" w:hAnsi="Calibri" w:cs="Calibri"/>
                          <w:color w:val="7F7F7F"/>
                          <w:sz w:val="22"/>
                          <w:szCs w:val="22"/>
                          <w:lang w:val="en-US" w:bidi="kn-IN"/>
                        </w:rPr>
                      </w:pPr>
                      <w:r w:rsidRPr="00FC1C99">
                        <w:rPr>
                          <w:rFonts w:ascii="Calibri" w:hAnsi="Calibri" w:cs="Calibri"/>
                          <w:color w:val="7F7F7F"/>
                          <w:sz w:val="22"/>
                          <w:szCs w:val="22"/>
                          <w:lang w:val="en-US" w:bidi="kn-IN"/>
                        </w:rPr>
                        <w:t>Each time an opportunity occurs to be assertive, make notes in a small notebook. Consider keeping it in your pocket or purse. Record</w:t>
                      </w:r>
                      <w:r w:rsidR="00FB75C4">
                        <w:rPr>
                          <w:rFonts w:ascii="Calibri" w:hAnsi="Calibri" w:cs="Calibri"/>
                          <w:color w:val="7F7F7F"/>
                          <w:sz w:val="22"/>
                          <w:szCs w:val="22"/>
                          <w:lang w:val="en-US" w:bidi="kn-IN"/>
                        </w:rPr>
                        <w:t>:</w:t>
                      </w:r>
                      <w:r w:rsidR="00FB75C4" w:rsidRPr="00FB75C4">
                        <w:rPr>
                          <w:rFonts w:ascii="Calibri" w:hAnsi="Calibri" w:cs="Calibri"/>
                          <w:color w:val="7F7F7F"/>
                          <w:sz w:val="22"/>
                          <w:szCs w:val="22"/>
                          <w:lang w:val="en-US" w:bidi="kn-IN"/>
                        </w:rPr>
                        <w:t xml:space="preserve"> </w:t>
                      </w:r>
                      <w:r w:rsidR="00FB75C4">
                        <w:rPr>
                          <w:rFonts w:ascii="Calibri" w:hAnsi="Calibri" w:cs="Calibri"/>
                          <w:color w:val="7F7F7F"/>
                          <w:sz w:val="22"/>
                          <w:szCs w:val="22"/>
                          <w:lang w:val="en-US" w:bidi="kn-IN"/>
                        </w:rPr>
                        <w:t>(</w:t>
                      </w:r>
                      <w:r w:rsidR="00FB75C4" w:rsidRPr="00FC1C99">
                        <w:rPr>
                          <w:rFonts w:ascii="Calibri" w:hAnsi="Calibri" w:cs="Calibri"/>
                          <w:color w:val="7F7F7F"/>
                          <w:sz w:val="22"/>
                          <w:szCs w:val="22"/>
                          <w:lang w:val="en-US" w:bidi="kn-IN"/>
                        </w:rPr>
                        <w:t>1) the specific event that called for an assertiveness response; (2) what personal right was involved (i.e., the right to say “no”);</w:t>
                      </w:r>
                    </w:p>
                    <w:p w14:paraId="25E86A9B" w14:textId="77777777" w:rsidR="00816FDA" w:rsidRPr="00FC1C99" w:rsidRDefault="00816FDA" w:rsidP="00816FDA">
                      <w:pPr>
                        <w:suppressAutoHyphens/>
                        <w:autoSpaceDE w:val="0"/>
                        <w:autoSpaceDN w:val="0"/>
                        <w:adjustRightInd w:val="0"/>
                        <w:snapToGrid w:val="0"/>
                        <w:spacing w:after="80"/>
                        <w:textAlignment w:val="center"/>
                        <w:rPr>
                          <w:color w:val="7F7F7F"/>
                        </w:rPr>
                      </w:pPr>
                    </w:p>
                  </w:txbxContent>
                </v:textbox>
              </v:shape>
            </w:pict>
          </mc:Fallback>
        </mc:AlternateContent>
      </w:r>
      <w:r w:rsidR="002261DC" w:rsidRPr="00951190">
        <w:rPr>
          <w:noProof/>
        </w:rPr>
        <mc:AlternateContent>
          <mc:Choice Requires="wps">
            <w:drawing>
              <wp:anchor distT="0" distB="0" distL="114300" distR="114300" simplePos="0" relativeHeight="251967488" behindDoc="0" locked="0" layoutInCell="1" allowOverlap="1" wp14:anchorId="68B39A55" wp14:editId="1C5D00DF">
                <wp:simplePos x="0" y="0"/>
                <wp:positionH relativeFrom="column">
                  <wp:posOffset>7178642</wp:posOffset>
                </wp:positionH>
                <wp:positionV relativeFrom="paragraph">
                  <wp:posOffset>9481185</wp:posOffset>
                </wp:positionV>
                <wp:extent cx="368300" cy="30353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88CE5F" w14:textId="47732388"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39A55" id="Text Box 103" o:spid="_x0000_s1077" type="#_x0000_t202" style="position:absolute;margin-left:565.25pt;margin-top:746.55pt;width:29pt;height:23.9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" filled="f" stroked="f">
                <v:textbox>
                  <w:txbxContent>
                    <w:p w14:paraId="4188CE5F" w14:textId="47732388"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8</w:t>
                      </w:r>
                    </w:p>
                  </w:txbxContent>
                </v:textbox>
              </v:shape>
            </w:pict>
          </mc:Fallback>
        </mc:AlternateContent>
      </w:r>
      <w:r w:rsidR="001645B5" w:rsidRPr="00816FDA">
        <w:rPr>
          <w:noProof/>
          <w:color w:val="808080" w:themeColor="background1" w:themeShade="80"/>
        </w:rPr>
        <mc:AlternateContent>
          <mc:Choice Requires="wps">
            <w:drawing>
              <wp:anchor distT="0" distB="0" distL="114300" distR="114300" simplePos="0" relativeHeight="251933696" behindDoc="0" locked="0" layoutInCell="1" allowOverlap="1" wp14:anchorId="2A77D0C5" wp14:editId="637B81C1">
                <wp:simplePos x="0" y="0"/>
                <wp:positionH relativeFrom="column">
                  <wp:posOffset>4054094</wp:posOffset>
                </wp:positionH>
                <wp:positionV relativeFrom="paragraph">
                  <wp:posOffset>9027160</wp:posOffset>
                </wp:positionV>
                <wp:extent cx="2637608" cy="0"/>
                <wp:effectExtent l="0" t="0" r="17145" b="12700"/>
                <wp:wrapNone/>
                <wp:docPr id="78" name="Straight Connector 78"/>
                <wp:cNvGraphicFramePr/>
                <a:graphic xmlns:a="http://schemas.openxmlformats.org/drawingml/2006/main">
                  <a:graphicData uri="http://schemas.microsoft.com/office/word/2010/wordprocessingShape">
                    <wps:wsp>
                      <wps:cNvCnPr/>
                      <wps:spPr>
                        <a:xfrm>
                          <a:off x="0" y="0"/>
                          <a:ext cx="2637608"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13734A" id="Straight Connector 78" o:spid="_x0000_s1026" style="position:absolute;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9.2pt,710.8pt" to="526.9pt,7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" strokecolor="#7f7f7f [1612]"/>
            </w:pict>
          </mc:Fallback>
        </mc:AlternateContent>
      </w:r>
      <w:r w:rsidR="001645B5">
        <w:rPr>
          <w:noProof/>
        </w:rPr>
        <mc:AlternateContent>
          <mc:Choice Requires="wps">
            <w:drawing>
              <wp:anchor distT="0" distB="0" distL="114300" distR="114300" simplePos="0" relativeHeight="251934720" behindDoc="0" locked="0" layoutInCell="1" allowOverlap="1" wp14:anchorId="45821BE5" wp14:editId="5A1ACD8C">
                <wp:simplePos x="0" y="0"/>
                <wp:positionH relativeFrom="column">
                  <wp:posOffset>3945636</wp:posOffset>
                </wp:positionH>
                <wp:positionV relativeFrom="paragraph">
                  <wp:posOffset>9021953</wp:posOffset>
                </wp:positionV>
                <wp:extent cx="2839085" cy="460397"/>
                <wp:effectExtent l="0" t="0" r="0" b="0"/>
                <wp:wrapNone/>
                <wp:docPr id="79" name="Text Box 79"/>
                <wp:cNvGraphicFramePr/>
                <a:graphic xmlns:a="http://schemas.openxmlformats.org/drawingml/2006/main">
                  <a:graphicData uri="http://schemas.microsoft.com/office/word/2010/wordprocessingShape">
                    <wps:wsp>
                      <wps:cNvSpPr txBox="1"/>
                      <wps:spPr>
                        <a:xfrm>
                          <a:off x="0" y="0"/>
                          <a:ext cx="2839085" cy="460397"/>
                        </a:xfrm>
                        <a:prstGeom prst="rect">
                          <a:avLst/>
                        </a:prstGeom>
                        <a:noFill/>
                        <a:ln w="6350">
                          <a:noFill/>
                        </a:ln>
                      </wps:spPr>
                      <wps:txbx>
                        <w:txbxContent>
                          <w:p w14:paraId="6BB58090" w14:textId="77777777" w:rsidR="009F6070" w:rsidRPr="001645B5" w:rsidRDefault="009F6070" w:rsidP="001645B5">
                            <w:pPr>
                              <w:pStyle w:val="NormalWeb"/>
                              <w:rPr>
                                <w:rFonts w:ascii="Calibri" w:hAnsi="Calibri" w:cs="Calibri"/>
                                <w:color w:val="7F7F7F"/>
                                <w:sz w:val="16"/>
                                <w:szCs w:val="16"/>
                              </w:rPr>
                            </w:pPr>
                            <w:r w:rsidRPr="001645B5">
                              <w:rPr>
                                <w:rFonts w:ascii="Calibri" w:hAnsi="Calibri" w:cs="Calibri"/>
                                <w:color w:val="7F7F7F"/>
                                <w:sz w:val="16"/>
                                <w:szCs w:val="16"/>
                                <w:shd w:val="clear" w:color="auto" w:fill="FFFFFF"/>
                              </w:rPr>
                              <w:t>U.S. Army, Fort Derrick. (2007). </w:t>
                            </w:r>
                            <w:r w:rsidRPr="001645B5">
                              <w:rPr>
                                <w:rStyle w:val="Emphasis"/>
                                <w:rFonts w:ascii="Calibri" w:eastAsiaTheme="majorEastAsia" w:hAnsi="Calibri" w:cs="Calibri"/>
                                <w:color w:val="7F7F7F"/>
                                <w:sz w:val="16"/>
                                <w:szCs w:val="16"/>
                                <w:shd w:val="clear" w:color="auto" w:fill="FFFFFF"/>
                              </w:rPr>
                              <w:t>Assertiveness skills</w:t>
                            </w:r>
                            <w:r w:rsidRPr="001645B5">
                              <w:rPr>
                                <w:rFonts w:ascii="Calibri" w:hAnsi="Calibri" w:cs="Calibri"/>
                                <w:color w:val="7F7F7F"/>
                                <w:sz w:val="16"/>
                                <w:szCs w:val="16"/>
                                <w:shd w:val="clear" w:color="auto" w:fill="FFFFFF"/>
                              </w:rPr>
                              <w:t>. Retrieved October 2, 2018, from http://www.detrick.army.mil/</w:t>
                            </w:r>
                          </w:p>
                          <w:p w14:paraId="38062EFE" w14:textId="77777777" w:rsidR="009F6070" w:rsidRPr="001645B5" w:rsidRDefault="009F6070" w:rsidP="001645B5">
                            <w:pPr>
                              <w:rPr>
                                <w:color w:val="7F7F7F"/>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21BE5" id="Text Box 79" o:spid="_x0000_s1078" type="#_x0000_t202" style="position:absolute;margin-left:310.7pt;margin-top:710.4pt;width:223.55pt;height:36.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" filled="f" stroked="f" strokeweight=".5pt">
                <v:textbox>
                  <w:txbxContent>
                    <w:p w14:paraId="6BB58090" w14:textId="77777777" w:rsidR="009F6070" w:rsidRPr="001645B5" w:rsidRDefault="009F6070" w:rsidP="001645B5">
                      <w:pPr>
                        <w:pStyle w:val="NormalWeb"/>
                        <w:rPr>
                          <w:rFonts w:ascii="Calibri" w:hAnsi="Calibri" w:cs="Calibri"/>
                          <w:color w:val="7F7F7F"/>
                          <w:sz w:val="16"/>
                          <w:szCs w:val="16"/>
                        </w:rPr>
                      </w:pPr>
                      <w:r w:rsidRPr="001645B5">
                        <w:rPr>
                          <w:rFonts w:ascii="Calibri" w:hAnsi="Calibri" w:cs="Calibri"/>
                          <w:color w:val="7F7F7F"/>
                          <w:sz w:val="16"/>
                          <w:szCs w:val="16"/>
                          <w:shd w:val="clear" w:color="auto" w:fill="FFFFFF"/>
                        </w:rPr>
                        <w:t>U.S. Army, Fort Derrick. (2007). </w:t>
                      </w:r>
                      <w:r w:rsidRPr="001645B5">
                        <w:rPr>
                          <w:rStyle w:val="Emphasis"/>
                          <w:rFonts w:ascii="Calibri" w:eastAsiaTheme="majorEastAsia" w:hAnsi="Calibri" w:cs="Calibri"/>
                          <w:color w:val="7F7F7F"/>
                          <w:sz w:val="16"/>
                          <w:szCs w:val="16"/>
                          <w:shd w:val="clear" w:color="auto" w:fill="FFFFFF"/>
                        </w:rPr>
                        <w:t>Assertiveness skills</w:t>
                      </w:r>
                      <w:r w:rsidRPr="001645B5">
                        <w:rPr>
                          <w:rFonts w:ascii="Calibri" w:hAnsi="Calibri" w:cs="Calibri"/>
                          <w:color w:val="7F7F7F"/>
                          <w:sz w:val="16"/>
                          <w:szCs w:val="16"/>
                          <w:shd w:val="clear" w:color="auto" w:fill="FFFFFF"/>
                        </w:rPr>
                        <w:t>. Retrieved October 2, 2018, from http://www.detrick.army.mil/</w:t>
                      </w:r>
                    </w:p>
                    <w:p w14:paraId="38062EFE" w14:textId="77777777" w:rsidR="009F6070" w:rsidRPr="001645B5" w:rsidRDefault="009F6070" w:rsidP="001645B5">
                      <w:pPr>
                        <w:rPr>
                          <w:color w:val="7F7F7F"/>
                          <w:sz w:val="16"/>
                          <w:szCs w:val="16"/>
                        </w:rPr>
                      </w:pPr>
                    </w:p>
                  </w:txbxContent>
                </v:textbox>
              </v:shape>
            </w:pict>
          </mc:Fallback>
        </mc:AlternateContent>
      </w:r>
      <w:r w:rsidR="00EA465E">
        <w:rPr>
          <w:noProof/>
        </w:rPr>
        <mc:AlternateContent>
          <mc:Choice Requires="wps">
            <w:drawing>
              <wp:anchor distT="0" distB="0" distL="114300" distR="114300" simplePos="0" relativeHeight="252004352" behindDoc="0" locked="0" layoutInCell="1" allowOverlap="1" wp14:anchorId="596B4626" wp14:editId="343EC694">
                <wp:simplePos x="0" y="0"/>
                <wp:positionH relativeFrom="column">
                  <wp:posOffset>188595</wp:posOffset>
                </wp:positionH>
                <wp:positionV relativeFrom="paragraph">
                  <wp:posOffset>3516456</wp:posOffset>
                </wp:positionV>
                <wp:extent cx="1001111" cy="275897"/>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1001111" cy="275897"/>
                        </a:xfrm>
                        <a:prstGeom prst="rect">
                          <a:avLst/>
                        </a:prstGeom>
                        <a:noFill/>
                        <a:ln w="6350">
                          <a:noFill/>
                        </a:ln>
                      </wps:spPr>
                      <wps:txbx>
                        <w:txbxContent>
                          <w:p w14:paraId="565E167D" w14:textId="5B2FC7C9" w:rsidR="00EA465E" w:rsidRPr="006932F6" w:rsidRDefault="00EA465E" w:rsidP="00544420">
                            <w:pPr>
                              <w:rPr>
                                <w:i/>
                                <w:color w:val="007D80"/>
                              </w:rPr>
                            </w:pPr>
                            <w:r w:rsidRPr="006932F6">
                              <w:rPr>
                                <w:rFonts w:ascii="Calibri" w:hAnsi="Calibri"/>
                                <w:i/>
                                <w:color w:val="007D80"/>
                                <w:sz w:val="22"/>
                                <w:szCs w:val="22"/>
                              </w:rPr>
                              <w:t xml:space="preserve">Continued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B4626" id="Text Box 114" o:spid="_x0000_s1079" type="#_x0000_t202" style="position:absolute;margin-left:14.85pt;margin-top:276.9pt;width:78.85pt;height:21.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" filled="f" stroked="f" strokeweight=".5pt">
                <v:textbox>
                  <w:txbxContent>
                    <w:p w14:paraId="565E167D" w14:textId="5B2FC7C9" w:rsidR="00EA465E" w:rsidRPr="006932F6" w:rsidRDefault="00EA465E" w:rsidP="00544420">
                      <w:pPr>
                        <w:rPr>
                          <w:i/>
                          <w:color w:val="007D80"/>
                        </w:rPr>
                      </w:pPr>
                      <w:r w:rsidRPr="006932F6">
                        <w:rPr>
                          <w:rFonts w:ascii="Calibri" w:hAnsi="Calibri"/>
                          <w:i/>
                          <w:color w:val="007D80"/>
                          <w:sz w:val="22"/>
                          <w:szCs w:val="22"/>
                        </w:rPr>
                        <w:t xml:space="preserve">Continued </w:t>
                      </w:r>
                    </w:p>
                  </w:txbxContent>
                </v:textbox>
              </v:shape>
            </w:pict>
          </mc:Fallback>
        </mc:AlternateContent>
      </w:r>
      <w:r w:rsidR="00CD67ED">
        <w:rPr>
          <w:noProof/>
        </w:rPr>
        <mc:AlternateContent>
          <mc:Choice Requires="wps">
            <w:drawing>
              <wp:anchor distT="0" distB="0" distL="114300" distR="114300" simplePos="0" relativeHeight="251994112" behindDoc="0" locked="0" layoutInCell="1" allowOverlap="1" wp14:anchorId="00E781AF" wp14:editId="621F11C0">
                <wp:simplePos x="0" y="0"/>
                <wp:positionH relativeFrom="column">
                  <wp:posOffset>2763520</wp:posOffset>
                </wp:positionH>
                <wp:positionV relativeFrom="paragraph">
                  <wp:posOffset>2431011</wp:posOffset>
                </wp:positionV>
                <wp:extent cx="4693920" cy="1070264"/>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693920" cy="1070264"/>
                        </a:xfrm>
                        <a:prstGeom prst="rect">
                          <a:avLst/>
                        </a:prstGeom>
                        <a:noFill/>
                        <a:ln w="6350">
                          <a:noFill/>
                        </a:ln>
                      </wps:spPr>
                      <wps:txbx>
                        <w:txbxContent>
                          <w:p w14:paraId="5A9DDA0E" w14:textId="77777777" w:rsidR="00CD67ED" w:rsidRPr="00816FDA" w:rsidRDefault="00CD67ED" w:rsidP="0022794A">
                            <w:pPr>
                              <w:spacing w:line="204" w:lineRule="auto"/>
                              <w:jc w:val="right"/>
                              <w:rPr>
                                <w:b/>
                                <w:bCs/>
                                <w:color w:val="FFFFFF" w:themeColor="background1"/>
                                <w:sz w:val="70"/>
                                <w:szCs w:val="70"/>
                              </w:rPr>
                            </w:pPr>
                            <w:r w:rsidRPr="00816FDA">
                              <w:rPr>
                                <w:b/>
                                <w:bCs/>
                                <w:color w:val="FFFFFF" w:themeColor="background1"/>
                                <w:spacing w:val="40"/>
                                <w:sz w:val="70"/>
                                <w:szCs w:val="70"/>
                              </w:rPr>
                              <w:t>ASSERTIVENESS</w:t>
                            </w:r>
                            <w:r w:rsidRPr="00816FDA">
                              <w:rPr>
                                <w:b/>
                                <w:bCs/>
                                <w:color w:val="FFFFFF" w:themeColor="background1"/>
                                <w:sz w:val="70"/>
                                <w:szCs w:val="70"/>
                              </w:rPr>
                              <w:t xml:space="preserve">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781AF" id="Text Box 85" o:spid="_x0000_s1080" type="#_x0000_t202" style="position:absolute;margin-left:217.6pt;margin-top:191.4pt;width:369.6pt;height:84.25pt;z-index:25199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" filled="f" stroked="f" strokeweight=".5pt">
                <v:textbox>
                  <w:txbxContent>
                    <w:p w14:paraId="5A9DDA0E" w14:textId="77777777" w:rsidR="00CD67ED" w:rsidRPr="00816FDA" w:rsidRDefault="00CD67ED" w:rsidP="0022794A">
                      <w:pPr>
                        <w:spacing w:line="204" w:lineRule="auto"/>
                        <w:jc w:val="right"/>
                        <w:rPr>
                          <w:b/>
                          <w:bCs/>
                          <w:color w:val="FFFFFF" w:themeColor="background1"/>
                          <w:sz w:val="70"/>
                          <w:szCs w:val="70"/>
                        </w:rPr>
                      </w:pPr>
                      <w:r w:rsidRPr="00816FDA">
                        <w:rPr>
                          <w:b/>
                          <w:bCs/>
                          <w:color w:val="FFFFFF" w:themeColor="background1"/>
                          <w:spacing w:val="40"/>
                          <w:sz w:val="70"/>
                          <w:szCs w:val="70"/>
                        </w:rPr>
                        <w:t>ASSERTIVENESS</w:t>
                      </w:r>
                      <w:r w:rsidRPr="00816FDA">
                        <w:rPr>
                          <w:b/>
                          <w:bCs/>
                          <w:color w:val="FFFFFF" w:themeColor="background1"/>
                          <w:sz w:val="70"/>
                          <w:szCs w:val="70"/>
                        </w:rPr>
                        <w:t xml:space="preserve"> SKILLS</w:t>
                      </w:r>
                    </w:p>
                  </w:txbxContent>
                </v:textbox>
              </v:shape>
            </w:pict>
          </mc:Fallback>
        </mc:AlternateContent>
      </w:r>
      <w:r w:rsidR="001D54AA">
        <w:rPr>
          <w:noProof/>
        </w:rPr>
        <w:drawing>
          <wp:anchor distT="0" distB="0" distL="114300" distR="114300" simplePos="0" relativeHeight="251860992" behindDoc="1" locked="0" layoutInCell="1" allowOverlap="1" wp14:anchorId="30C0191C" wp14:editId="2ADA3F47">
            <wp:simplePos x="0" y="0"/>
            <wp:positionH relativeFrom="column">
              <wp:posOffset>0</wp:posOffset>
            </wp:positionH>
            <wp:positionV relativeFrom="paragraph">
              <wp:posOffset>0</wp:posOffset>
            </wp:positionV>
            <wp:extent cx="7772400" cy="100584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feLine_Spring8.jpg"/>
                    <pic:cNvPicPr/>
                  </pic:nvPicPr>
                  <pic:blipFill>
                    <a:blip r:embed="rId21"/>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951190" w:rsidRPr="00951190">
        <w:rPr>
          <w:noProof/>
        </w:rPr>
        <mc:AlternateContent>
          <mc:Choice Requires="wps">
            <w:drawing>
              <wp:anchor distT="0" distB="0" distL="114300" distR="114300" simplePos="0" relativeHeight="251966464" behindDoc="0" locked="0" layoutInCell="1" allowOverlap="1" wp14:anchorId="28E0C145" wp14:editId="7EFAFDF4">
                <wp:simplePos x="0" y="0"/>
                <wp:positionH relativeFrom="column">
                  <wp:posOffset>227965</wp:posOffset>
                </wp:positionH>
                <wp:positionV relativeFrom="paragraph">
                  <wp:posOffset>9486900</wp:posOffset>
                </wp:positionV>
                <wp:extent cx="1671320" cy="303530"/>
                <wp:effectExtent l="0" t="0" r="0" b="0"/>
                <wp:wrapNone/>
                <wp:docPr id="102" name="Text Box 102"/>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D09FA4"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0C145" id="Text Box 102" o:spid="_x0000_s1081" type="#_x0000_t202" style="position:absolute;margin-left:17.95pt;margin-top:747pt;width:131.6pt;height:23.9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" filled="f" stroked="f">
                <v:textbox>
                  <w:txbxContent>
                    <w:p w14:paraId="77D09FA4"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7F439E">
        <w:br w:type="page"/>
      </w:r>
      <w:r w:rsidR="00802DC9">
        <w:rPr>
          <w:noProof/>
        </w:rPr>
        <w:drawing>
          <wp:anchor distT="0" distB="0" distL="114300" distR="114300" simplePos="0" relativeHeight="251859968" behindDoc="1" locked="0" layoutInCell="1" allowOverlap="1" wp14:anchorId="7674D2E1" wp14:editId="42BC7D7C">
            <wp:simplePos x="0" y="0"/>
            <wp:positionH relativeFrom="column">
              <wp:posOffset>0</wp:posOffset>
            </wp:positionH>
            <wp:positionV relativeFrom="paragraph">
              <wp:posOffset>0</wp:posOffset>
            </wp:positionV>
            <wp:extent cx="7772400" cy="100584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ifeLine_Spring9.jpg"/>
                    <pic:cNvPicPr/>
                  </pic:nvPicPr>
                  <pic:blipFill>
                    <a:blip r:embed="rId22"/>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D94B5B">
        <w:rPr>
          <w:noProof/>
          <w:lang w:val="en-US" w:eastAsia="en-US"/>
        </w:rPr>
        <w:drawing>
          <wp:anchor distT="0" distB="0" distL="114300" distR="114300" simplePos="0" relativeHeight="251650040" behindDoc="1" locked="0" layoutInCell="1" allowOverlap="1" wp14:anchorId="15A6AB57" wp14:editId="5426E8F8">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2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D48BF8" w14:textId="5BB3BCC8" w:rsidR="00C429D8" w:rsidRDefault="00C429D8" w:rsidP="007254B7">
      <w:pPr>
        <w:sectPr w:rsidR="00C429D8" w:rsidSect="007F439E">
          <w:pgSz w:w="12240" w:h="15840"/>
          <w:pgMar w:top="0" w:right="0" w:bottom="0" w:left="0" w:header="708" w:footer="708" w:gutter="0"/>
          <w:cols w:space="708"/>
          <w:docGrid w:linePitch="360"/>
        </w:sectPr>
      </w:pPr>
    </w:p>
    <w:p w14:paraId="0159B2BA" w14:textId="0B42DFBB" w:rsidR="00C429D8" w:rsidRDefault="002261DC" w:rsidP="007254B7">
      <w:pPr>
        <w:sectPr w:rsidR="00C429D8" w:rsidSect="007F439E">
          <w:pgSz w:w="12240" w:h="15840"/>
          <w:pgMar w:top="0" w:right="0" w:bottom="0" w:left="0" w:header="708" w:footer="708" w:gutter="0"/>
          <w:cols w:space="708"/>
          <w:docGrid w:linePitch="360"/>
        </w:sectPr>
      </w:pPr>
      <w:r>
        <w:rPr>
          <w:noProof/>
          <w:lang w:val="en-US" w:eastAsia="en-US"/>
        </w:rPr>
        <w:lastRenderedPageBreak/>
        <w:drawing>
          <wp:anchor distT="0" distB="0" distL="114300" distR="114300" simplePos="0" relativeHeight="251863040" behindDoc="1" locked="0" layoutInCell="1" allowOverlap="1" wp14:anchorId="274E53EC" wp14:editId="174BA560">
            <wp:simplePos x="0" y="0"/>
            <wp:positionH relativeFrom="column">
              <wp:posOffset>0</wp:posOffset>
            </wp:positionH>
            <wp:positionV relativeFrom="paragraph">
              <wp:posOffset>0</wp:posOffset>
            </wp:positionV>
            <wp:extent cx="7772400" cy="10058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feLine_Spring9.jpg"/>
                    <pic:cNvPicPr/>
                  </pic:nvPicPr>
                  <pic:blipFill>
                    <a:blip r:embed="rId24"/>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052256">
        <w:rPr>
          <w:noProof/>
          <w:lang w:val="en-US" w:eastAsia="en-US"/>
        </w:rPr>
        <mc:AlternateContent>
          <mc:Choice Requires="wps">
            <w:drawing>
              <wp:anchor distT="0" distB="0" distL="114300" distR="114300" simplePos="0" relativeHeight="251907072" behindDoc="0" locked="0" layoutInCell="1" allowOverlap="1" wp14:anchorId="656E38FC" wp14:editId="3E682DDE">
                <wp:simplePos x="0" y="0"/>
                <wp:positionH relativeFrom="column">
                  <wp:posOffset>3937000</wp:posOffset>
                </wp:positionH>
                <wp:positionV relativeFrom="paragraph">
                  <wp:posOffset>4483698</wp:posOffset>
                </wp:positionV>
                <wp:extent cx="3141233" cy="413093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141233" cy="4130937"/>
                        </a:xfrm>
                        <a:prstGeom prst="rect">
                          <a:avLst/>
                        </a:prstGeom>
                        <a:noFill/>
                        <a:ln w="6350">
                          <a:noFill/>
                        </a:ln>
                      </wps:spPr>
                      <wps:txbx>
                        <w:txbxContent>
                          <w:p w14:paraId="019A9948" w14:textId="426DA1E2" w:rsidR="003135C6" w:rsidRPr="00816FDA" w:rsidRDefault="003135C6" w:rsidP="00816FDA">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Separate: Don’t cross contaminate.</w:t>
                            </w:r>
                          </w:p>
                          <w:p w14:paraId="32D5BC44" w14:textId="77777777" w:rsidR="00470B51" w:rsidRPr="00470B51" w:rsidRDefault="00470B51" w:rsidP="00816FDA">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470B51">
                              <w:rPr>
                                <w:rFonts w:ascii="Calibri" w:hAnsi="Calibri" w:cs="Calibri"/>
                                <w:color w:val="7F7F7F"/>
                                <w:sz w:val="22"/>
                                <w:szCs w:val="22"/>
                                <w:lang w:val="en-US" w:bidi="kn-IN"/>
                              </w:rPr>
                              <w:t>Cross-contamination is how bacteria can be spread. When handling raw meat, poultry, seafood, and eggs, keep these foods and their juices away from ready-to-eat foods. Always start with a clean scene—wash hands with warm water and soap. Wash cutting boards, dishes, countertops, and utensils with hot soapy water.</w:t>
                            </w:r>
                          </w:p>
                          <w:p w14:paraId="4CA44E4D" w14:textId="77777777" w:rsidR="00470B51" w:rsidRPr="00470B51" w:rsidRDefault="00470B51" w:rsidP="00816FDA">
                            <w:pPr>
                              <w:pStyle w:val="ListParagraph"/>
                              <w:numPr>
                                <w:ilvl w:val="0"/>
                                <w:numId w:val="13"/>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470B51">
                              <w:rPr>
                                <w:rFonts w:ascii="Calibri" w:hAnsi="Calibri" w:cs="Calibri"/>
                                <w:color w:val="7F7F7F"/>
                                <w:sz w:val="22"/>
                                <w:szCs w:val="22"/>
                                <w:lang w:val="en-US" w:bidi="kn-IN"/>
                              </w:rPr>
                              <w:t>Separate raw meat, poultry, seafood, and eggs from other foods in your grocery shopping cart, grocery bags, and in your refrigerator.</w:t>
                            </w:r>
                          </w:p>
                          <w:p w14:paraId="565CB265" w14:textId="77777777" w:rsidR="00470B51" w:rsidRPr="00470B51" w:rsidRDefault="00470B51" w:rsidP="00816FDA">
                            <w:pPr>
                              <w:pStyle w:val="ListParagraph"/>
                              <w:numPr>
                                <w:ilvl w:val="0"/>
                                <w:numId w:val="13"/>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470B51">
                              <w:rPr>
                                <w:rFonts w:ascii="Calibri" w:hAnsi="Calibri" w:cs="Calibri"/>
                                <w:color w:val="7F7F7F"/>
                                <w:sz w:val="22"/>
                                <w:szCs w:val="22"/>
                                <w:lang w:val="en-US" w:bidi="kn-IN"/>
                              </w:rPr>
                              <w:t>Use one cutting board for fresh produce and a separate one for raw meat, poultry, and seafood.</w:t>
                            </w:r>
                          </w:p>
                          <w:p w14:paraId="3D349F0A" w14:textId="77777777" w:rsidR="00470B51" w:rsidRPr="00470B51" w:rsidRDefault="00470B51" w:rsidP="00816FDA">
                            <w:pPr>
                              <w:pStyle w:val="ListParagraph"/>
                              <w:numPr>
                                <w:ilvl w:val="0"/>
                                <w:numId w:val="13"/>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470B51">
                              <w:rPr>
                                <w:rFonts w:ascii="Calibri" w:hAnsi="Calibri" w:cs="Calibri"/>
                                <w:color w:val="7F7F7F"/>
                                <w:sz w:val="22"/>
                                <w:szCs w:val="22"/>
                                <w:lang w:val="en-US" w:bidi="kn-IN"/>
                              </w:rPr>
                              <w:t>Never place cooked food on a plate that previously held raw meat, poultry, seafood, or eggs.</w:t>
                            </w:r>
                          </w:p>
                          <w:p w14:paraId="3FFDE350" w14:textId="26C60E03" w:rsidR="003135C6" w:rsidRPr="00470B51" w:rsidRDefault="00470B51" w:rsidP="00816FDA">
                            <w:pPr>
                              <w:pStyle w:val="ListParagraph"/>
                              <w:numPr>
                                <w:ilvl w:val="0"/>
                                <w:numId w:val="13"/>
                              </w:numPr>
                              <w:suppressAutoHyphens/>
                              <w:autoSpaceDE w:val="0"/>
                              <w:autoSpaceDN w:val="0"/>
                              <w:adjustRightInd w:val="0"/>
                              <w:snapToGrid w:val="0"/>
                              <w:spacing w:after="120"/>
                              <w:ind w:left="284" w:hanging="284"/>
                              <w:contextualSpacing w:val="0"/>
                              <w:textAlignment w:val="center"/>
                              <w:rPr>
                                <w:color w:val="7F7F7F"/>
                              </w:rPr>
                            </w:pPr>
                            <w:r w:rsidRPr="00470B51">
                              <w:rPr>
                                <w:rFonts w:ascii="Calibri" w:hAnsi="Calibri" w:cs="Calibri"/>
                                <w:color w:val="7F7F7F"/>
                                <w:sz w:val="22"/>
                                <w:szCs w:val="22"/>
                                <w:lang w:val="en-US" w:bidi="kn-IN"/>
                              </w:rPr>
                              <w:t>Keep books, backpacks, or shopping bags off the kitchen table or counters where food is prepared or 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38FC" id="Text Box 43" o:spid="_x0000_s1082" type="#_x0000_t202" style="position:absolute;margin-left:310pt;margin-top:353.05pt;width:247.35pt;height:325.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" filled="f" stroked="f" strokeweight=".5pt">
                <v:textbox>
                  <w:txbxContent>
                    <w:p w14:paraId="019A9948" w14:textId="426DA1E2" w:rsidR="003135C6" w:rsidRPr="00816FDA" w:rsidRDefault="003135C6" w:rsidP="00816FDA">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Separate: Don’t cross contaminate.</w:t>
                      </w:r>
                    </w:p>
                    <w:p w14:paraId="32D5BC44" w14:textId="77777777" w:rsidR="00470B51" w:rsidRPr="00470B51" w:rsidRDefault="00470B51" w:rsidP="00816FDA">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470B51">
                        <w:rPr>
                          <w:rFonts w:ascii="Calibri" w:hAnsi="Calibri" w:cs="Calibri"/>
                          <w:color w:val="7F7F7F"/>
                          <w:sz w:val="22"/>
                          <w:szCs w:val="22"/>
                          <w:lang w:val="en-US" w:bidi="kn-IN"/>
                        </w:rPr>
                        <w:t>Cross-contamination is how bacteria can be spread. When handling raw meat, poultry, seafood, and eggs, keep these foods and their juices away from ready-to-eat foods. Always start with a clean scene—wash hands with warm water and soap. Wash cutting boards, dishes, countertops, and utensils with hot soapy water.</w:t>
                      </w:r>
                    </w:p>
                    <w:p w14:paraId="4CA44E4D" w14:textId="77777777" w:rsidR="00470B51" w:rsidRPr="00470B51" w:rsidRDefault="00470B51" w:rsidP="00816FDA">
                      <w:pPr>
                        <w:pStyle w:val="ListParagraph"/>
                        <w:numPr>
                          <w:ilvl w:val="0"/>
                          <w:numId w:val="13"/>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470B51">
                        <w:rPr>
                          <w:rFonts w:ascii="Calibri" w:hAnsi="Calibri" w:cs="Calibri"/>
                          <w:color w:val="7F7F7F"/>
                          <w:sz w:val="22"/>
                          <w:szCs w:val="22"/>
                          <w:lang w:val="en-US" w:bidi="kn-IN"/>
                        </w:rPr>
                        <w:t>Separate raw meat, poultry, seafood, and eggs from other foods in your grocery shopping cart, grocery bags, and in your refrigerator.</w:t>
                      </w:r>
                    </w:p>
                    <w:p w14:paraId="565CB265" w14:textId="77777777" w:rsidR="00470B51" w:rsidRPr="00470B51" w:rsidRDefault="00470B51" w:rsidP="00816FDA">
                      <w:pPr>
                        <w:pStyle w:val="ListParagraph"/>
                        <w:numPr>
                          <w:ilvl w:val="0"/>
                          <w:numId w:val="13"/>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470B51">
                        <w:rPr>
                          <w:rFonts w:ascii="Calibri" w:hAnsi="Calibri" w:cs="Calibri"/>
                          <w:color w:val="7F7F7F"/>
                          <w:sz w:val="22"/>
                          <w:szCs w:val="22"/>
                          <w:lang w:val="en-US" w:bidi="kn-IN"/>
                        </w:rPr>
                        <w:t>Use one cutting board for fresh produce and a separate one for raw meat, poultry, and seafood.</w:t>
                      </w:r>
                    </w:p>
                    <w:p w14:paraId="3D349F0A" w14:textId="77777777" w:rsidR="00470B51" w:rsidRPr="00470B51" w:rsidRDefault="00470B51" w:rsidP="00816FDA">
                      <w:pPr>
                        <w:pStyle w:val="ListParagraph"/>
                        <w:numPr>
                          <w:ilvl w:val="0"/>
                          <w:numId w:val="13"/>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470B51">
                        <w:rPr>
                          <w:rFonts w:ascii="Calibri" w:hAnsi="Calibri" w:cs="Calibri"/>
                          <w:color w:val="7F7F7F"/>
                          <w:sz w:val="22"/>
                          <w:szCs w:val="22"/>
                          <w:lang w:val="en-US" w:bidi="kn-IN"/>
                        </w:rPr>
                        <w:t>Never place cooked food on a plate that previously held raw meat, poultry, seafood, or eggs.</w:t>
                      </w:r>
                    </w:p>
                    <w:p w14:paraId="3FFDE350" w14:textId="26C60E03" w:rsidR="003135C6" w:rsidRPr="00470B51" w:rsidRDefault="00470B51" w:rsidP="00816FDA">
                      <w:pPr>
                        <w:pStyle w:val="ListParagraph"/>
                        <w:numPr>
                          <w:ilvl w:val="0"/>
                          <w:numId w:val="13"/>
                        </w:numPr>
                        <w:suppressAutoHyphens/>
                        <w:autoSpaceDE w:val="0"/>
                        <w:autoSpaceDN w:val="0"/>
                        <w:adjustRightInd w:val="0"/>
                        <w:snapToGrid w:val="0"/>
                        <w:spacing w:after="120"/>
                        <w:ind w:left="284" w:hanging="284"/>
                        <w:contextualSpacing w:val="0"/>
                        <w:textAlignment w:val="center"/>
                        <w:rPr>
                          <w:color w:val="7F7F7F"/>
                        </w:rPr>
                      </w:pPr>
                      <w:r w:rsidRPr="00470B51">
                        <w:rPr>
                          <w:rFonts w:ascii="Calibri" w:hAnsi="Calibri" w:cs="Calibri"/>
                          <w:color w:val="7F7F7F"/>
                          <w:sz w:val="22"/>
                          <w:szCs w:val="22"/>
                          <w:lang w:val="en-US" w:bidi="kn-IN"/>
                        </w:rPr>
                        <w:t>Keep books, backpacks, or shopping bags off the kitchen table or counters where food is prepared or served.</w:t>
                      </w:r>
                    </w:p>
                  </w:txbxContent>
                </v:textbox>
              </v:shape>
            </w:pict>
          </mc:Fallback>
        </mc:AlternateContent>
      </w:r>
      <w:r w:rsidR="00052256">
        <w:rPr>
          <w:noProof/>
          <w:lang w:val="en-US" w:eastAsia="en-US"/>
        </w:rPr>
        <mc:AlternateContent>
          <mc:Choice Requires="wps">
            <w:drawing>
              <wp:anchor distT="0" distB="0" distL="114300" distR="114300" simplePos="0" relativeHeight="251905024" behindDoc="0" locked="0" layoutInCell="1" allowOverlap="1" wp14:anchorId="1572BEC4" wp14:editId="1F8DC255">
                <wp:simplePos x="0" y="0"/>
                <wp:positionH relativeFrom="column">
                  <wp:posOffset>225911</wp:posOffset>
                </wp:positionH>
                <wp:positionV relativeFrom="paragraph">
                  <wp:posOffset>4442908</wp:posOffset>
                </wp:positionV>
                <wp:extent cx="3453204" cy="503457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453204" cy="5034579"/>
                        </a:xfrm>
                        <a:prstGeom prst="rect">
                          <a:avLst/>
                        </a:prstGeom>
                        <a:noFill/>
                        <a:ln w="6350">
                          <a:noFill/>
                        </a:ln>
                      </wps:spPr>
                      <wps:txbx>
                        <w:txbxContent>
                          <w:p w14:paraId="6C02118D" w14:textId="77777777" w:rsidR="003135C6" w:rsidRPr="00816FDA" w:rsidRDefault="003135C6" w:rsidP="00816FDA">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Clean: Wash hands and surfaces often.</w:t>
                            </w:r>
                          </w:p>
                          <w:p w14:paraId="2668304E" w14:textId="77777777" w:rsidR="003135C6" w:rsidRPr="003135C6" w:rsidRDefault="003135C6" w:rsidP="00816FDA">
                            <w:pPr>
                              <w:suppressAutoHyphens/>
                              <w:autoSpaceDE w:val="0"/>
                              <w:autoSpaceDN w:val="0"/>
                              <w:adjustRightInd w:val="0"/>
                              <w:snapToGrid w:val="0"/>
                              <w:spacing w:after="120"/>
                              <w:textAlignment w:val="center"/>
                              <w:rPr>
                                <w:rFonts w:ascii="Calibri" w:hAnsi="Calibri" w:cs="Calibri"/>
                                <w:color w:val="7F7F7F"/>
                                <w:spacing w:val="-4"/>
                                <w:sz w:val="22"/>
                                <w:szCs w:val="22"/>
                                <w:lang w:val="en-US" w:bidi="kn-IN"/>
                              </w:rPr>
                            </w:pPr>
                            <w:r w:rsidRPr="003135C6">
                              <w:rPr>
                                <w:rFonts w:ascii="Calibri" w:hAnsi="Calibri" w:cs="Calibri"/>
                                <w:color w:val="7F7F7F"/>
                                <w:spacing w:val="-4"/>
                                <w:sz w:val="22"/>
                                <w:szCs w:val="22"/>
                                <w:lang w:val="en-US" w:bidi="kn-IN"/>
                              </w:rPr>
                              <w:t>Bacteria can be spread throughout the kitchen and get onto hands, cutting boards, utensils, counter tops, and food.</w:t>
                            </w:r>
                          </w:p>
                          <w:p w14:paraId="0611F156"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Wash your hands with warm water and soap for at least 20 seconds before and after handling food and after using the bathroom or changing diapers.</w:t>
                            </w:r>
                          </w:p>
                          <w:p w14:paraId="79643147"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Wash your hands after playing with pets or visiting petting zoos.</w:t>
                            </w:r>
                          </w:p>
                          <w:p w14:paraId="13C3641C"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Wash your cutting boards, dishes, utensils, and counter tops with hot soapy water after preparing each food item and before you go on to the next food.</w:t>
                            </w:r>
                          </w:p>
                          <w:p w14:paraId="49E44EA1"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Consider using paper towels to clean up kitchen surfaces. If you use cloth towels wash them often in the hot cycle of your washing machine.</w:t>
                            </w:r>
                          </w:p>
                          <w:p w14:paraId="56A942C4"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Rinse fresh fruits and vegetables under running tap water, including those with skins and rinds that are not eaten.</w:t>
                            </w:r>
                          </w:p>
                          <w:p w14:paraId="36732F99"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Rub firm-skinned fruits and vegetables under running tap water or scrub with a clean vegetable brush while rinsing with running tap water.</w:t>
                            </w:r>
                          </w:p>
                          <w:p w14:paraId="3197AEC9" w14:textId="7BF5C49D"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color w:val="7F7F7F"/>
                              </w:rPr>
                            </w:pPr>
                            <w:r w:rsidRPr="003135C6">
                              <w:rPr>
                                <w:rFonts w:ascii="Calibri" w:hAnsi="Calibri" w:cs="Calibri"/>
                                <w:color w:val="7F7F7F"/>
                                <w:sz w:val="22"/>
                                <w:szCs w:val="22"/>
                                <w:lang w:val="en-US" w:bidi="kn-IN"/>
                              </w:rPr>
                              <w:t>Keep books, backpacks, or shopping bags off the kitchen table or counters where food is prepared or 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BEC4" id="Text Box 42" o:spid="_x0000_s1083" type="#_x0000_t202" style="position:absolute;margin-left:17.8pt;margin-top:349.85pt;width:271.9pt;height:396.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" filled="f" stroked="f" strokeweight=".5pt">
                <v:textbox>
                  <w:txbxContent>
                    <w:p w14:paraId="6C02118D" w14:textId="77777777" w:rsidR="003135C6" w:rsidRPr="00816FDA" w:rsidRDefault="003135C6" w:rsidP="00816FDA">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816FDA">
                        <w:rPr>
                          <w:rFonts w:ascii="Calibri" w:hAnsi="Calibri" w:cs="Calibri"/>
                          <w:b/>
                          <w:bCs/>
                          <w:color w:val="002060"/>
                          <w:sz w:val="28"/>
                          <w:szCs w:val="28"/>
                          <w:lang w:val="en-US" w:bidi="kn-IN"/>
                        </w:rPr>
                        <w:t>Clean: Wash hands and surfaces often.</w:t>
                      </w:r>
                    </w:p>
                    <w:p w14:paraId="2668304E" w14:textId="77777777" w:rsidR="003135C6" w:rsidRPr="003135C6" w:rsidRDefault="003135C6" w:rsidP="00816FDA">
                      <w:pPr>
                        <w:suppressAutoHyphens/>
                        <w:autoSpaceDE w:val="0"/>
                        <w:autoSpaceDN w:val="0"/>
                        <w:adjustRightInd w:val="0"/>
                        <w:snapToGrid w:val="0"/>
                        <w:spacing w:after="120"/>
                        <w:textAlignment w:val="center"/>
                        <w:rPr>
                          <w:rFonts w:ascii="Calibri" w:hAnsi="Calibri" w:cs="Calibri"/>
                          <w:color w:val="7F7F7F"/>
                          <w:spacing w:val="-4"/>
                          <w:sz w:val="22"/>
                          <w:szCs w:val="22"/>
                          <w:lang w:val="en-US" w:bidi="kn-IN"/>
                        </w:rPr>
                      </w:pPr>
                      <w:r w:rsidRPr="003135C6">
                        <w:rPr>
                          <w:rFonts w:ascii="Calibri" w:hAnsi="Calibri" w:cs="Calibri"/>
                          <w:color w:val="7F7F7F"/>
                          <w:spacing w:val="-4"/>
                          <w:sz w:val="22"/>
                          <w:szCs w:val="22"/>
                          <w:lang w:val="en-US" w:bidi="kn-IN"/>
                        </w:rPr>
                        <w:t>Bacteria can be spread throughout the kitchen and get onto hands, cutting boards, utensils, counter tops, and food.</w:t>
                      </w:r>
                    </w:p>
                    <w:p w14:paraId="0611F156"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Wash your hands with warm water and soap for at least 20 seconds before and after handling food and after using the bathroom or changing diapers.</w:t>
                      </w:r>
                    </w:p>
                    <w:p w14:paraId="79643147"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Wash your hands after playing with pets or visiting petting zoos.</w:t>
                      </w:r>
                    </w:p>
                    <w:p w14:paraId="13C3641C"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Wash your cutting boards, dishes, utensils, and counter tops with hot soapy water after preparing each food item and before you go on to the next food.</w:t>
                      </w:r>
                    </w:p>
                    <w:p w14:paraId="49E44EA1"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Consider using paper towels to clean up kitchen surfaces. If you use cloth towels wash them often in the hot cycle of your washing machine.</w:t>
                      </w:r>
                    </w:p>
                    <w:p w14:paraId="56A942C4"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Rinse fresh fruits and vegetables under running tap water, including those with skins and rinds that are not eaten.</w:t>
                      </w:r>
                    </w:p>
                    <w:p w14:paraId="36732F99" w14:textId="77777777"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3135C6">
                        <w:rPr>
                          <w:rFonts w:ascii="Calibri" w:hAnsi="Calibri" w:cs="Calibri"/>
                          <w:color w:val="7F7F7F"/>
                          <w:sz w:val="22"/>
                          <w:szCs w:val="22"/>
                          <w:lang w:val="en-US" w:bidi="kn-IN"/>
                        </w:rPr>
                        <w:t>Rub firm-skinned fruits and vegetables under running tap water or scrub with a clean vegetable brush while rinsing with running tap water.</w:t>
                      </w:r>
                    </w:p>
                    <w:p w14:paraId="3197AEC9" w14:textId="7BF5C49D" w:rsidR="003135C6" w:rsidRPr="003135C6" w:rsidRDefault="003135C6" w:rsidP="00816FDA">
                      <w:pPr>
                        <w:pStyle w:val="ListParagraph"/>
                        <w:numPr>
                          <w:ilvl w:val="0"/>
                          <w:numId w:val="12"/>
                        </w:numPr>
                        <w:suppressAutoHyphens/>
                        <w:autoSpaceDE w:val="0"/>
                        <w:autoSpaceDN w:val="0"/>
                        <w:adjustRightInd w:val="0"/>
                        <w:snapToGrid w:val="0"/>
                        <w:spacing w:after="120"/>
                        <w:ind w:left="284" w:hanging="284"/>
                        <w:contextualSpacing w:val="0"/>
                        <w:textAlignment w:val="center"/>
                        <w:rPr>
                          <w:color w:val="7F7F7F"/>
                        </w:rPr>
                      </w:pPr>
                      <w:r w:rsidRPr="003135C6">
                        <w:rPr>
                          <w:rFonts w:ascii="Calibri" w:hAnsi="Calibri" w:cs="Calibri"/>
                          <w:color w:val="7F7F7F"/>
                          <w:sz w:val="22"/>
                          <w:szCs w:val="22"/>
                          <w:lang w:val="en-US" w:bidi="kn-IN"/>
                        </w:rPr>
                        <w:t>Keep books, backpacks, or shopping bags off the kitchen table or counters where food is prepared or served.</w:t>
                      </w:r>
                    </w:p>
                  </w:txbxContent>
                </v:textbox>
              </v:shape>
            </w:pict>
          </mc:Fallback>
        </mc:AlternateContent>
      </w:r>
      <w:r w:rsidR="00FB75C4">
        <w:rPr>
          <w:noProof/>
        </w:rPr>
        <mc:AlternateContent>
          <mc:Choice Requires="wps">
            <w:drawing>
              <wp:anchor distT="0" distB="0" distL="114300" distR="114300" simplePos="0" relativeHeight="252006400" behindDoc="0" locked="0" layoutInCell="1" allowOverlap="1" wp14:anchorId="453142F8" wp14:editId="0BB21B9D">
                <wp:simplePos x="0" y="0"/>
                <wp:positionH relativeFrom="column">
                  <wp:posOffset>5911999</wp:posOffset>
                </wp:positionH>
                <wp:positionV relativeFrom="paragraph">
                  <wp:posOffset>9119100</wp:posOffset>
                </wp:positionV>
                <wp:extent cx="1508760" cy="303334"/>
                <wp:effectExtent l="0" t="0" r="0" b="0"/>
                <wp:wrapNone/>
                <wp:docPr id="115" name="Text Box 115"/>
                <wp:cNvGraphicFramePr/>
                <a:graphic xmlns:a="http://schemas.openxmlformats.org/drawingml/2006/main">
                  <a:graphicData uri="http://schemas.microsoft.com/office/word/2010/wordprocessingShape">
                    <wps:wsp>
                      <wps:cNvSpPr txBox="1"/>
                      <wps:spPr>
                        <a:xfrm>
                          <a:off x="0" y="0"/>
                          <a:ext cx="1508760" cy="303334"/>
                        </a:xfrm>
                        <a:prstGeom prst="rect">
                          <a:avLst/>
                        </a:prstGeom>
                        <a:noFill/>
                        <a:ln w="6350">
                          <a:noFill/>
                        </a:ln>
                      </wps:spPr>
                      <wps:txbx>
                        <w:txbxContent>
                          <w:p w14:paraId="225931CB" w14:textId="7AE06B73" w:rsidR="00EA465E" w:rsidRPr="00544420" w:rsidRDefault="00EA465E" w:rsidP="00544420">
                            <w:pPr>
                              <w:rPr>
                                <w:i/>
                                <w:color w:val="198185"/>
                              </w:rPr>
                            </w:pPr>
                            <w:r w:rsidRPr="00544420">
                              <w:rPr>
                                <w:rFonts w:ascii="Calibri" w:hAnsi="Calibri"/>
                                <w:i/>
                                <w:color w:val="198185"/>
                                <w:sz w:val="22"/>
                                <w:szCs w:val="22"/>
                              </w:rPr>
                              <w:t>Continue</w:t>
                            </w:r>
                            <w:r>
                              <w:rPr>
                                <w:rFonts w:ascii="Calibri" w:hAnsi="Calibri"/>
                                <w:i/>
                                <w:color w:val="198185"/>
                                <w:sz w:val="22"/>
                                <w:szCs w:val="22"/>
                              </w:rPr>
                              <w:t>d on page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142F8" id="Text Box 115" o:spid="_x0000_s1084" type="#_x0000_t202" style="position:absolute;margin-left:465.5pt;margin-top:718.05pt;width:118.8pt;height:23.9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" filled="f" stroked="f" strokeweight=".5pt">
                <v:textbox>
                  <w:txbxContent>
                    <w:p w14:paraId="225931CB" w14:textId="7AE06B73" w:rsidR="00EA465E" w:rsidRPr="00544420" w:rsidRDefault="00EA465E" w:rsidP="00544420">
                      <w:pPr>
                        <w:rPr>
                          <w:i/>
                          <w:color w:val="198185"/>
                        </w:rPr>
                      </w:pPr>
                      <w:r w:rsidRPr="00544420">
                        <w:rPr>
                          <w:rFonts w:ascii="Calibri" w:hAnsi="Calibri"/>
                          <w:i/>
                          <w:color w:val="198185"/>
                          <w:sz w:val="22"/>
                          <w:szCs w:val="22"/>
                        </w:rPr>
                        <w:t>Continue</w:t>
                      </w:r>
                      <w:r>
                        <w:rPr>
                          <w:rFonts w:ascii="Calibri" w:hAnsi="Calibri"/>
                          <w:i/>
                          <w:color w:val="198185"/>
                          <w:sz w:val="22"/>
                          <w:szCs w:val="22"/>
                        </w:rPr>
                        <w:t>d on page 10</w:t>
                      </w:r>
                    </w:p>
                  </w:txbxContent>
                </v:textbox>
              </v:shape>
            </w:pict>
          </mc:Fallback>
        </mc:AlternateContent>
      </w:r>
      <w:r w:rsidR="00816FDA">
        <w:rPr>
          <w:noProof/>
        </w:rPr>
        <mc:AlternateContent>
          <mc:Choice Requires="wps">
            <w:drawing>
              <wp:anchor distT="0" distB="0" distL="114300" distR="114300" simplePos="0" relativeHeight="251902976" behindDoc="0" locked="0" layoutInCell="1" allowOverlap="1" wp14:anchorId="1DD478D8" wp14:editId="05AC0289">
                <wp:simplePos x="0" y="0"/>
                <wp:positionH relativeFrom="column">
                  <wp:posOffset>3267075</wp:posOffset>
                </wp:positionH>
                <wp:positionV relativeFrom="paragraph">
                  <wp:posOffset>137172</wp:posOffset>
                </wp:positionV>
                <wp:extent cx="4371703" cy="1558834"/>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71703" cy="1558834"/>
                        </a:xfrm>
                        <a:prstGeom prst="rect">
                          <a:avLst/>
                        </a:prstGeom>
                        <a:noFill/>
                        <a:ln w="6350">
                          <a:noFill/>
                        </a:ln>
                      </wps:spPr>
                      <wps:txbx>
                        <w:txbxContent>
                          <w:p w14:paraId="286BEBD9" w14:textId="0B453189" w:rsidR="003135C6" w:rsidRPr="00816FDA" w:rsidRDefault="003135C6" w:rsidP="003135C6">
                            <w:pPr>
                              <w:spacing w:line="216" w:lineRule="auto"/>
                              <w:jc w:val="right"/>
                              <w:rPr>
                                <w:color w:val="7030A0"/>
                                <w:sz w:val="108"/>
                                <w:szCs w:val="108"/>
                              </w:rPr>
                            </w:pPr>
                            <w:r w:rsidRPr="00816FDA">
                              <w:rPr>
                                <w:rFonts w:cs="Century Gothic"/>
                                <w:color w:val="9BBB59" w:themeColor="accent3"/>
                                <w:w w:val="108"/>
                                <w:sz w:val="108"/>
                                <w:szCs w:val="108"/>
                                <w:lang w:val="en-US" w:bidi="kn-IN"/>
                              </w:rPr>
                              <w:t>Food</w:t>
                            </w:r>
                            <w:r w:rsidRPr="00816FDA">
                              <w:rPr>
                                <w:rFonts w:cs="Century Gothic"/>
                                <w:b/>
                                <w:bCs/>
                                <w:color w:val="007C7F"/>
                                <w:w w:val="108"/>
                                <w:sz w:val="108"/>
                                <w:szCs w:val="108"/>
                                <w:lang w:val="en-US" w:bidi="kn-IN"/>
                              </w:rPr>
                              <w:br/>
                            </w:r>
                            <w:r w:rsidRPr="00816FDA">
                              <w:rPr>
                                <w:rFonts w:cs="Century Gothic"/>
                                <w:b/>
                                <w:bCs/>
                                <w:color w:val="7030A0"/>
                                <w:w w:val="108"/>
                                <w:sz w:val="108"/>
                                <w:szCs w:val="108"/>
                                <w:lang w:val="en-US" w:bidi="kn-IN"/>
                              </w:rPr>
                              <w:t>SAFETY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D478D8" id="Text Box 21" o:spid="_x0000_s1085" type="#_x0000_t202" style="position:absolute;margin-left:257.25pt;margin-top:10.8pt;width:344.25pt;height:122.75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" filled="f" stroked="f" strokeweight=".5pt">
                <v:textbox>
                  <w:txbxContent>
                    <w:p w14:paraId="286BEBD9" w14:textId="0B453189" w:rsidR="003135C6" w:rsidRPr="00816FDA" w:rsidRDefault="003135C6" w:rsidP="003135C6">
                      <w:pPr>
                        <w:spacing w:line="216" w:lineRule="auto"/>
                        <w:jc w:val="right"/>
                        <w:rPr>
                          <w:color w:val="7030A0"/>
                          <w:sz w:val="108"/>
                          <w:szCs w:val="108"/>
                        </w:rPr>
                      </w:pPr>
                      <w:r w:rsidRPr="00816FDA">
                        <w:rPr>
                          <w:rFonts w:cs="Century Gothic"/>
                          <w:color w:val="9BBB59" w:themeColor="accent3"/>
                          <w:w w:val="108"/>
                          <w:sz w:val="108"/>
                          <w:szCs w:val="108"/>
                          <w:lang w:val="en-US" w:bidi="kn-IN"/>
                        </w:rPr>
                        <w:t>Food</w:t>
                      </w:r>
                      <w:r w:rsidRPr="00816FDA">
                        <w:rPr>
                          <w:rFonts w:cs="Century Gothic"/>
                          <w:b/>
                          <w:bCs/>
                          <w:color w:val="007C7F"/>
                          <w:w w:val="108"/>
                          <w:sz w:val="108"/>
                          <w:szCs w:val="108"/>
                          <w:lang w:val="en-US" w:bidi="kn-IN"/>
                        </w:rPr>
                        <w:br/>
                      </w:r>
                      <w:r w:rsidRPr="00816FDA">
                        <w:rPr>
                          <w:rFonts w:cs="Century Gothic"/>
                          <w:b/>
                          <w:bCs/>
                          <w:color w:val="7030A0"/>
                          <w:w w:val="108"/>
                          <w:sz w:val="108"/>
                          <w:szCs w:val="108"/>
                          <w:lang w:val="en-US" w:bidi="kn-IN"/>
                        </w:rPr>
                        <w:t>SAFETY TIPS</w:t>
                      </w:r>
                    </w:p>
                  </w:txbxContent>
                </v:textbox>
              </v:shape>
            </w:pict>
          </mc:Fallback>
        </mc:AlternateContent>
      </w:r>
      <w:r w:rsidR="00951190" w:rsidRPr="00951190">
        <w:rPr>
          <w:noProof/>
        </w:rPr>
        <mc:AlternateContent>
          <mc:Choice Requires="wps">
            <w:drawing>
              <wp:anchor distT="0" distB="0" distL="114300" distR="114300" simplePos="0" relativeHeight="251970560" behindDoc="0" locked="0" layoutInCell="1" allowOverlap="1" wp14:anchorId="469A5283" wp14:editId="1660AAE3">
                <wp:simplePos x="0" y="0"/>
                <wp:positionH relativeFrom="column">
                  <wp:posOffset>7155180</wp:posOffset>
                </wp:positionH>
                <wp:positionV relativeFrom="paragraph">
                  <wp:posOffset>9478645</wp:posOffset>
                </wp:positionV>
                <wp:extent cx="368300" cy="303530"/>
                <wp:effectExtent l="0" t="0" r="0" b="0"/>
                <wp:wrapNone/>
                <wp:docPr id="105" name="Text Box 10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3639C1" w14:textId="7A2C0D7E"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A5283" id="Text Box 105" o:spid="_x0000_s1086" type="#_x0000_t202" style="position:absolute;margin-left:563.4pt;margin-top:746.35pt;width:29pt;height:23.9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" filled="f" stroked="f">
                <v:textbox>
                  <w:txbxContent>
                    <w:p w14:paraId="2B3639C1" w14:textId="7A2C0D7E"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9</w:t>
                      </w:r>
                    </w:p>
                  </w:txbxContent>
                </v:textbox>
              </v:shape>
            </w:pict>
          </mc:Fallback>
        </mc:AlternateContent>
      </w:r>
      <w:r w:rsidR="00951190" w:rsidRPr="00951190">
        <w:rPr>
          <w:noProof/>
        </w:rPr>
        <mc:AlternateContent>
          <mc:Choice Requires="wps">
            <w:drawing>
              <wp:anchor distT="0" distB="0" distL="114300" distR="114300" simplePos="0" relativeHeight="251969536" behindDoc="0" locked="0" layoutInCell="1" allowOverlap="1" wp14:anchorId="269D52D6" wp14:editId="1837F8BF">
                <wp:simplePos x="0" y="0"/>
                <wp:positionH relativeFrom="column">
                  <wp:posOffset>239395</wp:posOffset>
                </wp:positionH>
                <wp:positionV relativeFrom="paragraph">
                  <wp:posOffset>9484761</wp:posOffset>
                </wp:positionV>
                <wp:extent cx="1671320" cy="30353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414663"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D52D6" id="Text Box 104" o:spid="_x0000_s1087" type="#_x0000_t202" style="position:absolute;margin-left:18.85pt;margin-top:746.85pt;width:131.6pt;height:23.9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" filled="f" stroked="f">
                <v:textbox>
                  <w:txbxContent>
                    <w:p w14:paraId="68414663"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p>
    <w:p w14:paraId="122B305C" w14:textId="6CDE5957" w:rsidR="00753F0D" w:rsidRPr="00753F0D" w:rsidRDefault="00FB2D03" w:rsidP="00753F0D">
      <w:r>
        <w:rPr>
          <w:noProof/>
        </w:rPr>
        <w:lastRenderedPageBreak/>
        <w:drawing>
          <wp:anchor distT="0" distB="0" distL="114300" distR="114300" simplePos="0" relativeHeight="251864064" behindDoc="1" locked="0" layoutInCell="1" allowOverlap="1" wp14:anchorId="169D0471" wp14:editId="2CB92EDB">
            <wp:simplePos x="0" y="0"/>
            <wp:positionH relativeFrom="column">
              <wp:posOffset>0</wp:posOffset>
            </wp:positionH>
            <wp:positionV relativeFrom="paragraph">
              <wp:posOffset>12357</wp:posOffset>
            </wp:positionV>
            <wp:extent cx="7772400" cy="1005840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LifeLine_Spring10.jpg"/>
                    <pic:cNvPicPr/>
                  </pic:nvPicPr>
                  <pic:blipFill>
                    <a:blip r:embed="rId25"/>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192264">
        <w:rPr>
          <w:noProof/>
        </w:rPr>
        <mc:AlternateContent>
          <mc:Choice Requires="wps">
            <w:drawing>
              <wp:anchor distT="0" distB="0" distL="114300" distR="114300" simplePos="0" relativeHeight="251996160" behindDoc="0" locked="0" layoutInCell="1" allowOverlap="1" wp14:anchorId="3EA2CFE9" wp14:editId="29165944">
                <wp:simplePos x="0" y="0"/>
                <wp:positionH relativeFrom="column">
                  <wp:posOffset>3223260</wp:posOffset>
                </wp:positionH>
                <wp:positionV relativeFrom="paragraph">
                  <wp:posOffset>120027</wp:posOffset>
                </wp:positionV>
                <wp:extent cx="4371703" cy="1558834"/>
                <wp:effectExtent l="0" t="0" r="0" b="0"/>
                <wp:wrapNone/>
                <wp:docPr id="88" name="Text Box 88"/>
                <wp:cNvGraphicFramePr/>
                <a:graphic xmlns:a="http://schemas.openxmlformats.org/drawingml/2006/main">
                  <a:graphicData uri="http://schemas.microsoft.com/office/word/2010/wordprocessingShape">
                    <wps:wsp>
                      <wps:cNvSpPr txBox="1"/>
                      <wps:spPr>
                        <a:xfrm>
                          <a:off x="0" y="0"/>
                          <a:ext cx="4371703" cy="1558834"/>
                        </a:xfrm>
                        <a:prstGeom prst="rect">
                          <a:avLst/>
                        </a:prstGeom>
                        <a:noFill/>
                        <a:ln w="6350">
                          <a:noFill/>
                        </a:ln>
                      </wps:spPr>
                      <wps:txbx>
                        <w:txbxContent>
                          <w:p w14:paraId="427A4209" w14:textId="77777777" w:rsidR="00192264" w:rsidRPr="00816FDA" w:rsidRDefault="00192264" w:rsidP="003135C6">
                            <w:pPr>
                              <w:spacing w:line="216" w:lineRule="auto"/>
                              <w:jc w:val="right"/>
                              <w:rPr>
                                <w:color w:val="7030A0"/>
                                <w:sz w:val="108"/>
                                <w:szCs w:val="108"/>
                              </w:rPr>
                            </w:pPr>
                            <w:r w:rsidRPr="00816FDA">
                              <w:rPr>
                                <w:rFonts w:cs="Century Gothic"/>
                                <w:color w:val="9BBB59" w:themeColor="accent3"/>
                                <w:w w:val="108"/>
                                <w:sz w:val="108"/>
                                <w:szCs w:val="108"/>
                                <w:lang w:val="en-US" w:bidi="kn-IN"/>
                              </w:rPr>
                              <w:t>Food</w:t>
                            </w:r>
                            <w:r w:rsidRPr="00816FDA">
                              <w:rPr>
                                <w:rFonts w:cs="Century Gothic"/>
                                <w:b/>
                                <w:bCs/>
                                <w:color w:val="007C7F"/>
                                <w:w w:val="108"/>
                                <w:sz w:val="108"/>
                                <w:szCs w:val="108"/>
                                <w:lang w:val="en-US" w:bidi="kn-IN"/>
                              </w:rPr>
                              <w:br/>
                            </w:r>
                            <w:r w:rsidRPr="00816FDA">
                              <w:rPr>
                                <w:rFonts w:cs="Century Gothic"/>
                                <w:b/>
                                <w:bCs/>
                                <w:color w:val="7030A0"/>
                                <w:w w:val="108"/>
                                <w:sz w:val="108"/>
                                <w:szCs w:val="108"/>
                                <w:lang w:val="en-US" w:bidi="kn-IN"/>
                              </w:rPr>
                              <w:t>SAFETY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2CFE9" id="Text Box 88" o:spid="_x0000_s1088" type="#_x0000_t202" style="position:absolute;margin-left:253.8pt;margin-top:9.45pt;width:344.25pt;height:122.75pt;z-index:25199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" filled="f" stroked="f" strokeweight=".5pt">
                <v:textbox>
                  <w:txbxContent>
                    <w:p w14:paraId="427A4209" w14:textId="77777777" w:rsidR="00192264" w:rsidRPr="00816FDA" w:rsidRDefault="00192264" w:rsidP="003135C6">
                      <w:pPr>
                        <w:spacing w:line="216" w:lineRule="auto"/>
                        <w:jc w:val="right"/>
                        <w:rPr>
                          <w:color w:val="7030A0"/>
                          <w:sz w:val="108"/>
                          <w:szCs w:val="108"/>
                        </w:rPr>
                      </w:pPr>
                      <w:r w:rsidRPr="00816FDA">
                        <w:rPr>
                          <w:rFonts w:cs="Century Gothic"/>
                          <w:color w:val="9BBB59" w:themeColor="accent3"/>
                          <w:w w:val="108"/>
                          <w:sz w:val="108"/>
                          <w:szCs w:val="108"/>
                          <w:lang w:val="en-US" w:bidi="kn-IN"/>
                        </w:rPr>
                        <w:t>Food</w:t>
                      </w:r>
                      <w:r w:rsidRPr="00816FDA">
                        <w:rPr>
                          <w:rFonts w:cs="Century Gothic"/>
                          <w:b/>
                          <w:bCs/>
                          <w:color w:val="007C7F"/>
                          <w:w w:val="108"/>
                          <w:sz w:val="108"/>
                          <w:szCs w:val="108"/>
                          <w:lang w:val="en-US" w:bidi="kn-IN"/>
                        </w:rPr>
                        <w:br/>
                      </w:r>
                      <w:r w:rsidRPr="00816FDA">
                        <w:rPr>
                          <w:rFonts w:cs="Century Gothic"/>
                          <w:b/>
                          <w:bCs/>
                          <w:color w:val="7030A0"/>
                          <w:w w:val="108"/>
                          <w:sz w:val="108"/>
                          <w:szCs w:val="108"/>
                          <w:lang w:val="en-US" w:bidi="kn-IN"/>
                        </w:rPr>
                        <w:t>SAFETY TIPS</w:t>
                      </w:r>
                    </w:p>
                  </w:txbxContent>
                </v:textbox>
              </v:shape>
            </w:pict>
          </mc:Fallback>
        </mc:AlternateContent>
      </w:r>
    </w:p>
    <w:p w14:paraId="29D5B656" w14:textId="550EA4E3" w:rsidR="006B2C91" w:rsidRDefault="006B2C91" w:rsidP="007254B7"/>
    <w:p w14:paraId="2B8B3560" w14:textId="6D200677" w:rsidR="006B2C91" w:rsidRDefault="00052256">
      <w:r>
        <w:rPr>
          <w:noProof/>
          <w:lang w:val="en-US" w:eastAsia="en-US"/>
        </w:rPr>
        <mc:AlternateContent>
          <mc:Choice Requires="wps">
            <w:drawing>
              <wp:anchor distT="0" distB="0" distL="114300" distR="114300" simplePos="0" relativeHeight="251910144" behindDoc="0" locked="0" layoutInCell="1" allowOverlap="1" wp14:anchorId="623064A2" wp14:editId="7EF8BFFA">
                <wp:simplePos x="0" y="0"/>
                <wp:positionH relativeFrom="column">
                  <wp:posOffset>3905026</wp:posOffset>
                </wp:positionH>
                <wp:positionV relativeFrom="paragraph">
                  <wp:posOffset>3174328</wp:posOffset>
                </wp:positionV>
                <wp:extent cx="3108960" cy="45593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108960" cy="4559300"/>
                        </a:xfrm>
                        <a:prstGeom prst="rect">
                          <a:avLst/>
                        </a:prstGeom>
                        <a:noFill/>
                        <a:ln w="6350">
                          <a:noFill/>
                        </a:ln>
                      </wps:spPr>
                      <wps:txbx>
                        <w:txbxContent>
                          <w:p w14:paraId="73D3A255" w14:textId="77777777" w:rsidR="00715FED" w:rsidRPr="00715FED" w:rsidRDefault="00715FED" w:rsidP="00052256">
                            <w:pPr>
                              <w:pStyle w:val="ListParagraph"/>
                              <w:numPr>
                                <w:ilvl w:val="0"/>
                                <w:numId w:val="15"/>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715FED">
                              <w:rPr>
                                <w:rFonts w:ascii="Calibri" w:hAnsi="Calibri" w:cs="Calibri"/>
                                <w:color w:val="7F7F7F"/>
                                <w:sz w:val="22"/>
                                <w:szCs w:val="22"/>
                                <w:lang w:val="en-US" w:bidi="kn-IN"/>
                              </w:rPr>
                              <w:t>Make sure there are no cold spots in food (where bacteria can survive) when cooking in a microwave oven. For best results, cover food, stir and rotate for even cooking. If there is no turntable, rotate the dish by hand once or twice during cooking.</w:t>
                            </w:r>
                          </w:p>
                          <w:p w14:paraId="19079FA0" w14:textId="77777777" w:rsidR="00715FED" w:rsidRPr="00715FED" w:rsidRDefault="00715FED" w:rsidP="00052256">
                            <w:pPr>
                              <w:pStyle w:val="ListParagraph"/>
                              <w:numPr>
                                <w:ilvl w:val="0"/>
                                <w:numId w:val="15"/>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715FED">
                              <w:rPr>
                                <w:rFonts w:ascii="Calibri" w:hAnsi="Calibri" w:cs="Calibri"/>
                                <w:color w:val="7F7F7F"/>
                                <w:sz w:val="22"/>
                                <w:szCs w:val="22"/>
                                <w:lang w:val="en-US" w:bidi="kn-IN"/>
                              </w:rPr>
                              <w:t>Bring sauces, soups, and gravy to a boil when reheating. Heat other leftovers thoroughly to 165°F.</w:t>
                            </w:r>
                          </w:p>
                          <w:p w14:paraId="49ABF999" w14:textId="32338077" w:rsidR="00715FED" w:rsidRPr="00192264" w:rsidRDefault="00715FED" w:rsidP="00052256">
                            <w:pPr>
                              <w:numPr>
                                <w:ilvl w:val="0"/>
                                <w:numId w:val="15"/>
                              </w:numPr>
                              <w:suppressAutoHyphens/>
                              <w:autoSpaceDE w:val="0"/>
                              <w:autoSpaceDN w:val="0"/>
                              <w:adjustRightInd w:val="0"/>
                              <w:snapToGrid w:val="0"/>
                              <w:spacing w:after="140"/>
                              <w:ind w:left="284" w:hanging="284"/>
                              <w:textAlignment w:val="center"/>
                              <w:rPr>
                                <w:color w:val="7F7F7F"/>
                              </w:rPr>
                            </w:pPr>
                            <w:r w:rsidRPr="00715FED">
                              <w:rPr>
                                <w:rFonts w:ascii="Calibri" w:hAnsi="Calibri" w:cs="Calibri"/>
                                <w:color w:val="7F7F7F"/>
                                <w:sz w:val="22"/>
                                <w:szCs w:val="22"/>
                                <w:lang w:val="en-US" w:bidi="kn-IN"/>
                              </w:rPr>
                              <w:t>Use microwave-safe cookware and plastic wrap when cooking foods in a microwave oven.</w:t>
                            </w:r>
                          </w:p>
                          <w:p w14:paraId="7169AADE" w14:textId="2DCA17B8" w:rsidR="00192264" w:rsidRPr="00192264" w:rsidRDefault="00192264" w:rsidP="00052256">
                            <w:pPr>
                              <w:suppressAutoHyphens/>
                              <w:autoSpaceDE w:val="0"/>
                              <w:autoSpaceDN w:val="0"/>
                              <w:adjustRightInd w:val="0"/>
                              <w:snapToGrid w:val="0"/>
                              <w:spacing w:after="140"/>
                              <w:textAlignment w:val="center"/>
                              <w:rPr>
                                <w:rFonts w:ascii="Calibri" w:hAnsi="Calibri" w:cs="Calibri"/>
                                <w:b/>
                                <w:bCs/>
                                <w:color w:val="002060"/>
                                <w:sz w:val="28"/>
                                <w:szCs w:val="28"/>
                                <w:lang w:val="en-US" w:bidi="kn-IN"/>
                              </w:rPr>
                            </w:pPr>
                            <w:r w:rsidRPr="00192264">
                              <w:rPr>
                                <w:rFonts w:ascii="Calibri" w:hAnsi="Calibri" w:cs="Calibri"/>
                                <w:b/>
                                <w:bCs/>
                                <w:color w:val="002060"/>
                                <w:sz w:val="28"/>
                                <w:szCs w:val="28"/>
                                <w:lang w:val="en-US" w:bidi="kn-IN"/>
                              </w:rPr>
                              <w:t>Chill: Refrigerate promptly!</w:t>
                            </w:r>
                          </w:p>
                          <w:p w14:paraId="7CD423AD" w14:textId="7F2CD1DE" w:rsidR="00192264" w:rsidRPr="00715FED" w:rsidRDefault="00192264" w:rsidP="00052256">
                            <w:pPr>
                              <w:pStyle w:val="ListParagraph"/>
                              <w:numPr>
                                <w:ilvl w:val="0"/>
                                <w:numId w:val="24"/>
                              </w:numPr>
                              <w:suppressAutoHyphens/>
                              <w:autoSpaceDE w:val="0"/>
                              <w:autoSpaceDN w:val="0"/>
                              <w:adjustRightInd w:val="0"/>
                              <w:snapToGrid w:val="0"/>
                              <w:spacing w:after="140"/>
                              <w:ind w:left="284" w:hanging="284"/>
                              <w:contextualSpacing w:val="0"/>
                              <w:textAlignment w:val="center"/>
                              <w:rPr>
                                <w:color w:val="7F7F7F"/>
                              </w:rPr>
                            </w:pPr>
                            <w:r w:rsidRPr="00192264">
                              <w:rPr>
                                <w:rFonts w:ascii="Calibri" w:hAnsi="Calibri" w:cs="Calibri"/>
                                <w:color w:val="7F7F7F"/>
                                <w:sz w:val="22"/>
                                <w:szCs w:val="22"/>
                                <w:lang w:val="en-US" w:bidi="kn-IN"/>
                              </w:rPr>
                              <w:t>Refrigerate foods quickly because cold temperatures slow the growth of harmful bacteria. Do not overstuff the refrigerator. Cold air must circulate to help keep food safe. Keeping a constant refrigerator temperature of 40°F or below is one of the most effective ways to reduce the risk of food borne illness. Use an appliance thermometer to be sure the temperature is consistently 40°F or below. The freezer temperature should be 0°F or below.</w:t>
                            </w:r>
                            <w:r w:rsidRPr="00715FED">
                              <w:rPr>
                                <w:color w:val="7F7F7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064A2" id="Text Box 46" o:spid="_x0000_s1089" type="#_x0000_t202" style="position:absolute;margin-left:307.5pt;margin-top:249.95pt;width:244.8pt;height:35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" filled="f" stroked="f" strokeweight=".5pt">
                <v:textbox>
                  <w:txbxContent>
                    <w:p w14:paraId="73D3A255" w14:textId="77777777" w:rsidR="00715FED" w:rsidRPr="00715FED" w:rsidRDefault="00715FED" w:rsidP="00052256">
                      <w:pPr>
                        <w:pStyle w:val="ListParagraph"/>
                        <w:numPr>
                          <w:ilvl w:val="0"/>
                          <w:numId w:val="15"/>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715FED">
                        <w:rPr>
                          <w:rFonts w:ascii="Calibri" w:hAnsi="Calibri" w:cs="Calibri"/>
                          <w:color w:val="7F7F7F"/>
                          <w:sz w:val="22"/>
                          <w:szCs w:val="22"/>
                          <w:lang w:val="en-US" w:bidi="kn-IN"/>
                        </w:rPr>
                        <w:t>Make sure there are no cold spots in food (where bacteria can survive) when cooking in a microwave oven. For best results, cover food, stir and rotate for even cooking. If there is no turntable, rotate the dish by hand once or twice during cooking.</w:t>
                      </w:r>
                    </w:p>
                    <w:p w14:paraId="19079FA0" w14:textId="77777777" w:rsidR="00715FED" w:rsidRPr="00715FED" w:rsidRDefault="00715FED" w:rsidP="00052256">
                      <w:pPr>
                        <w:pStyle w:val="ListParagraph"/>
                        <w:numPr>
                          <w:ilvl w:val="0"/>
                          <w:numId w:val="15"/>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715FED">
                        <w:rPr>
                          <w:rFonts w:ascii="Calibri" w:hAnsi="Calibri" w:cs="Calibri"/>
                          <w:color w:val="7F7F7F"/>
                          <w:sz w:val="22"/>
                          <w:szCs w:val="22"/>
                          <w:lang w:val="en-US" w:bidi="kn-IN"/>
                        </w:rPr>
                        <w:t>Bring sauces, soups, and gravy to a boil when reheating. Heat other leftovers thoroughly to 165°F.</w:t>
                      </w:r>
                    </w:p>
                    <w:p w14:paraId="49ABF999" w14:textId="32338077" w:rsidR="00715FED" w:rsidRPr="00192264" w:rsidRDefault="00715FED" w:rsidP="00052256">
                      <w:pPr>
                        <w:numPr>
                          <w:ilvl w:val="0"/>
                          <w:numId w:val="15"/>
                        </w:numPr>
                        <w:suppressAutoHyphens/>
                        <w:autoSpaceDE w:val="0"/>
                        <w:autoSpaceDN w:val="0"/>
                        <w:adjustRightInd w:val="0"/>
                        <w:snapToGrid w:val="0"/>
                        <w:spacing w:after="140"/>
                        <w:ind w:left="284" w:hanging="284"/>
                        <w:textAlignment w:val="center"/>
                        <w:rPr>
                          <w:color w:val="7F7F7F"/>
                        </w:rPr>
                      </w:pPr>
                      <w:r w:rsidRPr="00715FED">
                        <w:rPr>
                          <w:rFonts w:ascii="Calibri" w:hAnsi="Calibri" w:cs="Calibri"/>
                          <w:color w:val="7F7F7F"/>
                          <w:sz w:val="22"/>
                          <w:szCs w:val="22"/>
                          <w:lang w:val="en-US" w:bidi="kn-IN"/>
                        </w:rPr>
                        <w:t>Use microwave-safe cookware and plastic wrap when cooking foods in a microwave oven.</w:t>
                      </w:r>
                    </w:p>
                    <w:p w14:paraId="7169AADE" w14:textId="2DCA17B8" w:rsidR="00192264" w:rsidRPr="00192264" w:rsidRDefault="00192264" w:rsidP="00052256">
                      <w:pPr>
                        <w:suppressAutoHyphens/>
                        <w:autoSpaceDE w:val="0"/>
                        <w:autoSpaceDN w:val="0"/>
                        <w:adjustRightInd w:val="0"/>
                        <w:snapToGrid w:val="0"/>
                        <w:spacing w:after="140"/>
                        <w:textAlignment w:val="center"/>
                        <w:rPr>
                          <w:rFonts w:ascii="Calibri" w:hAnsi="Calibri" w:cs="Calibri"/>
                          <w:b/>
                          <w:bCs/>
                          <w:color w:val="002060"/>
                          <w:sz w:val="28"/>
                          <w:szCs w:val="28"/>
                          <w:lang w:val="en-US" w:bidi="kn-IN"/>
                        </w:rPr>
                      </w:pPr>
                      <w:r w:rsidRPr="00192264">
                        <w:rPr>
                          <w:rFonts w:ascii="Calibri" w:hAnsi="Calibri" w:cs="Calibri"/>
                          <w:b/>
                          <w:bCs/>
                          <w:color w:val="002060"/>
                          <w:sz w:val="28"/>
                          <w:szCs w:val="28"/>
                          <w:lang w:val="en-US" w:bidi="kn-IN"/>
                        </w:rPr>
                        <w:t>Chill: Refrigerate promptly!</w:t>
                      </w:r>
                    </w:p>
                    <w:p w14:paraId="7CD423AD" w14:textId="7F2CD1DE" w:rsidR="00192264" w:rsidRPr="00715FED" w:rsidRDefault="00192264" w:rsidP="00052256">
                      <w:pPr>
                        <w:pStyle w:val="ListParagraph"/>
                        <w:numPr>
                          <w:ilvl w:val="0"/>
                          <w:numId w:val="24"/>
                        </w:numPr>
                        <w:suppressAutoHyphens/>
                        <w:autoSpaceDE w:val="0"/>
                        <w:autoSpaceDN w:val="0"/>
                        <w:adjustRightInd w:val="0"/>
                        <w:snapToGrid w:val="0"/>
                        <w:spacing w:after="140"/>
                        <w:ind w:left="284" w:hanging="284"/>
                        <w:contextualSpacing w:val="0"/>
                        <w:textAlignment w:val="center"/>
                        <w:rPr>
                          <w:color w:val="7F7F7F"/>
                        </w:rPr>
                      </w:pPr>
                      <w:r w:rsidRPr="00192264">
                        <w:rPr>
                          <w:rFonts w:ascii="Calibri" w:hAnsi="Calibri" w:cs="Calibri"/>
                          <w:color w:val="7F7F7F"/>
                          <w:sz w:val="22"/>
                          <w:szCs w:val="22"/>
                          <w:lang w:val="en-US" w:bidi="kn-IN"/>
                        </w:rPr>
                        <w:t>Refrigerate foods quickly because cold temperatures slow the growth of harmful bacteria. Do not overstuff the refrigerator. Cold air must circulate to help keep food safe. Keeping a constant refrigerator temperature of 40°F or below is one of the most effective ways to reduce the risk of food borne illness. Use an appliance thermometer to be sure the temperature is consistently 40°F or below. The freezer temperature should be 0°F or below.</w:t>
                      </w:r>
                      <w:r w:rsidRPr="00715FED">
                        <w:rPr>
                          <w:color w:val="7F7F7F"/>
                        </w:rPr>
                        <w:t xml:space="preserve"> </w:t>
                      </w:r>
                    </w:p>
                  </w:txbxContent>
                </v:textbox>
              </v:shape>
            </w:pict>
          </mc:Fallback>
        </mc:AlternateContent>
      </w:r>
      <w:r>
        <w:rPr>
          <w:noProof/>
          <w:lang w:val="en-US" w:eastAsia="en-US"/>
        </w:rPr>
        <mc:AlternateContent>
          <mc:Choice Requires="wps">
            <w:drawing>
              <wp:anchor distT="0" distB="0" distL="114300" distR="114300" simplePos="0" relativeHeight="251909120" behindDoc="0" locked="0" layoutInCell="1" allowOverlap="1" wp14:anchorId="13F3E00A" wp14:editId="02D79057">
                <wp:simplePos x="0" y="0"/>
                <wp:positionH relativeFrom="column">
                  <wp:posOffset>236668</wp:posOffset>
                </wp:positionH>
                <wp:positionV relativeFrom="paragraph">
                  <wp:posOffset>3109782</wp:posOffset>
                </wp:positionV>
                <wp:extent cx="3248810" cy="5819887"/>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248810" cy="5819887"/>
                        </a:xfrm>
                        <a:prstGeom prst="rect">
                          <a:avLst/>
                        </a:prstGeom>
                        <a:noFill/>
                        <a:ln w="6350">
                          <a:noFill/>
                        </a:ln>
                      </wps:spPr>
                      <wps:txbx>
                        <w:txbxContent>
                          <w:p w14:paraId="446878CD" w14:textId="77777777" w:rsidR="00715FED" w:rsidRPr="00192264" w:rsidRDefault="00715FED" w:rsidP="00052256">
                            <w:pPr>
                              <w:suppressAutoHyphens/>
                              <w:autoSpaceDE w:val="0"/>
                              <w:autoSpaceDN w:val="0"/>
                              <w:adjustRightInd w:val="0"/>
                              <w:snapToGrid w:val="0"/>
                              <w:spacing w:after="140"/>
                              <w:textAlignment w:val="center"/>
                              <w:rPr>
                                <w:rFonts w:ascii="Calibri" w:hAnsi="Calibri" w:cs="Calibri"/>
                                <w:b/>
                                <w:bCs/>
                                <w:color w:val="002060"/>
                                <w:sz w:val="28"/>
                                <w:szCs w:val="28"/>
                                <w:lang w:val="en-US" w:bidi="kn-IN"/>
                              </w:rPr>
                            </w:pPr>
                            <w:r w:rsidRPr="00192264">
                              <w:rPr>
                                <w:rFonts w:ascii="Calibri" w:hAnsi="Calibri" w:cs="Calibri"/>
                                <w:b/>
                                <w:bCs/>
                                <w:color w:val="002060"/>
                                <w:sz w:val="28"/>
                                <w:szCs w:val="28"/>
                                <w:lang w:val="en-US" w:bidi="kn-IN"/>
                              </w:rPr>
                              <w:t>Cook: Cook to proper temperatures.</w:t>
                            </w:r>
                          </w:p>
                          <w:p w14:paraId="76EF2B48" w14:textId="77777777" w:rsidR="00715FED" w:rsidRPr="00192264" w:rsidRDefault="00715FED"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192264">
                              <w:rPr>
                                <w:rFonts w:ascii="Calibri" w:hAnsi="Calibri" w:cs="Calibri"/>
                                <w:color w:val="7F7F7F"/>
                                <w:sz w:val="22"/>
                                <w:szCs w:val="22"/>
                                <w:lang w:val="en-US" w:bidi="kn-IN"/>
                              </w:rPr>
                              <w:t>Food is safely cooked when it reaches a high enough internal temperature to kill the harmful bacteria that cause food borne illness. Use a food thermometer to measure the internal temperature of cooked foods.</w:t>
                            </w:r>
                          </w:p>
                          <w:p w14:paraId="505C6F0D" w14:textId="77777777" w:rsidR="00715FED" w:rsidRPr="00192264" w:rsidRDefault="00715FED"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192264">
                              <w:rPr>
                                <w:rFonts w:ascii="Calibri" w:hAnsi="Calibri" w:cs="Calibri"/>
                                <w:color w:val="7F7F7F"/>
                                <w:sz w:val="22"/>
                                <w:szCs w:val="22"/>
                                <w:lang w:val="en-US" w:bidi="kn-IN"/>
                              </w:rPr>
                              <w:t>Use a food thermometer, which measures the internal temperature of cooked meat, poultry, and egg dishes, to make sure that the food is cooked to a safe internal temperature.</w:t>
                            </w:r>
                          </w:p>
                          <w:p w14:paraId="051D3658" w14:textId="77777777" w:rsidR="00715FED" w:rsidRPr="00192264" w:rsidRDefault="00715FED"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192264">
                              <w:rPr>
                                <w:rFonts w:ascii="Calibri" w:hAnsi="Calibri" w:cs="Calibri"/>
                                <w:color w:val="7F7F7F"/>
                                <w:sz w:val="22"/>
                                <w:szCs w:val="22"/>
                                <w:lang w:val="en-US" w:bidi="kn-IN"/>
                              </w:rPr>
                              <w:t>Cook beef roasts and steaks to a safe minimum internal temperature of 145°F. Cook pork to a minimum of 160°F. All poultry should reach a safe minimum internal temperature of 165°F throughout the bird, as measured with a food thermometer.</w:t>
                            </w:r>
                          </w:p>
                          <w:p w14:paraId="3CFA3878" w14:textId="3B48AA1D" w:rsidR="00715FED" w:rsidRPr="00192264" w:rsidRDefault="00715FED"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color w:val="7F7F7F"/>
                              </w:rPr>
                            </w:pPr>
                            <w:r w:rsidRPr="00192264">
                              <w:rPr>
                                <w:rFonts w:ascii="Calibri" w:hAnsi="Calibri" w:cs="Calibri"/>
                                <w:color w:val="7F7F7F"/>
                                <w:sz w:val="22"/>
                                <w:szCs w:val="22"/>
                                <w:lang w:val="en-US" w:bidi="kn-IN"/>
                              </w:rPr>
                              <w:t>Cook ground meat to 160°F. Information from the Centers for Disease Control and Prevention (CDC) links eating undercooked ground beef with a higher risk of illness. Remember, color is not a reliable indicator of doneness. Use a food thermometer to check the internal temperature of your burgers.</w:t>
                            </w:r>
                          </w:p>
                          <w:p w14:paraId="069AA9F0" w14:textId="77777777" w:rsidR="00192264" w:rsidRPr="00192264" w:rsidRDefault="00192264"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192264">
                              <w:rPr>
                                <w:rFonts w:ascii="Calibri" w:hAnsi="Calibri" w:cs="Calibri"/>
                                <w:color w:val="7F7F7F"/>
                                <w:sz w:val="22"/>
                                <w:szCs w:val="22"/>
                                <w:lang w:val="en-US" w:bidi="kn-IN"/>
                              </w:rPr>
                              <w:t>Cook eggs until the yolk and white are firm, not runny. Don’t use recipes in which eggs remain raw or only partially cooked. Casseroles and other dishes containing eggs should be cooked to 160°F.</w:t>
                            </w:r>
                          </w:p>
                          <w:p w14:paraId="6DB2FCD7" w14:textId="5AFA16C5" w:rsidR="00192264" w:rsidRPr="00715FED" w:rsidRDefault="00192264"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color w:val="7F7F7F"/>
                              </w:rPr>
                            </w:pPr>
                            <w:r w:rsidRPr="00192264">
                              <w:rPr>
                                <w:rFonts w:ascii="Calibri" w:hAnsi="Calibri" w:cs="Calibri"/>
                                <w:color w:val="7F7F7F"/>
                                <w:sz w:val="22"/>
                                <w:szCs w:val="22"/>
                                <w:lang w:val="en-US" w:bidi="kn-IN"/>
                              </w:rPr>
                              <w:t>Cook fish to 145°F or until the flesh is opaque and separates easily with a fork.</w:t>
                            </w:r>
                            <w:r w:rsidRPr="00715FED">
                              <w:rPr>
                                <w:color w:val="7F7F7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3E00A" id="Text Box 45" o:spid="_x0000_s1090" type="#_x0000_t202" style="position:absolute;margin-left:18.65pt;margin-top:244.85pt;width:255.8pt;height:458.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" filled="f" stroked="f" strokeweight=".5pt">
                <v:textbox>
                  <w:txbxContent>
                    <w:p w14:paraId="446878CD" w14:textId="77777777" w:rsidR="00715FED" w:rsidRPr="00192264" w:rsidRDefault="00715FED" w:rsidP="00052256">
                      <w:pPr>
                        <w:suppressAutoHyphens/>
                        <w:autoSpaceDE w:val="0"/>
                        <w:autoSpaceDN w:val="0"/>
                        <w:adjustRightInd w:val="0"/>
                        <w:snapToGrid w:val="0"/>
                        <w:spacing w:after="140"/>
                        <w:textAlignment w:val="center"/>
                        <w:rPr>
                          <w:rFonts w:ascii="Calibri" w:hAnsi="Calibri" w:cs="Calibri"/>
                          <w:b/>
                          <w:bCs/>
                          <w:color w:val="002060"/>
                          <w:sz w:val="28"/>
                          <w:szCs w:val="28"/>
                          <w:lang w:val="en-US" w:bidi="kn-IN"/>
                        </w:rPr>
                      </w:pPr>
                      <w:r w:rsidRPr="00192264">
                        <w:rPr>
                          <w:rFonts w:ascii="Calibri" w:hAnsi="Calibri" w:cs="Calibri"/>
                          <w:b/>
                          <w:bCs/>
                          <w:color w:val="002060"/>
                          <w:sz w:val="28"/>
                          <w:szCs w:val="28"/>
                          <w:lang w:val="en-US" w:bidi="kn-IN"/>
                        </w:rPr>
                        <w:t>Cook: Cook to proper temperatures.</w:t>
                      </w:r>
                    </w:p>
                    <w:p w14:paraId="76EF2B48" w14:textId="77777777" w:rsidR="00715FED" w:rsidRPr="00192264" w:rsidRDefault="00715FED"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192264">
                        <w:rPr>
                          <w:rFonts w:ascii="Calibri" w:hAnsi="Calibri" w:cs="Calibri"/>
                          <w:color w:val="7F7F7F"/>
                          <w:sz w:val="22"/>
                          <w:szCs w:val="22"/>
                          <w:lang w:val="en-US" w:bidi="kn-IN"/>
                        </w:rPr>
                        <w:t>Food is safely cooked when it reaches a high enough internal temperature to kill the harmful bacteria that cause food borne illness. Use a food thermometer to measure the internal temperature of cooked foods.</w:t>
                      </w:r>
                    </w:p>
                    <w:p w14:paraId="505C6F0D" w14:textId="77777777" w:rsidR="00715FED" w:rsidRPr="00192264" w:rsidRDefault="00715FED"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192264">
                        <w:rPr>
                          <w:rFonts w:ascii="Calibri" w:hAnsi="Calibri" w:cs="Calibri"/>
                          <w:color w:val="7F7F7F"/>
                          <w:sz w:val="22"/>
                          <w:szCs w:val="22"/>
                          <w:lang w:val="en-US" w:bidi="kn-IN"/>
                        </w:rPr>
                        <w:t>Use a food thermometer, which measures the internal temperature of cooked meat, poultry, and egg dishes, to make sure that the food is cooked to a safe internal temperature.</w:t>
                      </w:r>
                    </w:p>
                    <w:p w14:paraId="051D3658" w14:textId="77777777" w:rsidR="00715FED" w:rsidRPr="00192264" w:rsidRDefault="00715FED"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192264">
                        <w:rPr>
                          <w:rFonts w:ascii="Calibri" w:hAnsi="Calibri" w:cs="Calibri"/>
                          <w:color w:val="7F7F7F"/>
                          <w:sz w:val="22"/>
                          <w:szCs w:val="22"/>
                          <w:lang w:val="en-US" w:bidi="kn-IN"/>
                        </w:rPr>
                        <w:t>Cook beef roasts and steaks to a safe minimum internal temperature of 145°F. Cook pork to a minimum of 160°F. All poultry should reach a safe minimum internal temperature of 165°F throughout the bird, as measured with a food thermometer.</w:t>
                      </w:r>
                    </w:p>
                    <w:p w14:paraId="3CFA3878" w14:textId="3B48AA1D" w:rsidR="00715FED" w:rsidRPr="00192264" w:rsidRDefault="00715FED"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color w:val="7F7F7F"/>
                        </w:rPr>
                      </w:pPr>
                      <w:r w:rsidRPr="00192264">
                        <w:rPr>
                          <w:rFonts w:ascii="Calibri" w:hAnsi="Calibri" w:cs="Calibri"/>
                          <w:color w:val="7F7F7F"/>
                          <w:sz w:val="22"/>
                          <w:szCs w:val="22"/>
                          <w:lang w:val="en-US" w:bidi="kn-IN"/>
                        </w:rPr>
                        <w:t>Cook ground meat to 160°F. Information from the Centers for Disease Control and Prevention (CDC) links eating undercooked ground beef with a higher risk of illness. Remember, color is not a reliable indicator of doneness. Use a food thermometer to check the internal temperature of your burgers.</w:t>
                      </w:r>
                    </w:p>
                    <w:p w14:paraId="069AA9F0" w14:textId="77777777" w:rsidR="00192264" w:rsidRPr="00192264" w:rsidRDefault="00192264"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rFonts w:ascii="Calibri" w:hAnsi="Calibri" w:cs="Calibri"/>
                          <w:color w:val="7F7F7F"/>
                          <w:sz w:val="22"/>
                          <w:szCs w:val="22"/>
                          <w:lang w:val="en-US" w:bidi="kn-IN"/>
                        </w:rPr>
                      </w:pPr>
                      <w:r w:rsidRPr="00192264">
                        <w:rPr>
                          <w:rFonts w:ascii="Calibri" w:hAnsi="Calibri" w:cs="Calibri"/>
                          <w:color w:val="7F7F7F"/>
                          <w:sz w:val="22"/>
                          <w:szCs w:val="22"/>
                          <w:lang w:val="en-US" w:bidi="kn-IN"/>
                        </w:rPr>
                        <w:t>Cook eggs until the yolk and white are firm, not runny. Don’t use recipes in which eggs remain raw or only partially cooked. Casseroles and other dishes containing eggs should be cooked to 160°F.</w:t>
                      </w:r>
                    </w:p>
                    <w:p w14:paraId="6DB2FCD7" w14:textId="5AFA16C5" w:rsidR="00192264" w:rsidRPr="00715FED" w:rsidRDefault="00192264" w:rsidP="00052256">
                      <w:pPr>
                        <w:pStyle w:val="ListParagraph"/>
                        <w:numPr>
                          <w:ilvl w:val="0"/>
                          <w:numId w:val="23"/>
                        </w:numPr>
                        <w:suppressAutoHyphens/>
                        <w:autoSpaceDE w:val="0"/>
                        <w:autoSpaceDN w:val="0"/>
                        <w:adjustRightInd w:val="0"/>
                        <w:snapToGrid w:val="0"/>
                        <w:spacing w:after="140"/>
                        <w:ind w:left="284" w:hanging="284"/>
                        <w:contextualSpacing w:val="0"/>
                        <w:textAlignment w:val="center"/>
                        <w:rPr>
                          <w:color w:val="7F7F7F"/>
                        </w:rPr>
                      </w:pPr>
                      <w:r w:rsidRPr="00192264">
                        <w:rPr>
                          <w:rFonts w:ascii="Calibri" w:hAnsi="Calibri" w:cs="Calibri"/>
                          <w:color w:val="7F7F7F"/>
                          <w:sz w:val="22"/>
                          <w:szCs w:val="22"/>
                          <w:lang w:val="en-US" w:bidi="kn-IN"/>
                        </w:rPr>
                        <w:t>Cook fish to 145°F or until the flesh is opaque and separates easily with a fork.</w:t>
                      </w:r>
                      <w:r w:rsidRPr="00715FED">
                        <w:rPr>
                          <w:color w:val="7F7F7F"/>
                        </w:rPr>
                        <w:t xml:space="preserve"> </w:t>
                      </w:r>
                    </w:p>
                  </w:txbxContent>
                </v:textbox>
              </v:shape>
            </w:pict>
          </mc:Fallback>
        </mc:AlternateContent>
      </w:r>
      <w:r w:rsidR="00FB2D03">
        <w:rPr>
          <w:noProof/>
        </w:rPr>
        <mc:AlternateContent>
          <mc:Choice Requires="wps">
            <w:drawing>
              <wp:anchor distT="0" distB="0" distL="114300" distR="114300" simplePos="0" relativeHeight="252008448" behindDoc="0" locked="0" layoutInCell="1" allowOverlap="1" wp14:anchorId="2930D389" wp14:editId="73EED0CF">
                <wp:simplePos x="0" y="0"/>
                <wp:positionH relativeFrom="column">
                  <wp:posOffset>5823919</wp:posOffset>
                </wp:positionH>
                <wp:positionV relativeFrom="paragraph">
                  <wp:posOffset>2489835</wp:posOffset>
                </wp:positionV>
                <wp:extent cx="993228" cy="260131"/>
                <wp:effectExtent l="0" t="0" r="0" b="0"/>
                <wp:wrapNone/>
                <wp:docPr id="116" name="Text Box 116"/>
                <wp:cNvGraphicFramePr/>
                <a:graphic xmlns:a="http://schemas.openxmlformats.org/drawingml/2006/main">
                  <a:graphicData uri="http://schemas.microsoft.com/office/word/2010/wordprocessingShape">
                    <wps:wsp>
                      <wps:cNvSpPr txBox="1"/>
                      <wps:spPr>
                        <a:xfrm>
                          <a:off x="0" y="0"/>
                          <a:ext cx="993228" cy="260131"/>
                        </a:xfrm>
                        <a:prstGeom prst="rect">
                          <a:avLst/>
                        </a:prstGeom>
                        <a:noFill/>
                        <a:ln w="6350">
                          <a:noFill/>
                        </a:ln>
                      </wps:spPr>
                      <wps:txbx>
                        <w:txbxContent>
                          <w:p w14:paraId="25EC283D" w14:textId="751B9B49" w:rsidR="00EA465E" w:rsidRPr="00544420" w:rsidRDefault="00EA465E" w:rsidP="00544420">
                            <w:pPr>
                              <w:rPr>
                                <w:i/>
                                <w:color w:val="198185"/>
                              </w:rPr>
                            </w:pPr>
                            <w:r w:rsidRPr="00544420">
                              <w:rPr>
                                <w:rFonts w:ascii="Calibri" w:hAnsi="Calibri"/>
                                <w:i/>
                                <w:color w:val="198185"/>
                                <w:sz w:val="22"/>
                                <w:szCs w:val="22"/>
                              </w:rPr>
                              <w:t>Continue</w:t>
                            </w:r>
                            <w:r>
                              <w:rPr>
                                <w:rFonts w:ascii="Calibri" w:hAnsi="Calibri"/>
                                <w:i/>
                                <w:color w:val="198185"/>
                                <w:sz w:val="22"/>
                                <w:szCs w:val="22"/>
                              </w:rP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D389" id="Text Box 116" o:spid="_x0000_s1091" type="#_x0000_t202" style="position:absolute;margin-left:458.6pt;margin-top:196.05pt;width:78.2pt;height:20.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" filled="f" stroked="f" strokeweight=".5pt">
                <v:textbox>
                  <w:txbxContent>
                    <w:p w14:paraId="25EC283D" w14:textId="751B9B49" w:rsidR="00EA465E" w:rsidRPr="00544420" w:rsidRDefault="00EA465E" w:rsidP="00544420">
                      <w:pPr>
                        <w:rPr>
                          <w:i/>
                          <w:color w:val="198185"/>
                        </w:rPr>
                      </w:pPr>
                      <w:r w:rsidRPr="00544420">
                        <w:rPr>
                          <w:rFonts w:ascii="Calibri" w:hAnsi="Calibri"/>
                          <w:i/>
                          <w:color w:val="198185"/>
                          <w:sz w:val="22"/>
                          <w:szCs w:val="22"/>
                        </w:rPr>
                        <w:t>Continue</w:t>
                      </w:r>
                      <w:r>
                        <w:rPr>
                          <w:rFonts w:ascii="Calibri" w:hAnsi="Calibri"/>
                          <w:i/>
                          <w:color w:val="198185"/>
                          <w:sz w:val="22"/>
                          <w:szCs w:val="22"/>
                        </w:rPr>
                        <w:t xml:space="preserve">d </w:t>
                      </w:r>
                    </w:p>
                  </w:txbxContent>
                </v:textbox>
              </v:shape>
            </w:pict>
          </mc:Fallback>
        </mc:AlternateContent>
      </w:r>
      <w:r w:rsidR="00EA465E">
        <w:rPr>
          <w:noProof/>
        </w:rPr>
        <mc:AlternateContent>
          <mc:Choice Requires="wps">
            <w:drawing>
              <wp:anchor distT="0" distB="0" distL="114300" distR="114300" simplePos="0" relativeHeight="251936768" behindDoc="0" locked="0" layoutInCell="1" allowOverlap="1" wp14:anchorId="510EBFE7" wp14:editId="34F6D557">
                <wp:simplePos x="0" y="0"/>
                <wp:positionH relativeFrom="column">
                  <wp:posOffset>5894070</wp:posOffset>
                </wp:positionH>
                <wp:positionV relativeFrom="paragraph">
                  <wp:posOffset>8839632</wp:posOffset>
                </wp:positionV>
                <wp:extent cx="1508760" cy="303334"/>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508760" cy="303334"/>
                        </a:xfrm>
                        <a:prstGeom prst="rect">
                          <a:avLst/>
                        </a:prstGeom>
                        <a:noFill/>
                        <a:ln w="6350">
                          <a:noFill/>
                        </a:ln>
                      </wps:spPr>
                      <wps:txbx>
                        <w:txbxContent>
                          <w:p w14:paraId="1DB7E4C2" w14:textId="4FDF16B0" w:rsidR="00987DBC" w:rsidRPr="00987DBC" w:rsidRDefault="00987DBC" w:rsidP="00544420">
                            <w:pPr>
                              <w:rPr>
                                <w:i/>
                                <w:color w:val="198185"/>
                              </w:rPr>
                            </w:pPr>
                            <w:r w:rsidRPr="00987DBC">
                              <w:rPr>
                                <w:rFonts w:ascii="Calibri" w:hAnsi="Calibri"/>
                                <w:i/>
                                <w:color w:val="198185"/>
                                <w:sz w:val="22"/>
                                <w:szCs w:val="22"/>
                              </w:rPr>
                              <w:t xml:space="preserve">Continued </w:t>
                            </w:r>
                            <w:r>
                              <w:rPr>
                                <w:rFonts w:ascii="Calibri" w:hAnsi="Calibri"/>
                                <w:i/>
                                <w:color w:val="198185"/>
                                <w:sz w:val="22"/>
                                <w:szCs w:val="22"/>
                              </w:rPr>
                              <w:t xml:space="preserve">on page </w:t>
                            </w:r>
                            <w:r w:rsidR="00EA465E">
                              <w:rPr>
                                <w:rFonts w:ascii="Calibri" w:hAnsi="Calibri"/>
                                <w:i/>
                                <w:color w:val="198185"/>
                                <w:sz w:val="22"/>
                                <w:szCs w:val="22"/>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EBFE7" id="Text Box 80" o:spid="_x0000_s1092" type="#_x0000_t202" style="position:absolute;margin-left:464.1pt;margin-top:696.05pt;width:118.8pt;height:23.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" filled="f" stroked="f" strokeweight=".5pt">
                <v:textbox>
                  <w:txbxContent>
                    <w:p w14:paraId="1DB7E4C2" w14:textId="4FDF16B0" w:rsidR="00987DBC" w:rsidRPr="00987DBC" w:rsidRDefault="00987DBC" w:rsidP="00544420">
                      <w:pPr>
                        <w:rPr>
                          <w:i/>
                          <w:color w:val="198185"/>
                        </w:rPr>
                      </w:pPr>
                      <w:r w:rsidRPr="00987DBC">
                        <w:rPr>
                          <w:rFonts w:ascii="Calibri" w:hAnsi="Calibri"/>
                          <w:i/>
                          <w:color w:val="198185"/>
                          <w:sz w:val="22"/>
                          <w:szCs w:val="22"/>
                        </w:rPr>
                        <w:t xml:space="preserve">Continued </w:t>
                      </w:r>
                      <w:r>
                        <w:rPr>
                          <w:rFonts w:ascii="Calibri" w:hAnsi="Calibri"/>
                          <w:i/>
                          <w:color w:val="198185"/>
                          <w:sz w:val="22"/>
                          <w:szCs w:val="22"/>
                        </w:rPr>
                        <w:t xml:space="preserve">on page </w:t>
                      </w:r>
                      <w:r w:rsidR="00EA465E">
                        <w:rPr>
                          <w:rFonts w:ascii="Calibri" w:hAnsi="Calibri"/>
                          <w:i/>
                          <w:color w:val="198185"/>
                          <w:sz w:val="22"/>
                          <w:szCs w:val="22"/>
                        </w:rPr>
                        <w:t>11</w:t>
                      </w:r>
                    </w:p>
                  </w:txbxContent>
                </v:textbox>
              </v:shape>
            </w:pict>
          </mc:Fallback>
        </mc:AlternateContent>
      </w:r>
      <w:r w:rsidR="00951190" w:rsidRPr="00951190">
        <w:rPr>
          <w:noProof/>
        </w:rPr>
        <mc:AlternateContent>
          <mc:Choice Requires="wps">
            <w:drawing>
              <wp:anchor distT="0" distB="0" distL="114300" distR="114300" simplePos="0" relativeHeight="251973632" behindDoc="0" locked="0" layoutInCell="1" allowOverlap="1" wp14:anchorId="5F08BF8B" wp14:editId="07529654">
                <wp:simplePos x="0" y="0"/>
                <wp:positionH relativeFrom="column">
                  <wp:posOffset>7143115</wp:posOffset>
                </wp:positionH>
                <wp:positionV relativeFrom="paragraph">
                  <wp:posOffset>9182100</wp:posOffset>
                </wp:positionV>
                <wp:extent cx="368300" cy="30353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B3CDDA" w14:textId="0F007157"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8BF8B" id="Text Box 107" o:spid="_x0000_s1093" type="#_x0000_t202" style="position:absolute;margin-left:562.45pt;margin-top:723pt;width:29pt;height:23.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" filled="f" stroked="f">
                <v:textbox>
                  <w:txbxContent>
                    <w:p w14:paraId="4FB3CDDA" w14:textId="0F007157"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10</w:t>
                      </w:r>
                    </w:p>
                  </w:txbxContent>
                </v:textbox>
              </v:shape>
            </w:pict>
          </mc:Fallback>
        </mc:AlternateContent>
      </w:r>
      <w:r w:rsidR="00951190" w:rsidRPr="00951190">
        <w:rPr>
          <w:noProof/>
        </w:rPr>
        <mc:AlternateContent>
          <mc:Choice Requires="wps">
            <w:drawing>
              <wp:anchor distT="0" distB="0" distL="114300" distR="114300" simplePos="0" relativeHeight="251972608" behindDoc="0" locked="0" layoutInCell="1" allowOverlap="1" wp14:anchorId="4BB90659" wp14:editId="065DBC9B">
                <wp:simplePos x="0" y="0"/>
                <wp:positionH relativeFrom="column">
                  <wp:posOffset>227330</wp:posOffset>
                </wp:positionH>
                <wp:positionV relativeFrom="paragraph">
                  <wp:posOffset>9188049</wp:posOffset>
                </wp:positionV>
                <wp:extent cx="1671320" cy="30353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E3AD5"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0659" id="Text Box 106" o:spid="_x0000_s1094" type="#_x0000_t202" style="position:absolute;margin-left:17.9pt;margin-top:723.45pt;width:131.6pt;height:23.9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" filled="f" stroked="f">
                <v:textbox>
                  <w:txbxContent>
                    <w:p w14:paraId="31CE3AD5"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6B2C91">
        <w:br w:type="page"/>
      </w:r>
    </w:p>
    <w:p w14:paraId="00E6E135" w14:textId="048A8438" w:rsidR="006B2C91" w:rsidRDefault="00052256" w:rsidP="007254B7">
      <w:r>
        <w:rPr>
          <w:noProof/>
        </w:rPr>
        <w:lastRenderedPageBreak/>
        <w:drawing>
          <wp:anchor distT="0" distB="0" distL="114300" distR="114300" simplePos="0" relativeHeight="251865088" behindDoc="1" locked="0" layoutInCell="1" allowOverlap="1" wp14:anchorId="1C91E597" wp14:editId="67FA7D07">
            <wp:simplePos x="0" y="0"/>
            <wp:positionH relativeFrom="column">
              <wp:posOffset>0</wp:posOffset>
            </wp:positionH>
            <wp:positionV relativeFrom="paragraph">
              <wp:posOffset>12357</wp:posOffset>
            </wp:positionV>
            <wp:extent cx="7772400" cy="100584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LifeLine_Spring11.jpg"/>
                    <pic:cNvPicPr/>
                  </pic:nvPicPr>
                  <pic:blipFill>
                    <a:blip r:embed="rId25"/>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192264">
        <w:rPr>
          <w:noProof/>
        </w:rPr>
        <mc:AlternateContent>
          <mc:Choice Requires="wps">
            <w:drawing>
              <wp:anchor distT="0" distB="0" distL="114300" distR="114300" simplePos="0" relativeHeight="251998208" behindDoc="0" locked="0" layoutInCell="1" allowOverlap="1" wp14:anchorId="34A67719" wp14:editId="50FEFE09">
                <wp:simplePos x="0" y="0"/>
                <wp:positionH relativeFrom="column">
                  <wp:posOffset>3221990</wp:posOffset>
                </wp:positionH>
                <wp:positionV relativeFrom="paragraph">
                  <wp:posOffset>125095</wp:posOffset>
                </wp:positionV>
                <wp:extent cx="4371340" cy="1558290"/>
                <wp:effectExtent l="0" t="0" r="0" b="0"/>
                <wp:wrapNone/>
                <wp:docPr id="99" name="Text Box 99"/>
                <wp:cNvGraphicFramePr/>
                <a:graphic xmlns:a="http://schemas.openxmlformats.org/drawingml/2006/main">
                  <a:graphicData uri="http://schemas.microsoft.com/office/word/2010/wordprocessingShape">
                    <wps:wsp>
                      <wps:cNvSpPr txBox="1"/>
                      <wps:spPr>
                        <a:xfrm>
                          <a:off x="0" y="0"/>
                          <a:ext cx="4371340" cy="1558290"/>
                        </a:xfrm>
                        <a:prstGeom prst="rect">
                          <a:avLst/>
                        </a:prstGeom>
                        <a:noFill/>
                        <a:ln w="6350">
                          <a:noFill/>
                        </a:ln>
                      </wps:spPr>
                      <wps:txbx>
                        <w:txbxContent>
                          <w:p w14:paraId="31DFB222" w14:textId="77777777" w:rsidR="00192264" w:rsidRPr="00816FDA" w:rsidRDefault="00192264" w:rsidP="003135C6">
                            <w:pPr>
                              <w:spacing w:line="216" w:lineRule="auto"/>
                              <w:jc w:val="right"/>
                              <w:rPr>
                                <w:color w:val="7030A0"/>
                                <w:sz w:val="108"/>
                                <w:szCs w:val="108"/>
                              </w:rPr>
                            </w:pPr>
                            <w:r w:rsidRPr="00816FDA">
                              <w:rPr>
                                <w:rFonts w:cs="Century Gothic"/>
                                <w:color w:val="9BBB59" w:themeColor="accent3"/>
                                <w:w w:val="108"/>
                                <w:sz w:val="108"/>
                                <w:szCs w:val="108"/>
                                <w:lang w:val="en-US" w:bidi="kn-IN"/>
                              </w:rPr>
                              <w:t>Food</w:t>
                            </w:r>
                            <w:r w:rsidRPr="00816FDA">
                              <w:rPr>
                                <w:rFonts w:cs="Century Gothic"/>
                                <w:b/>
                                <w:bCs/>
                                <w:color w:val="007C7F"/>
                                <w:w w:val="108"/>
                                <w:sz w:val="108"/>
                                <w:szCs w:val="108"/>
                                <w:lang w:val="en-US" w:bidi="kn-IN"/>
                              </w:rPr>
                              <w:br/>
                            </w:r>
                            <w:r w:rsidRPr="00816FDA">
                              <w:rPr>
                                <w:rFonts w:cs="Century Gothic"/>
                                <w:b/>
                                <w:bCs/>
                                <w:color w:val="7030A0"/>
                                <w:w w:val="108"/>
                                <w:sz w:val="108"/>
                                <w:szCs w:val="108"/>
                                <w:lang w:val="en-US" w:bidi="kn-IN"/>
                              </w:rPr>
                              <w:t>SAFETY 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A67719" id="Text Box 99" o:spid="_x0000_s1095" type="#_x0000_t202" style="position:absolute;margin-left:253.7pt;margin-top:9.85pt;width:344.2pt;height:122.7pt;z-index:25199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" filled="f" stroked="f" strokeweight=".5pt">
                <v:textbox>
                  <w:txbxContent>
                    <w:p w14:paraId="31DFB222" w14:textId="77777777" w:rsidR="00192264" w:rsidRPr="00816FDA" w:rsidRDefault="00192264" w:rsidP="003135C6">
                      <w:pPr>
                        <w:spacing w:line="216" w:lineRule="auto"/>
                        <w:jc w:val="right"/>
                        <w:rPr>
                          <w:color w:val="7030A0"/>
                          <w:sz w:val="108"/>
                          <w:szCs w:val="108"/>
                        </w:rPr>
                      </w:pPr>
                      <w:r w:rsidRPr="00816FDA">
                        <w:rPr>
                          <w:rFonts w:cs="Century Gothic"/>
                          <w:color w:val="9BBB59" w:themeColor="accent3"/>
                          <w:w w:val="108"/>
                          <w:sz w:val="108"/>
                          <w:szCs w:val="108"/>
                          <w:lang w:val="en-US" w:bidi="kn-IN"/>
                        </w:rPr>
                        <w:t>Food</w:t>
                      </w:r>
                      <w:r w:rsidRPr="00816FDA">
                        <w:rPr>
                          <w:rFonts w:cs="Century Gothic"/>
                          <w:b/>
                          <w:bCs/>
                          <w:color w:val="007C7F"/>
                          <w:w w:val="108"/>
                          <w:sz w:val="108"/>
                          <w:szCs w:val="108"/>
                          <w:lang w:val="en-US" w:bidi="kn-IN"/>
                        </w:rPr>
                        <w:br/>
                      </w:r>
                      <w:r w:rsidRPr="00816FDA">
                        <w:rPr>
                          <w:rFonts w:cs="Century Gothic"/>
                          <w:b/>
                          <w:bCs/>
                          <w:color w:val="7030A0"/>
                          <w:w w:val="108"/>
                          <w:sz w:val="108"/>
                          <w:szCs w:val="108"/>
                          <w:lang w:val="en-US" w:bidi="kn-IN"/>
                        </w:rPr>
                        <w:t>SAFETY TIPS</w:t>
                      </w:r>
                    </w:p>
                  </w:txbxContent>
                </v:textbox>
              </v:shape>
            </w:pict>
          </mc:Fallback>
        </mc:AlternateContent>
      </w:r>
    </w:p>
    <w:p w14:paraId="592544F8" w14:textId="0DCA67C9" w:rsidR="00341B52" w:rsidRPr="007254B7" w:rsidRDefault="00526634" w:rsidP="007254B7">
      <w:r>
        <w:rPr>
          <w:noProof/>
          <w:lang w:val="en-US" w:eastAsia="en-US"/>
        </w:rPr>
        <mc:AlternateContent>
          <mc:Choice Requires="wps">
            <w:drawing>
              <wp:anchor distT="0" distB="0" distL="114300" distR="114300" simplePos="0" relativeHeight="251915264" behindDoc="0" locked="0" layoutInCell="1" allowOverlap="1" wp14:anchorId="08A31866" wp14:editId="640985D8">
                <wp:simplePos x="0" y="0"/>
                <wp:positionH relativeFrom="column">
                  <wp:posOffset>4001135</wp:posOffset>
                </wp:positionH>
                <wp:positionV relativeFrom="paragraph">
                  <wp:posOffset>3240372</wp:posOffset>
                </wp:positionV>
                <wp:extent cx="3011805" cy="428117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3011805" cy="4281170"/>
                        </a:xfrm>
                        <a:prstGeom prst="rect">
                          <a:avLst/>
                        </a:prstGeom>
                        <a:noFill/>
                        <a:ln w="6350">
                          <a:noFill/>
                        </a:ln>
                      </wps:spPr>
                      <wps:txbx>
                        <w:txbxContent>
                          <w:p w14:paraId="2A055B5C" w14:textId="77777777" w:rsidR="001E2312" w:rsidRPr="001E2312" w:rsidRDefault="001E2312" w:rsidP="00192264">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To keep lunches cold away from home, include a small frozen gel pack or frozen juice box. Of course, if there’s a refrigerator available, store perishable items there upon arrival. Insulated, soft-sided lunch boxes or bags are best for keeping food cold, but metal or plastic lunch boxes and paper bags can also be used. If using paper lunch bags, create layers by double bagging to help insulate the food.</w:t>
                            </w:r>
                          </w:p>
                          <w:p w14:paraId="2A8EABBE" w14:textId="77777777" w:rsidR="001E2312" w:rsidRPr="001E2312" w:rsidRDefault="001E2312" w:rsidP="00192264">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Some food is safe without a cold source. Items that don’t require refrigeration include whole fruits and vegetables, hard cheese, unopened canned meat and fish, chips, breads, crackers, peanut butter, jelly, mustard, and pickles</w:t>
                            </w:r>
                          </w:p>
                          <w:p w14:paraId="3E5F7143" w14:textId="77777777" w:rsidR="001E2312" w:rsidRPr="00192264" w:rsidRDefault="001E2312" w:rsidP="00192264">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192264">
                              <w:rPr>
                                <w:rFonts w:ascii="Calibri" w:hAnsi="Calibri" w:cs="Calibri"/>
                                <w:b/>
                                <w:bCs/>
                                <w:color w:val="002060"/>
                                <w:sz w:val="28"/>
                                <w:szCs w:val="28"/>
                                <w:lang w:val="en-US" w:bidi="kn-IN"/>
                              </w:rPr>
                              <w:t>Keep hot lunches hot.</w:t>
                            </w:r>
                          </w:p>
                          <w:p w14:paraId="463CC714" w14:textId="6E88FDFD" w:rsidR="001E2312" w:rsidRPr="001E2312" w:rsidRDefault="001E2312" w:rsidP="00192264">
                            <w:pPr>
                              <w:suppressAutoHyphens/>
                              <w:autoSpaceDE w:val="0"/>
                              <w:autoSpaceDN w:val="0"/>
                              <w:adjustRightInd w:val="0"/>
                              <w:snapToGrid w:val="0"/>
                              <w:spacing w:after="120"/>
                              <w:textAlignment w:val="center"/>
                              <w:rPr>
                                <w:color w:val="7F7F7F"/>
                              </w:rPr>
                            </w:pPr>
                            <w:r w:rsidRPr="001E2312">
                              <w:rPr>
                                <w:rFonts w:ascii="Calibri" w:hAnsi="Calibri" w:cs="Calibri"/>
                                <w:color w:val="7F7F7F"/>
                                <w:sz w:val="22"/>
                                <w:szCs w:val="22"/>
                                <w:lang w:val="en-US" w:bidi="kn-IN"/>
                              </w:rPr>
                              <w:t>Use an insulated container to keep food like soup, chili, and stew hot. Fill the container with boiling water, let stand for a few minutes, empty, and then put in the piping hot food. Keep the insulated container closed until lunchtime to keep the food hot—140°F or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31866" id="Text Box 59" o:spid="_x0000_s1096" type="#_x0000_t202" style="position:absolute;margin-left:315.05pt;margin-top:255.15pt;width:237.15pt;height:337.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" filled="f" stroked="f" strokeweight=".5pt">
                <v:textbox>
                  <w:txbxContent>
                    <w:p w14:paraId="2A055B5C" w14:textId="77777777" w:rsidR="001E2312" w:rsidRPr="001E2312" w:rsidRDefault="001E2312" w:rsidP="00192264">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To keep lunches cold away from home, include a small frozen gel pack or frozen juice box. Of course, if there’s a refrigerator available, store perishable items there upon arrival. Insulated, soft-sided lunch boxes or bags are best for keeping food cold, but metal or plastic lunch boxes and paper bags can also be used. If using paper lunch bags, create layers by double bagging to help insulate the food.</w:t>
                      </w:r>
                    </w:p>
                    <w:p w14:paraId="2A8EABBE" w14:textId="77777777" w:rsidR="001E2312" w:rsidRPr="001E2312" w:rsidRDefault="001E2312" w:rsidP="00192264">
                      <w:pPr>
                        <w:suppressAutoHyphens/>
                        <w:autoSpaceDE w:val="0"/>
                        <w:autoSpaceDN w:val="0"/>
                        <w:adjustRightInd w:val="0"/>
                        <w:snapToGrid w:val="0"/>
                        <w:spacing w:after="12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Some food is safe without a cold source. Items that don’t require refrigeration include whole fruits and vegetables, hard cheese, unopened canned meat and fish, chips, breads, crackers, peanut butter, jelly, mustard, and pickles</w:t>
                      </w:r>
                    </w:p>
                    <w:p w14:paraId="3E5F7143" w14:textId="77777777" w:rsidR="001E2312" w:rsidRPr="00192264" w:rsidRDefault="001E2312" w:rsidP="00192264">
                      <w:pPr>
                        <w:suppressAutoHyphens/>
                        <w:autoSpaceDE w:val="0"/>
                        <w:autoSpaceDN w:val="0"/>
                        <w:adjustRightInd w:val="0"/>
                        <w:snapToGrid w:val="0"/>
                        <w:spacing w:after="120"/>
                        <w:textAlignment w:val="center"/>
                        <w:rPr>
                          <w:rFonts w:ascii="Calibri" w:hAnsi="Calibri" w:cs="Calibri"/>
                          <w:b/>
                          <w:bCs/>
                          <w:color w:val="002060"/>
                          <w:sz w:val="28"/>
                          <w:szCs w:val="28"/>
                          <w:lang w:val="en-US" w:bidi="kn-IN"/>
                        </w:rPr>
                      </w:pPr>
                      <w:r w:rsidRPr="00192264">
                        <w:rPr>
                          <w:rFonts w:ascii="Calibri" w:hAnsi="Calibri" w:cs="Calibri"/>
                          <w:b/>
                          <w:bCs/>
                          <w:color w:val="002060"/>
                          <w:sz w:val="28"/>
                          <w:szCs w:val="28"/>
                          <w:lang w:val="en-US" w:bidi="kn-IN"/>
                        </w:rPr>
                        <w:t>Keep hot lunches hot.</w:t>
                      </w:r>
                    </w:p>
                    <w:p w14:paraId="463CC714" w14:textId="6E88FDFD" w:rsidR="001E2312" w:rsidRPr="001E2312" w:rsidRDefault="001E2312" w:rsidP="00192264">
                      <w:pPr>
                        <w:suppressAutoHyphens/>
                        <w:autoSpaceDE w:val="0"/>
                        <w:autoSpaceDN w:val="0"/>
                        <w:adjustRightInd w:val="0"/>
                        <w:snapToGrid w:val="0"/>
                        <w:spacing w:after="120"/>
                        <w:textAlignment w:val="center"/>
                        <w:rPr>
                          <w:color w:val="7F7F7F"/>
                        </w:rPr>
                      </w:pPr>
                      <w:r w:rsidRPr="001E2312">
                        <w:rPr>
                          <w:rFonts w:ascii="Calibri" w:hAnsi="Calibri" w:cs="Calibri"/>
                          <w:color w:val="7F7F7F"/>
                          <w:sz w:val="22"/>
                          <w:szCs w:val="22"/>
                          <w:lang w:val="en-US" w:bidi="kn-IN"/>
                        </w:rPr>
                        <w:t>Use an insulated container to keep food like soup, chili, and stew hot. Fill the container with boiling water, let stand for a few minutes, empty, and then put in the piping hot food. Keep the insulated container closed until lunchtime to keep the food hot—140°F or above.</w:t>
                      </w:r>
                    </w:p>
                  </w:txbxContent>
                </v:textbox>
              </v:shape>
            </w:pict>
          </mc:Fallback>
        </mc:AlternateContent>
      </w:r>
      <w:r>
        <w:rPr>
          <w:noProof/>
          <w:lang w:val="en-US" w:eastAsia="en-US"/>
        </w:rPr>
        <mc:AlternateContent>
          <mc:Choice Requires="wps">
            <w:drawing>
              <wp:anchor distT="0" distB="0" distL="114300" distR="114300" simplePos="0" relativeHeight="251914240" behindDoc="0" locked="0" layoutInCell="1" allowOverlap="1" wp14:anchorId="27F87C95" wp14:editId="28FC3D33">
                <wp:simplePos x="0" y="0"/>
                <wp:positionH relativeFrom="column">
                  <wp:posOffset>300990</wp:posOffset>
                </wp:positionH>
                <wp:positionV relativeFrom="paragraph">
                  <wp:posOffset>3191477</wp:posOffset>
                </wp:positionV>
                <wp:extent cx="3151505" cy="561213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151505" cy="5612130"/>
                        </a:xfrm>
                        <a:prstGeom prst="rect">
                          <a:avLst/>
                        </a:prstGeom>
                        <a:noFill/>
                        <a:ln w="6350">
                          <a:noFill/>
                        </a:ln>
                      </wps:spPr>
                      <wps:txbx>
                        <w:txbxContent>
                          <w:p w14:paraId="28E9FFF7"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Refrigerate or freeze meat, poultry, eggs, and other perishables as soon as you get them home from the store.</w:t>
                            </w:r>
                          </w:p>
                          <w:p w14:paraId="340D75B5"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Never let raw meat, poultry, eggs, cooked food, or cut fresh fruits or vegetables sit at room temperature more than two hours before putting them in the refrigerator or freezer (one hour when the temperature is above 90°F).</w:t>
                            </w:r>
                          </w:p>
                          <w:p w14:paraId="03696578"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Never defrost food at room temperature. Food must be kept at a safe temperature during thawing. There are three safe ways to defrost food: in the refrigerator, in cold water, and in the microwave using the defrost setting. Food thawed in cold water or in the microwave should be cooked immediately.</w:t>
                            </w:r>
                          </w:p>
                          <w:p w14:paraId="7D664F5B"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Always marinate food in the refrigerator.</w:t>
                            </w:r>
                          </w:p>
                          <w:p w14:paraId="58FF610D"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Divide large amounts of leftovers into shallow containers for quicker cooling in the refrigerator.</w:t>
                            </w:r>
                          </w:p>
                          <w:p w14:paraId="3C9A4E5B" w14:textId="79792B3D" w:rsidR="00645F12" w:rsidRPr="00192264" w:rsidRDefault="001E2312" w:rsidP="00192264">
                            <w:pPr>
                              <w:numPr>
                                <w:ilvl w:val="0"/>
                                <w:numId w:val="16"/>
                              </w:numPr>
                              <w:suppressAutoHyphens/>
                              <w:autoSpaceDE w:val="0"/>
                              <w:autoSpaceDN w:val="0"/>
                              <w:adjustRightInd w:val="0"/>
                              <w:snapToGrid w:val="0"/>
                              <w:spacing w:after="240"/>
                              <w:ind w:left="284" w:hanging="284"/>
                              <w:textAlignment w:val="center"/>
                              <w:rPr>
                                <w:color w:val="7F7F7F"/>
                              </w:rPr>
                            </w:pPr>
                            <w:r w:rsidRPr="001E2312">
                              <w:rPr>
                                <w:rFonts w:ascii="Calibri" w:hAnsi="Calibri" w:cs="Calibri"/>
                                <w:color w:val="7F7F7F"/>
                                <w:sz w:val="22"/>
                                <w:szCs w:val="22"/>
                                <w:lang w:val="en-US" w:bidi="kn-IN"/>
                              </w:rPr>
                              <w:t>Use or discard refrigerated food on a regular basis.</w:t>
                            </w:r>
                          </w:p>
                          <w:p w14:paraId="25F7F19B" w14:textId="77777777" w:rsidR="00192264" w:rsidRPr="00192264" w:rsidRDefault="00192264" w:rsidP="00192264">
                            <w:pPr>
                              <w:suppressAutoHyphens/>
                              <w:autoSpaceDE w:val="0"/>
                              <w:autoSpaceDN w:val="0"/>
                              <w:adjustRightInd w:val="0"/>
                              <w:snapToGrid w:val="0"/>
                              <w:spacing w:after="120"/>
                              <w:textAlignment w:val="center"/>
                              <w:rPr>
                                <w:rFonts w:ascii="Calibri" w:hAnsi="Calibri" w:cs="Calibri"/>
                                <w:color w:val="002060"/>
                                <w:sz w:val="22"/>
                                <w:szCs w:val="22"/>
                                <w:lang w:val="en-US" w:bidi="kn-IN"/>
                              </w:rPr>
                            </w:pPr>
                            <w:r w:rsidRPr="00192264">
                              <w:rPr>
                                <w:rFonts w:ascii="Calibri" w:hAnsi="Calibri" w:cs="Calibri"/>
                                <w:b/>
                                <w:bCs/>
                                <w:color w:val="002060"/>
                                <w:sz w:val="28"/>
                                <w:szCs w:val="28"/>
                                <w:lang w:val="en-US" w:bidi="kn-IN"/>
                              </w:rPr>
                              <w:t>Keep cold lunches cold.</w:t>
                            </w:r>
                          </w:p>
                          <w:p w14:paraId="387CC756" w14:textId="62BE6E2A" w:rsidR="00192264" w:rsidRPr="00645F12" w:rsidRDefault="00192264"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color w:val="7F7F7F"/>
                              </w:rPr>
                            </w:pPr>
                            <w:r w:rsidRPr="00192264">
                              <w:rPr>
                                <w:rFonts w:ascii="Calibri" w:hAnsi="Calibri" w:cs="Calibri"/>
                                <w:color w:val="7F7F7F"/>
                                <w:sz w:val="22"/>
                                <w:szCs w:val="22"/>
                                <w:lang w:val="en-US" w:bidi="kn-IN"/>
                              </w:rPr>
                              <w:t>Prepare cooked food, such as turkey, ham, chicken, and vegetable or pasta salads, ahead of time to allow for thorough chilling in the refrigerator. Divide large amounts of food into shallow containers for fast chilling and easier use. Keep cooked food refrigerated until time to leave home.</w:t>
                            </w:r>
                            <w:r w:rsidRPr="00645F12">
                              <w:rPr>
                                <w:color w:val="7F7F7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7C95" id="Text Box 52" o:spid="_x0000_s1097" type="#_x0000_t202" style="position:absolute;margin-left:23.7pt;margin-top:251.3pt;width:248.15pt;height:441.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" filled="f" stroked="f" strokeweight=".5pt">
                <v:textbox>
                  <w:txbxContent>
                    <w:p w14:paraId="28E9FFF7"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Refrigerate or freeze meat, poultry, eggs, and other perishables as soon as you get them home from the store.</w:t>
                      </w:r>
                    </w:p>
                    <w:p w14:paraId="340D75B5"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Never let raw meat, poultry, eggs, cooked food, or cut fresh fruits or vegetables sit at room temperature more than two hours before putting them in the refrigerator or freezer (one hour when the temperature is above 90°F).</w:t>
                      </w:r>
                    </w:p>
                    <w:p w14:paraId="03696578"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Never defrost food at room temperature. Food must be kept at a safe temperature during thawing. There are three safe ways to defrost food: in the refrigerator, in cold water, and in the microwave using the defrost setting. Food thawed in cold water or in the microwave should be cooked immediately.</w:t>
                      </w:r>
                    </w:p>
                    <w:p w14:paraId="7D664F5B"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Always marinate food in the refrigerator.</w:t>
                      </w:r>
                    </w:p>
                    <w:p w14:paraId="58FF610D" w14:textId="77777777" w:rsidR="001E2312" w:rsidRPr="001E2312" w:rsidRDefault="001E2312"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rFonts w:ascii="Calibri" w:hAnsi="Calibri" w:cs="Calibri"/>
                          <w:color w:val="7F7F7F"/>
                          <w:sz w:val="22"/>
                          <w:szCs w:val="22"/>
                          <w:lang w:val="en-US" w:bidi="kn-IN"/>
                        </w:rPr>
                      </w:pPr>
                      <w:r w:rsidRPr="001E2312">
                        <w:rPr>
                          <w:rFonts w:ascii="Calibri" w:hAnsi="Calibri" w:cs="Calibri"/>
                          <w:color w:val="7F7F7F"/>
                          <w:sz w:val="22"/>
                          <w:szCs w:val="22"/>
                          <w:lang w:val="en-US" w:bidi="kn-IN"/>
                        </w:rPr>
                        <w:t>Divide large amounts of leftovers into shallow containers for quicker cooling in the refrigerator.</w:t>
                      </w:r>
                    </w:p>
                    <w:p w14:paraId="3C9A4E5B" w14:textId="79792B3D" w:rsidR="00645F12" w:rsidRPr="00192264" w:rsidRDefault="001E2312" w:rsidP="00192264">
                      <w:pPr>
                        <w:numPr>
                          <w:ilvl w:val="0"/>
                          <w:numId w:val="16"/>
                        </w:numPr>
                        <w:suppressAutoHyphens/>
                        <w:autoSpaceDE w:val="0"/>
                        <w:autoSpaceDN w:val="0"/>
                        <w:adjustRightInd w:val="0"/>
                        <w:snapToGrid w:val="0"/>
                        <w:spacing w:after="240"/>
                        <w:ind w:left="284" w:hanging="284"/>
                        <w:textAlignment w:val="center"/>
                        <w:rPr>
                          <w:color w:val="7F7F7F"/>
                        </w:rPr>
                      </w:pPr>
                      <w:r w:rsidRPr="001E2312">
                        <w:rPr>
                          <w:rFonts w:ascii="Calibri" w:hAnsi="Calibri" w:cs="Calibri"/>
                          <w:color w:val="7F7F7F"/>
                          <w:sz w:val="22"/>
                          <w:szCs w:val="22"/>
                          <w:lang w:val="en-US" w:bidi="kn-IN"/>
                        </w:rPr>
                        <w:t>Use or discard refrigerated food on a regular basis.</w:t>
                      </w:r>
                    </w:p>
                    <w:p w14:paraId="25F7F19B" w14:textId="77777777" w:rsidR="00192264" w:rsidRPr="00192264" w:rsidRDefault="00192264" w:rsidP="00192264">
                      <w:pPr>
                        <w:suppressAutoHyphens/>
                        <w:autoSpaceDE w:val="0"/>
                        <w:autoSpaceDN w:val="0"/>
                        <w:adjustRightInd w:val="0"/>
                        <w:snapToGrid w:val="0"/>
                        <w:spacing w:after="120"/>
                        <w:textAlignment w:val="center"/>
                        <w:rPr>
                          <w:rFonts w:ascii="Calibri" w:hAnsi="Calibri" w:cs="Calibri"/>
                          <w:color w:val="002060"/>
                          <w:sz w:val="22"/>
                          <w:szCs w:val="22"/>
                          <w:lang w:val="en-US" w:bidi="kn-IN"/>
                        </w:rPr>
                      </w:pPr>
                      <w:r w:rsidRPr="00192264">
                        <w:rPr>
                          <w:rFonts w:ascii="Calibri" w:hAnsi="Calibri" w:cs="Calibri"/>
                          <w:b/>
                          <w:bCs/>
                          <w:color w:val="002060"/>
                          <w:sz w:val="28"/>
                          <w:szCs w:val="28"/>
                          <w:lang w:val="en-US" w:bidi="kn-IN"/>
                        </w:rPr>
                        <w:t>Keep cold lunches cold.</w:t>
                      </w:r>
                    </w:p>
                    <w:p w14:paraId="387CC756" w14:textId="62BE6E2A" w:rsidR="00192264" w:rsidRPr="00645F12" w:rsidRDefault="00192264" w:rsidP="00192264">
                      <w:pPr>
                        <w:pStyle w:val="ListParagraph"/>
                        <w:numPr>
                          <w:ilvl w:val="0"/>
                          <w:numId w:val="16"/>
                        </w:numPr>
                        <w:suppressAutoHyphens/>
                        <w:autoSpaceDE w:val="0"/>
                        <w:autoSpaceDN w:val="0"/>
                        <w:adjustRightInd w:val="0"/>
                        <w:snapToGrid w:val="0"/>
                        <w:spacing w:after="120"/>
                        <w:ind w:left="284" w:hanging="284"/>
                        <w:contextualSpacing w:val="0"/>
                        <w:textAlignment w:val="center"/>
                        <w:rPr>
                          <w:color w:val="7F7F7F"/>
                        </w:rPr>
                      </w:pPr>
                      <w:r w:rsidRPr="00192264">
                        <w:rPr>
                          <w:rFonts w:ascii="Calibri" w:hAnsi="Calibri" w:cs="Calibri"/>
                          <w:color w:val="7F7F7F"/>
                          <w:sz w:val="22"/>
                          <w:szCs w:val="22"/>
                          <w:lang w:val="en-US" w:bidi="kn-IN"/>
                        </w:rPr>
                        <w:t>Prepare cooked food, such as turkey, ham, chicken, and vegetable or pasta salads, ahead of time to allow for thorough chilling in the refrigerator. Divide large amounts of food into shallow containers for fast chilling and easier use. Keep cooked food refrigerated until time to leave home.</w:t>
                      </w:r>
                      <w:r w:rsidRPr="00645F12">
                        <w:rPr>
                          <w:color w:val="7F7F7F"/>
                        </w:rPr>
                        <w:t xml:space="preserve"> </w:t>
                      </w:r>
                    </w:p>
                  </w:txbxContent>
                </v:textbox>
              </v:shape>
            </w:pict>
          </mc:Fallback>
        </mc:AlternateContent>
      </w:r>
      <w:r w:rsidR="00052256" w:rsidRPr="00645F12">
        <w:rPr>
          <w:noProof/>
        </w:rPr>
        <mc:AlternateContent>
          <mc:Choice Requires="wps">
            <w:drawing>
              <wp:anchor distT="0" distB="0" distL="114300" distR="114300" simplePos="0" relativeHeight="251945984" behindDoc="0" locked="0" layoutInCell="1" allowOverlap="1" wp14:anchorId="30E5B4DB" wp14:editId="3B43496A">
                <wp:simplePos x="0" y="0"/>
                <wp:positionH relativeFrom="column">
                  <wp:posOffset>3903540</wp:posOffset>
                </wp:positionH>
                <wp:positionV relativeFrom="paragraph">
                  <wp:posOffset>8767985</wp:posOffset>
                </wp:positionV>
                <wp:extent cx="3386667" cy="3556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386667" cy="355600"/>
                        </a:xfrm>
                        <a:prstGeom prst="rect">
                          <a:avLst/>
                        </a:prstGeom>
                        <a:noFill/>
                        <a:ln w="6350">
                          <a:noFill/>
                        </a:ln>
                      </wps:spPr>
                      <wps:txbx>
                        <w:txbxContent>
                          <w:p w14:paraId="01D25830" w14:textId="1AEC4D02" w:rsidR="00645F12" w:rsidRPr="00052256" w:rsidRDefault="00645F12" w:rsidP="00645F12">
                            <w:pPr>
                              <w:rPr>
                                <w:rFonts w:ascii="Calibri" w:eastAsiaTheme="majorEastAsia" w:hAnsi="Calibri" w:cs="Calibri"/>
                                <w:color w:val="7F7F7F"/>
                                <w:spacing w:val="5"/>
                                <w:kern w:val="28"/>
                                <w:sz w:val="16"/>
                                <w:szCs w:val="16"/>
                                <w:shd w:val="clear" w:color="auto" w:fill="FFFFFF"/>
                                <w:lang w:val="en-US"/>
                              </w:rPr>
                            </w:pPr>
                            <w:r w:rsidRPr="00052256">
                              <w:rPr>
                                <w:rFonts w:ascii="Calibri" w:eastAsiaTheme="majorEastAsia" w:hAnsi="Calibri" w:cs="Calibri"/>
                                <w:color w:val="7F7F7F"/>
                                <w:spacing w:val="5"/>
                                <w:kern w:val="28"/>
                                <w:sz w:val="16"/>
                                <w:szCs w:val="16"/>
                                <w:shd w:val="clear" w:color="auto" w:fill="FFFFFF"/>
                                <w:lang w:val="en-US"/>
                              </w:rPr>
                              <w:t>U.S. Department of Agriculture (USDA). (n.d.). </w:t>
                            </w:r>
                            <w:r w:rsidRPr="00052256">
                              <w:rPr>
                                <w:rFonts w:ascii="Calibri" w:eastAsiaTheme="majorEastAsia" w:hAnsi="Calibri" w:cs="Calibri"/>
                                <w:i/>
                                <w:iCs/>
                                <w:color w:val="7F7F7F"/>
                                <w:spacing w:val="5"/>
                                <w:kern w:val="28"/>
                                <w:sz w:val="16"/>
                                <w:szCs w:val="16"/>
                                <w:shd w:val="clear" w:color="auto" w:fill="FFFFFF"/>
                                <w:lang w:val="en-US"/>
                              </w:rPr>
                              <w:t>Food safety advice.</w:t>
                            </w:r>
                            <w:r w:rsidRPr="00052256">
                              <w:rPr>
                                <w:rFonts w:ascii="Calibri" w:eastAsiaTheme="majorEastAsia" w:hAnsi="Calibri" w:cs="Calibri"/>
                                <w:color w:val="7F7F7F"/>
                                <w:spacing w:val="5"/>
                                <w:kern w:val="28"/>
                                <w:sz w:val="16"/>
                                <w:szCs w:val="16"/>
                                <w:shd w:val="clear" w:color="auto" w:fill="FFFFFF"/>
                                <w:lang w:val="en-US"/>
                              </w:rPr>
                              <w:t xml:space="preserve"> Retrieved April 29, 2015, from </w:t>
                            </w:r>
                            <w:hyperlink r:id="rId26" w:history="1">
                              <w:r w:rsidR="00052256" w:rsidRPr="001B0230">
                                <w:rPr>
                                  <w:rStyle w:val="Hyperlink"/>
                                  <w:rFonts w:ascii="Calibri" w:eastAsiaTheme="majorEastAsia" w:hAnsi="Calibri" w:cs="Calibri"/>
                                  <w:spacing w:val="5"/>
                                  <w:kern w:val="28"/>
                                  <w:sz w:val="16"/>
                                  <w:szCs w:val="16"/>
                                  <w:shd w:val="clear" w:color="auto" w:fill="FFFFFF"/>
                                  <w:lang w:val="en-US"/>
                                </w:rPr>
                                <w:t>http://www.choosemyplate.gov/</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5B4DB" id="Text Box 87" o:spid="_x0000_s1098" type="#_x0000_t202" style="position:absolute;margin-left:307.35pt;margin-top:690.4pt;width:266.65pt;height:2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" filled="f" stroked="f" strokeweight=".5pt">
                <v:textbox>
                  <w:txbxContent>
                    <w:p w14:paraId="01D25830" w14:textId="1AEC4D02" w:rsidR="00645F12" w:rsidRPr="00052256" w:rsidRDefault="00645F12" w:rsidP="00645F12">
                      <w:pPr>
                        <w:rPr>
                          <w:rFonts w:ascii="Calibri" w:eastAsiaTheme="majorEastAsia" w:hAnsi="Calibri" w:cs="Calibri"/>
                          <w:color w:val="7F7F7F"/>
                          <w:spacing w:val="5"/>
                          <w:kern w:val="28"/>
                          <w:sz w:val="16"/>
                          <w:szCs w:val="16"/>
                          <w:shd w:val="clear" w:color="auto" w:fill="FFFFFF"/>
                          <w:lang w:val="en-US"/>
                        </w:rPr>
                      </w:pPr>
                      <w:r w:rsidRPr="00052256">
                        <w:rPr>
                          <w:rFonts w:ascii="Calibri" w:eastAsiaTheme="majorEastAsia" w:hAnsi="Calibri" w:cs="Calibri"/>
                          <w:color w:val="7F7F7F"/>
                          <w:spacing w:val="5"/>
                          <w:kern w:val="28"/>
                          <w:sz w:val="16"/>
                          <w:szCs w:val="16"/>
                          <w:shd w:val="clear" w:color="auto" w:fill="FFFFFF"/>
                          <w:lang w:val="en-US"/>
                        </w:rPr>
                        <w:t>U.S. Department of Agriculture (USDA). (n.d.). </w:t>
                      </w:r>
                      <w:r w:rsidRPr="00052256">
                        <w:rPr>
                          <w:rFonts w:ascii="Calibri" w:eastAsiaTheme="majorEastAsia" w:hAnsi="Calibri" w:cs="Calibri"/>
                          <w:i/>
                          <w:iCs/>
                          <w:color w:val="7F7F7F"/>
                          <w:spacing w:val="5"/>
                          <w:kern w:val="28"/>
                          <w:sz w:val="16"/>
                          <w:szCs w:val="16"/>
                          <w:shd w:val="clear" w:color="auto" w:fill="FFFFFF"/>
                          <w:lang w:val="en-US"/>
                        </w:rPr>
                        <w:t>Food safety advice.</w:t>
                      </w:r>
                      <w:r w:rsidRPr="00052256">
                        <w:rPr>
                          <w:rFonts w:ascii="Calibri" w:eastAsiaTheme="majorEastAsia" w:hAnsi="Calibri" w:cs="Calibri"/>
                          <w:color w:val="7F7F7F"/>
                          <w:spacing w:val="5"/>
                          <w:kern w:val="28"/>
                          <w:sz w:val="16"/>
                          <w:szCs w:val="16"/>
                          <w:shd w:val="clear" w:color="auto" w:fill="FFFFFF"/>
                          <w:lang w:val="en-US"/>
                        </w:rPr>
                        <w:t xml:space="preserve"> Retrieved April 29, 2015, from </w:t>
                      </w:r>
                      <w:hyperlink r:id="rId27" w:history="1">
                        <w:r w:rsidR="00052256" w:rsidRPr="001B0230">
                          <w:rPr>
                            <w:rStyle w:val="Hyperlink"/>
                            <w:rFonts w:ascii="Calibri" w:eastAsiaTheme="majorEastAsia" w:hAnsi="Calibri" w:cs="Calibri"/>
                            <w:spacing w:val="5"/>
                            <w:kern w:val="28"/>
                            <w:sz w:val="16"/>
                            <w:szCs w:val="16"/>
                            <w:shd w:val="clear" w:color="auto" w:fill="FFFFFF"/>
                            <w:lang w:val="en-US"/>
                          </w:rPr>
                          <w:t>http://www.choosemyplate.gov/</w:t>
                        </w:r>
                      </w:hyperlink>
                    </w:p>
                  </w:txbxContent>
                </v:textbox>
              </v:shape>
            </w:pict>
          </mc:Fallback>
        </mc:AlternateContent>
      </w:r>
      <w:r w:rsidR="00052256" w:rsidRPr="00645F12">
        <w:rPr>
          <w:noProof/>
        </w:rPr>
        <mc:AlternateContent>
          <mc:Choice Requires="wps">
            <w:drawing>
              <wp:anchor distT="0" distB="0" distL="114300" distR="114300" simplePos="0" relativeHeight="251944960" behindDoc="0" locked="0" layoutInCell="1" allowOverlap="1" wp14:anchorId="458378A4" wp14:editId="15468DBA">
                <wp:simplePos x="0" y="0"/>
                <wp:positionH relativeFrom="column">
                  <wp:posOffset>4003675</wp:posOffset>
                </wp:positionH>
                <wp:positionV relativeFrom="paragraph">
                  <wp:posOffset>8743450</wp:posOffset>
                </wp:positionV>
                <wp:extent cx="2758966" cy="7883"/>
                <wp:effectExtent l="0" t="0" r="22860" b="17780"/>
                <wp:wrapNone/>
                <wp:docPr id="86" name="Straight Connector 86"/>
                <wp:cNvGraphicFramePr/>
                <a:graphic xmlns:a="http://schemas.openxmlformats.org/drawingml/2006/main">
                  <a:graphicData uri="http://schemas.microsoft.com/office/word/2010/wordprocessingShape">
                    <wps:wsp>
                      <wps:cNvCnPr/>
                      <wps:spPr>
                        <a:xfrm>
                          <a:off x="0" y="0"/>
                          <a:ext cx="2758966" cy="7883"/>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5602F" id="Straight Connector 86" o:spid="_x0000_s1026" style="position:absolute;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25pt,688.45pt" to="532.5pt,6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" strokecolor="#7f7f7f [1612]"/>
            </w:pict>
          </mc:Fallback>
        </mc:AlternateContent>
      </w:r>
      <w:r w:rsidR="00052256">
        <w:rPr>
          <w:noProof/>
        </w:rPr>
        <mc:AlternateContent>
          <mc:Choice Requires="wps">
            <w:drawing>
              <wp:anchor distT="0" distB="0" distL="114300" distR="114300" simplePos="0" relativeHeight="251938816" behindDoc="0" locked="0" layoutInCell="1" allowOverlap="1" wp14:anchorId="32870194" wp14:editId="2CA60EFC">
                <wp:simplePos x="0" y="0"/>
                <wp:positionH relativeFrom="column">
                  <wp:posOffset>5843167</wp:posOffset>
                </wp:positionH>
                <wp:positionV relativeFrom="paragraph">
                  <wp:posOffset>2642372</wp:posOffset>
                </wp:positionV>
                <wp:extent cx="811924" cy="275896"/>
                <wp:effectExtent l="0" t="0" r="0" b="0"/>
                <wp:wrapNone/>
                <wp:docPr id="81" name="Text Box 81"/>
                <wp:cNvGraphicFramePr/>
                <a:graphic xmlns:a="http://schemas.openxmlformats.org/drawingml/2006/main">
                  <a:graphicData uri="http://schemas.microsoft.com/office/word/2010/wordprocessingShape">
                    <wps:wsp>
                      <wps:cNvSpPr txBox="1"/>
                      <wps:spPr>
                        <a:xfrm>
                          <a:off x="0" y="0"/>
                          <a:ext cx="811924" cy="275896"/>
                        </a:xfrm>
                        <a:prstGeom prst="rect">
                          <a:avLst/>
                        </a:prstGeom>
                        <a:noFill/>
                        <a:ln w="6350">
                          <a:noFill/>
                        </a:ln>
                      </wps:spPr>
                      <wps:txbx>
                        <w:txbxContent>
                          <w:p w14:paraId="10AC6549" w14:textId="5E1D73A7" w:rsidR="00AE07A4" w:rsidRPr="00987DBC" w:rsidRDefault="00AE07A4" w:rsidP="00544420">
                            <w:pPr>
                              <w:rPr>
                                <w:i/>
                                <w:color w:val="198185"/>
                              </w:rPr>
                            </w:pPr>
                            <w:r w:rsidRPr="00987DBC">
                              <w:rPr>
                                <w:rFonts w:ascii="Calibri" w:hAnsi="Calibri"/>
                                <w:i/>
                                <w:color w:val="198185"/>
                                <w:sz w:val="22"/>
                                <w:szCs w:val="22"/>
                              </w:rPr>
                              <w:t xml:space="preserve">Continued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70194" id="Text Box 81" o:spid="_x0000_s1099" type="#_x0000_t202" style="position:absolute;margin-left:460.1pt;margin-top:208.05pt;width:63.95pt;height:21.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" filled="f" stroked="f" strokeweight=".5pt">
                <v:textbox>
                  <w:txbxContent>
                    <w:p w14:paraId="10AC6549" w14:textId="5E1D73A7" w:rsidR="00AE07A4" w:rsidRPr="00987DBC" w:rsidRDefault="00AE07A4" w:rsidP="00544420">
                      <w:pPr>
                        <w:rPr>
                          <w:i/>
                          <w:color w:val="198185"/>
                        </w:rPr>
                      </w:pPr>
                      <w:r w:rsidRPr="00987DBC">
                        <w:rPr>
                          <w:rFonts w:ascii="Calibri" w:hAnsi="Calibri"/>
                          <w:i/>
                          <w:color w:val="198185"/>
                          <w:sz w:val="22"/>
                          <w:szCs w:val="22"/>
                        </w:rPr>
                        <w:t xml:space="preserve">Continued </w:t>
                      </w:r>
                    </w:p>
                  </w:txbxContent>
                </v:textbox>
              </v:shape>
            </w:pict>
          </mc:Fallback>
        </mc:AlternateContent>
      </w:r>
      <w:r w:rsidR="00EA465E" w:rsidRPr="00951190">
        <w:rPr>
          <w:noProof/>
        </w:rPr>
        <mc:AlternateContent>
          <mc:Choice Requires="wps">
            <w:drawing>
              <wp:anchor distT="0" distB="0" distL="114300" distR="114300" simplePos="0" relativeHeight="251978752" behindDoc="0" locked="0" layoutInCell="1" allowOverlap="1" wp14:anchorId="1E8461A1" wp14:editId="76116645">
                <wp:simplePos x="0" y="0"/>
                <wp:positionH relativeFrom="column">
                  <wp:posOffset>250825</wp:posOffset>
                </wp:positionH>
                <wp:positionV relativeFrom="paragraph">
                  <wp:posOffset>9346565</wp:posOffset>
                </wp:positionV>
                <wp:extent cx="1671320" cy="30353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ED3A03"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461A1" id="Text Box 110" o:spid="_x0000_s1100" type="#_x0000_t202" style="position:absolute;margin-left:19.75pt;margin-top:735.95pt;width:131.6pt;height:23.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oeQIAAGU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" filled="f" stroked="f">
                <v:textbox>
                  <w:txbxContent>
                    <w:p w14:paraId="65ED3A03" w14:textId="77777777" w:rsidR="00951190" w:rsidRPr="00690C67" w:rsidRDefault="00951190" w:rsidP="00951190">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SPRING</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2020</w:t>
                      </w:r>
                    </w:p>
                  </w:txbxContent>
                </v:textbox>
              </v:shape>
            </w:pict>
          </mc:Fallback>
        </mc:AlternateContent>
      </w:r>
      <w:r w:rsidR="00951190" w:rsidRPr="00951190">
        <w:rPr>
          <w:noProof/>
        </w:rPr>
        <mc:AlternateContent>
          <mc:Choice Requires="wps">
            <w:drawing>
              <wp:anchor distT="0" distB="0" distL="114300" distR="114300" simplePos="0" relativeHeight="251976704" behindDoc="0" locked="0" layoutInCell="1" allowOverlap="1" wp14:anchorId="61A99338" wp14:editId="09194C74">
                <wp:simplePos x="0" y="0"/>
                <wp:positionH relativeFrom="column">
                  <wp:posOffset>7153810</wp:posOffset>
                </wp:positionH>
                <wp:positionV relativeFrom="paragraph">
                  <wp:posOffset>9348871</wp:posOffset>
                </wp:positionV>
                <wp:extent cx="368300" cy="303530"/>
                <wp:effectExtent l="0" t="0" r="0" b="0"/>
                <wp:wrapNone/>
                <wp:docPr id="109" name="Text Box 10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A6C62B1" w14:textId="576992B1"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9338" id="Text Box 109" o:spid="_x0000_s1101" type="#_x0000_t202" style="position:absolute;margin-left:563.3pt;margin-top:736.15pt;width:29pt;height:23.9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" filled="f" stroked="f">
                <v:textbox>
                  <w:txbxContent>
                    <w:p w14:paraId="6A6C62B1" w14:textId="576992B1" w:rsidR="00951190" w:rsidRPr="00951190" w:rsidRDefault="00951190" w:rsidP="00951190">
                      <w:pPr>
                        <w:widowControl w:val="0"/>
                        <w:autoSpaceDE w:val="0"/>
                        <w:autoSpaceDN w:val="0"/>
                        <w:adjustRightInd w:val="0"/>
                        <w:spacing w:line="288" w:lineRule="auto"/>
                        <w:jc w:val="center"/>
                        <w:textAlignment w:val="center"/>
                        <w:rPr>
                          <w:rFonts w:cs="CenturyGothic-Bold"/>
                          <w:bCs/>
                          <w:caps/>
                          <w:color w:val="FFFFFF" w:themeColor="background1"/>
                          <w:sz w:val="26"/>
                          <w:szCs w:val="26"/>
                          <w:lang w:val="en-US"/>
                        </w:rPr>
                      </w:pPr>
                      <w:r>
                        <w:rPr>
                          <w:rFonts w:cs="CenturyGothic-Bold"/>
                          <w:bCs/>
                          <w:caps/>
                          <w:color w:val="FFFFFF" w:themeColor="background1"/>
                          <w:sz w:val="26"/>
                          <w:szCs w:val="26"/>
                          <w:lang w:val="en-US"/>
                        </w:rPr>
                        <w:t>11</w:t>
                      </w:r>
                    </w:p>
                  </w:txbxContent>
                </v:textbox>
              </v:shape>
            </w:pict>
          </mc:Fallback>
        </mc:AlternateContent>
      </w:r>
      <w:r w:rsidR="00E75B4F">
        <w:rPr>
          <w:noProof/>
          <w:lang w:val="en-US" w:eastAsia="en-US"/>
        </w:rPr>
        <mc:AlternateContent>
          <mc:Choice Requires="wps">
            <w:drawing>
              <wp:anchor distT="0" distB="0" distL="114300" distR="114300" simplePos="0" relativeHeight="251634667" behindDoc="0" locked="0" layoutInCell="1" allowOverlap="1" wp14:anchorId="05793C38" wp14:editId="756E483A">
                <wp:simplePos x="0" y="0"/>
                <wp:positionH relativeFrom="column">
                  <wp:posOffset>219710</wp:posOffset>
                </wp:positionH>
                <wp:positionV relativeFrom="paragraph">
                  <wp:posOffset>5610989</wp:posOffset>
                </wp:positionV>
                <wp:extent cx="1671320" cy="303530"/>
                <wp:effectExtent l="0" t="0" r="0" b="127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B85AA7" w14:textId="11A596C6" w:rsidR="00AE169C" w:rsidRPr="00690C67" w:rsidRDefault="00753F0D"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Pr>
                                <w:rFonts w:cs="CenturyGothic-Bold"/>
                                <w:b/>
                                <w:bCs/>
                                <w:caps/>
                                <w:color w:val="FFFFFF" w:themeColor="background1"/>
                                <w:sz w:val="26"/>
                                <w:szCs w:val="26"/>
                              </w:rPr>
                              <w:t xml:space="preserve"> 2019</w:t>
                            </w:r>
                          </w:p>
                          <w:p w14:paraId="687A8505"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3C38" id="Text Box 61" o:spid="_x0000_s1102" type="#_x0000_t202" style="position:absolute;margin-left:17.3pt;margin-top:441.8pt;width:131.6pt;height:23.9pt;z-index:25163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" filled="f" stroked="f">
                <v:textbox>
                  <w:txbxContent>
                    <w:p w14:paraId="11B85AA7" w14:textId="11A596C6" w:rsidR="00AE169C" w:rsidRPr="00690C67" w:rsidRDefault="00753F0D"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winter</w:t>
                      </w:r>
                      <w:r w:rsidR="00AE169C">
                        <w:rPr>
                          <w:rFonts w:cs="CenturyGothic-Bold"/>
                          <w:b/>
                          <w:bCs/>
                          <w:caps/>
                          <w:color w:val="FFFFFF" w:themeColor="background1"/>
                          <w:sz w:val="26"/>
                          <w:szCs w:val="26"/>
                        </w:rPr>
                        <w:t xml:space="preserve"> 2019</w:t>
                      </w:r>
                    </w:p>
                    <w:p w14:paraId="687A8505"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unga">
    <w:panose1 w:val="00000400000000000000"/>
    <w:charset w:val="00"/>
    <w:family w:val="swiss"/>
    <w:pitch w:val="variable"/>
    <w:sig w:usb0="004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CenturyGothic-Bold">
    <w:altName w:val="Century Gothic"/>
    <w:charset w:val="00"/>
    <w:family w:val="auto"/>
    <w:pitch w:val="variable"/>
    <w:sig w:usb0="00000001" w:usb1="00000000" w:usb2="00000000" w:usb3="00000000" w:csb0="0000009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Calibri"/>
    <w:charset w:val="00"/>
    <w:family w:val="auto"/>
    <w:pitch w:val="variable"/>
    <w:sig w:usb0="00000001" w:usb1="5000004B" w:usb2="00000000" w:usb3="00000000" w:csb0="00000093" w:csb1="00000000"/>
  </w:font>
  <w:font w:name="Calibri-Bold">
    <w:altName w:val="Calibri"/>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 Neue">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C21E3"/>
    <w:multiLevelType w:val="hybridMultilevel"/>
    <w:tmpl w:val="7BA4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80CA5"/>
    <w:multiLevelType w:val="hybridMultilevel"/>
    <w:tmpl w:val="8C4CDD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054924"/>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143151"/>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675180"/>
    <w:multiLevelType w:val="hybridMultilevel"/>
    <w:tmpl w:val="C902C6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9684705"/>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DB606A"/>
    <w:multiLevelType w:val="hybridMultilevel"/>
    <w:tmpl w:val="2160C27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2A437789"/>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612ED"/>
    <w:multiLevelType w:val="hybridMultilevel"/>
    <w:tmpl w:val="A69C2B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36F6FC7"/>
    <w:multiLevelType w:val="hybridMultilevel"/>
    <w:tmpl w:val="C3C87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B147DE"/>
    <w:multiLevelType w:val="hybridMultilevel"/>
    <w:tmpl w:val="CBCE3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D6D3A7D"/>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5D29EC"/>
    <w:multiLevelType w:val="hybridMultilevel"/>
    <w:tmpl w:val="F2B6C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CF662B"/>
    <w:multiLevelType w:val="hybridMultilevel"/>
    <w:tmpl w:val="753E3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315D32"/>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7B78C7"/>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ED2103"/>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3739EB"/>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C4C12"/>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7D3CDF"/>
    <w:multiLevelType w:val="hybridMultilevel"/>
    <w:tmpl w:val="DDF802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6572681"/>
    <w:multiLevelType w:val="hybridMultilevel"/>
    <w:tmpl w:val="CA108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993FC3"/>
    <w:multiLevelType w:val="hybridMultilevel"/>
    <w:tmpl w:val="B8ECC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CF501C"/>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C924CC"/>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3"/>
  </w:num>
  <w:num w:numId="3">
    <w:abstractNumId w:val="10"/>
  </w:num>
  <w:num w:numId="4">
    <w:abstractNumId w:val="9"/>
  </w:num>
  <w:num w:numId="5">
    <w:abstractNumId w:val="6"/>
  </w:num>
  <w:num w:numId="6">
    <w:abstractNumId w:val="16"/>
  </w:num>
  <w:num w:numId="7">
    <w:abstractNumId w:val="7"/>
  </w:num>
  <w:num w:numId="8">
    <w:abstractNumId w:val="17"/>
  </w:num>
  <w:num w:numId="9">
    <w:abstractNumId w:val="23"/>
  </w:num>
  <w:num w:numId="10">
    <w:abstractNumId w:val="3"/>
  </w:num>
  <w:num w:numId="11">
    <w:abstractNumId w:val="22"/>
  </w:num>
  <w:num w:numId="12">
    <w:abstractNumId w:val="1"/>
  </w:num>
  <w:num w:numId="13">
    <w:abstractNumId w:val="0"/>
  </w:num>
  <w:num w:numId="14">
    <w:abstractNumId w:val="19"/>
  </w:num>
  <w:num w:numId="15">
    <w:abstractNumId w:val="12"/>
  </w:num>
  <w:num w:numId="16">
    <w:abstractNumId w:val="21"/>
  </w:num>
  <w:num w:numId="17">
    <w:abstractNumId w:val="8"/>
  </w:num>
  <w:num w:numId="18">
    <w:abstractNumId w:val="20"/>
  </w:num>
  <w:num w:numId="19">
    <w:abstractNumId w:val="4"/>
  </w:num>
  <w:num w:numId="20">
    <w:abstractNumId w:val="5"/>
  </w:num>
  <w:num w:numId="21">
    <w:abstractNumId w:val="2"/>
  </w:num>
  <w:num w:numId="22">
    <w:abstractNumId w:val="11"/>
  </w:num>
  <w:num w:numId="23">
    <w:abstractNumId w:val="14"/>
  </w:num>
  <w:num w:numId="2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39E"/>
    <w:rsid w:val="00022989"/>
    <w:rsid w:val="00027F07"/>
    <w:rsid w:val="00052256"/>
    <w:rsid w:val="0006735A"/>
    <w:rsid w:val="00082F15"/>
    <w:rsid w:val="00086D85"/>
    <w:rsid w:val="00087EB8"/>
    <w:rsid w:val="000A47E6"/>
    <w:rsid w:val="000B0F84"/>
    <w:rsid w:val="000B1D68"/>
    <w:rsid w:val="000C084A"/>
    <w:rsid w:val="000D01D8"/>
    <w:rsid w:val="000D328E"/>
    <w:rsid w:val="000E626D"/>
    <w:rsid w:val="00105FF3"/>
    <w:rsid w:val="00123E98"/>
    <w:rsid w:val="0013485F"/>
    <w:rsid w:val="0015255B"/>
    <w:rsid w:val="001645B5"/>
    <w:rsid w:val="00173EBA"/>
    <w:rsid w:val="00177590"/>
    <w:rsid w:val="00182B44"/>
    <w:rsid w:val="00191907"/>
    <w:rsid w:val="00192264"/>
    <w:rsid w:val="0019568D"/>
    <w:rsid w:val="001D54AA"/>
    <w:rsid w:val="001E2312"/>
    <w:rsid w:val="001E70FB"/>
    <w:rsid w:val="001F62ED"/>
    <w:rsid w:val="002261DC"/>
    <w:rsid w:val="0022794A"/>
    <w:rsid w:val="00227A84"/>
    <w:rsid w:val="00272342"/>
    <w:rsid w:val="00284E51"/>
    <w:rsid w:val="00293FC8"/>
    <w:rsid w:val="002A21C0"/>
    <w:rsid w:val="002E6173"/>
    <w:rsid w:val="00303194"/>
    <w:rsid w:val="003135C6"/>
    <w:rsid w:val="00341B52"/>
    <w:rsid w:val="003463F7"/>
    <w:rsid w:val="00362A22"/>
    <w:rsid w:val="00363FEE"/>
    <w:rsid w:val="00372D87"/>
    <w:rsid w:val="003B7662"/>
    <w:rsid w:val="003C2C02"/>
    <w:rsid w:val="003D6CF2"/>
    <w:rsid w:val="00424E7E"/>
    <w:rsid w:val="00441573"/>
    <w:rsid w:val="0044584D"/>
    <w:rsid w:val="004628F7"/>
    <w:rsid w:val="00470B51"/>
    <w:rsid w:val="004A4A5F"/>
    <w:rsid w:val="004B48EB"/>
    <w:rsid w:val="004C58A2"/>
    <w:rsid w:val="005008A9"/>
    <w:rsid w:val="00520CA8"/>
    <w:rsid w:val="00526634"/>
    <w:rsid w:val="005300C8"/>
    <w:rsid w:val="00544420"/>
    <w:rsid w:val="0057282A"/>
    <w:rsid w:val="005A24EB"/>
    <w:rsid w:val="005F3FDF"/>
    <w:rsid w:val="005F465B"/>
    <w:rsid w:val="00626C52"/>
    <w:rsid w:val="0063254A"/>
    <w:rsid w:val="006339B3"/>
    <w:rsid w:val="00635092"/>
    <w:rsid w:val="006442F4"/>
    <w:rsid w:val="006454A9"/>
    <w:rsid w:val="00645F12"/>
    <w:rsid w:val="0066620C"/>
    <w:rsid w:val="006858C3"/>
    <w:rsid w:val="006865D9"/>
    <w:rsid w:val="00690C67"/>
    <w:rsid w:val="006932F6"/>
    <w:rsid w:val="00693D63"/>
    <w:rsid w:val="006B2C91"/>
    <w:rsid w:val="006B49EF"/>
    <w:rsid w:val="006D0E15"/>
    <w:rsid w:val="006D7F67"/>
    <w:rsid w:val="00700159"/>
    <w:rsid w:val="00701F23"/>
    <w:rsid w:val="00705460"/>
    <w:rsid w:val="007076EA"/>
    <w:rsid w:val="00715FED"/>
    <w:rsid w:val="0072048D"/>
    <w:rsid w:val="007254B7"/>
    <w:rsid w:val="00740659"/>
    <w:rsid w:val="0074532C"/>
    <w:rsid w:val="007454C0"/>
    <w:rsid w:val="00753F0D"/>
    <w:rsid w:val="0077699B"/>
    <w:rsid w:val="0079121D"/>
    <w:rsid w:val="007B36EB"/>
    <w:rsid w:val="007E2843"/>
    <w:rsid w:val="007F439E"/>
    <w:rsid w:val="00802DC9"/>
    <w:rsid w:val="00816FDA"/>
    <w:rsid w:val="00824048"/>
    <w:rsid w:val="008415B4"/>
    <w:rsid w:val="00843412"/>
    <w:rsid w:val="00851CB0"/>
    <w:rsid w:val="008633EA"/>
    <w:rsid w:val="00887884"/>
    <w:rsid w:val="008A0AE5"/>
    <w:rsid w:val="008D74CF"/>
    <w:rsid w:val="008E6F15"/>
    <w:rsid w:val="0090665F"/>
    <w:rsid w:val="009320BA"/>
    <w:rsid w:val="0094645C"/>
    <w:rsid w:val="00951190"/>
    <w:rsid w:val="009813CD"/>
    <w:rsid w:val="00981846"/>
    <w:rsid w:val="00987DBC"/>
    <w:rsid w:val="009920B7"/>
    <w:rsid w:val="009A2192"/>
    <w:rsid w:val="009C2028"/>
    <w:rsid w:val="009D282F"/>
    <w:rsid w:val="009E6254"/>
    <w:rsid w:val="009F3537"/>
    <w:rsid w:val="009F6070"/>
    <w:rsid w:val="00A04C66"/>
    <w:rsid w:val="00A24613"/>
    <w:rsid w:val="00A354C8"/>
    <w:rsid w:val="00A71EDB"/>
    <w:rsid w:val="00A9432A"/>
    <w:rsid w:val="00AA093F"/>
    <w:rsid w:val="00AA5E0B"/>
    <w:rsid w:val="00AD156A"/>
    <w:rsid w:val="00AD1822"/>
    <w:rsid w:val="00AE07A4"/>
    <w:rsid w:val="00AE169C"/>
    <w:rsid w:val="00AE26EA"/>
    <w:rsid w:val="00B24A7A"/>
    <w:rsid w:val="00B310CF"/>
    <w:rsid w:val="00B42BE2"/>
    <w:rsid w:val="00B7279C"/>
    <w:rsid w:val="00BD7C0E"/>
    <w:rsid w:val="00BF0FFB"/>
    <w:rsid w:val="00C0170B"/>
    <w:rsid w:val="00C37265"/>
    <w:rsid w:val="00C41BA5"/>
    <w:rsid w:val="00C429D8"/>
    <w:rsid w:val="00C63806"/>
    <w:rsid w:val="00C82A19"/>
    <w:rsid w:val="00C83FD2"/>
    <w:rsid w:val="00CA5F39"/>
    <w:rsid w:val="00CB0B3A"/>
    <w:rsid w:val="00CB38FB"/>
    <w:rsid w:val="00CC005C"/>
    <w:rsid w:val="00CC684D"/>
    <w:rsid w:val="00CD67ED"/>
    <w:rsid w:val="00D0145D"/>
    <w:rsid w:val="00D05247"/>
    <w:rsid w:val="00D71C75"/>
    <w:rsid w:val="00D82B98"/>
    <w:rsid w:val="00D936C2"/>
    <w:rsid w:val="00D94B5B"/>
    <w:rsid w:val="00DB6687"/>
    <w:rsid w:val="00DE4039"/>
    <w:rsid w:val="00E164C0"/>
    <w:rsid w:val="00E22E21"/>
    <w:rsid w:val="00E3056B"/>
    <w:rsid w:val="00E75B4F"/>
    <w:rsid w:val="00E9148E"/>
    <w:rsid w:val="00E92CC7"/>
    <w:rsid w:val="00EA4648"/>
    <w:rsid w:val="00EA465E"/>
    <w:rsid w:val="00EB288A"/>
    <w:rsid w:val="00EB5765"/>
    <w:rsid w:val="00EC131E"/>
    <w:rsid w:val="00EC6D6E"/>
    <w:rsid w:val="00EE7ADC"/>
    <w:rsid w:val="00EF3201"/>
    <w:rsid w:val="00F14F60"/>
    <w:rsid w:val="00F200F7"/>
    <w:rsid w:val="00F2764A"/>
    <w:rsid w:val="00F443AA"/>
    <w:rsid w:val="00F504B1"/>
    <w:rsid w:val="00F5364D"/>
    <w:rsid w:val="00F53892"/>
    <w:rsid w:val="00F53E44"/>
    <w:rsid w:val="00F5457B"/>
    <w:rsid w:val="00F85F71"/>
    <w:rsid w:val="00F94009"/>
    <w:rsid w:val="00F97135"/>
    <w:rsid w:val="00F97FA3"/>
    <w:rsid w:val="00FB0DB6"/>
    <w:rsid w:val="00FB257F"/>
    <w:rsid w:val="00FB2D03"/>
    <w:rsid w:val="00FB2D09"/>
    <w:rsid w:val="00FB75C4"/>
    <w:rsid w:val="00FC1C99"/>
    <w:rsid w:val="00FD1EA2"/>
    <w:rsid w:val="00FD3D5B"/>
    <w:rsid w:val="00FF713D"/>
  </w:rsids>
  <m:mathPr>
    <m:mathFont m:val="Cambria Math"/>
    <m:brkBin m:val="before"/>
    <m:brkBinSub m:val="--"/>
    <m:smallFrac m:val="0"/>
    <m:dispDef/>
    <m:lMargin m:val="0"/>
    <m:rMargin m:val="0"/>
    <m:defJc m:val="centerGroup"/>
    <m:wrapIndent m:val="1440"/>
    <m:intLim m:val="subSup"/>
    <m:naryLim m:val="undOvr"/>
  </m:mathPr>
  <w:themeFontLang w:val="en-IN" w:eastAsia="ja-JP" w:bidi="k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309857CF-7ACE-C840-8040-F3762D075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AE5"/>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D7F67"/>
    <w:rPr>
      <w:color w:val="605E5C"/>
      <w:shd w:val="clear" w:color="auto" w:fill="E1DFDD"/>
    </w:rPr>
  </w:style>
  <w:style w:type="paragraph" w:customStyle="1" w:styleId="BasicParagraph">
    <w:name w:val="[Basic Paragraph]"/>
    <w:basedOn w:val="Normal"/>
    <w:uiPriority w:val="99"/>
    <w:rsid w:val="00363FEE"/>
    <w:pPr>
      <w:autoSpaceDE w:val="0"/>
      <w:autoSpaceDN w:val="0"/>
      <w:adjustRightInd w:val="0"/>
      <w:spacing w:line="288" w:lineRule="auto"/>
      <w:textAlignment w:val="center"/>
    </w:pPr>
    <w:rPr>
      <w:rFonts w:ascii="Minion Pro" w:hAnsi="Minion Pro" w:cs="Minion Pro"/>
      <w:color w:val="000000"/>
      <w:sz w:val="24"/>
      <w:szCs w:val="24"/>
      <w:lang w:val="en-US" w:bidi="kn-IN"/>
    </w:rPr>
  </w:style>
  <w:style w:type="paragraph" w:customStyle="1" w:styleId="NoParagraphStyle">
    <w:name w:val="[No Paragraph Style]"/>
    <w:rsid w:val="00FB0DB6"/>
    <w:pPr>
      <w:autoSpaceDE w:val="0"/>
      <w:autoSpaceDN w:val="0"/>
      <w:adjustRightInd w:val="0"/>
      <w:spacing w:line="288" w:lineRule="auto"/>
      <w:textAlignment w:val="center"/>
    </w:pPr>
    <w:rPr>
      <w:rFonts w:ascii="Minion Pro" w:hAnsi="Minion Pro" w:cs="Minion Pro"/>
      <w:color w:val="000000"/>
      <w:sz w:val="24"/>
      <w:szCs w:val="24"/>
      <w:lang w:val="en-US" w:bidi="kn-IN"/>
    </w:rPr>
  </w:style>
  <w:style w:type="paragraph" w:styleId="BalloonText">
    <w:name w:val="Balloon Text"/>
    <w:basedOn w:val="Normal"/>
    <w:link w:val="BalloonTextChar"/>
    <w:uiPriority w:val="99"/>
    <w:semiHidden/>
    <w:unhideWhenUsed/>
    <w:rsid w:val="006339B3"/>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6339B3"/>
    <w:rPr>
      <w:rFonts w:ascii="Times New Roman" w:hAnsi="Times New Roman"/>
      <w:sz w:val="18"/>
      <w:szCs w:val="18"/>
    </w:rPr>
  </w:style>
  <w:style w:type="character" w:styleId="FollowedHyperlink">
    <w:name w:val="FollowedHyperlink"/>
    <w:basedOn w:val="DefaultParagraphFont"/>
    <w:uiPriority w:val="99"/>
    <w:semiHidden/>
    <w:unhideWhenUsed/>
    <w:rsid w:val="0005225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8090755">
      <w:bodyDiv w:val="1"/>
      <w:marLeft w:val="0"/>
      <w:marRight w:val="0"/>
      <w:marTop w:val="0"/>
      <w:marBottom w:val="0"/>
      <w:divBdr>
        <w:top w:val="none" w:sz="0" w:space="0" w:color="auto"/>
        <w:left w:val="none" w:sz="0" w:space="0" w:color="auto"/>
        <w:bottom w:val="none" w:sz="0" w:space="0" w:color="auto"/>
        <w:right w:val="none" w:sz="0" w:space="0" w:color="auto"/>
      </w:divBdr>
    </w:div>
    <w:div w:id="11134825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rbes.com/" TargetMode="External"/><Relationship Id="rId18" Type="http://schemas.openxmlformats.org/officeDocument/2006/relationships/image" Target="media/image4.jpg"/><Relationship Id="rId26" Type="http://schemas.openxmlformats.org/officeDocument/2006/relationships/hyperlink" Target="http://www.choosemyplate.gov/" TargetMode="Externa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hyperlink" Target="https://www.nytimes.com/" TargetMode="External"/><Relationship Id="rId17" Type="http://schemas.openxmlformats.org/officeDocument/2006/relationships/hyperlink" Target="https://www.juststand.org/" TargetMode="External"/><Relationship Id="rId25" Type="http://schemas.openxmlformats.org/officeDocument/2006/relationships/image" Target="media/image11.jpg"/><Relationship Id="rId2" Type="http://schemas.openxmlformats.org/officeDocument/2006/relationships/customXml" Target="../customXml/item2.xml"/><Relationship Id="rId16" Type="http://schemas.openxmlformats.org/officeDocument/2006/relationships/hyperlink" Target="https://www.forbes.com/" TargetMode="External"/><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hyperlink" Target="https://www.nytimes.com/" TargetMode="External"/><Relationship Id="rId23" Type="http://schemas.openxmlformats.org/officeDocument/2006/relationships/image" Target="media/image9.jp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juststand.org/" TargetMode="External"/><Relationship Id="rId22" Type="http://schemas.openxmlformats.org/officeDocument/2006/relationships/image" Target="media/image8.jpg"/><Relationship Id="rId27" Type="http://schemas.openxmlformats.org/officeDocument/2006/relationships/hyperlink" Target="http://www.choosemyplat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DA42B7E13364B419E5C3182DA222F0B" ma:contentTypeVersion="12" ma:contentTypeDescription="Create a new document." ma:contentTypeScope="" ma:versionID="ed13137b6a4a43b12bcbd8839e6ca25a">
  <xsd:schema xmlns:xsd="http://www.w3.org/2001/XMLSchema" xmlns:xs="http://www.w3.org/2001/XMLSchema" xmlns:p="http://schemas.microsoft.com/office/2006/metadata/properties" xmlns:ns2="620ae1ae-4721-41fb-89df-6594621e9b60" xmlns:ns3="45796d12-762c-4075-8c00-bbfa76c6a0cc" targetNamespace="http://schemas.microsoft.com/office/2006/metadata/properties" ma:root="true" ma:fieldsID="e1908046220ce8983a152be237335211" ns2:_="" ns3:_="">
    <xsd:import namespace="620ae1ae-4721-41fb-89df-6594621e9b60"/>
    <xsd:import namespace="45796d12-762c-4075-8c00-bbfa76c6a0c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0ae1ae-4721-41fb-89df-6594621e9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796d12-762c-4075-8c00-bbfa76c6a0c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7EA68-9B17-4A25-AA12-D12947EDA7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0ae1ae-4721-41fb-89df-6594621e9b60"/>
    <ds:schemaRef ds:uri="45796d12-762c-4075-8c00-bbfa76c6a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5A2061-20C9-4068-8556-AA1AA792EAA6}">
  <ds:schemaRefs>
    <ds:schemaRef ds:uri="http://schemas.microsoft.com/sharepoint/v3/contenttype/forms"/>
  </ds:schemaRefs>
</ds:datastoreItem>
</file>

<file path=customXml/itemProps3.xml><?xml version="1.0" encoding="utf-8"?>
<ds:datastoreItem xmlns:ds="http://schemas.openxmlformats.org/officeDocument/2006/customXml" ds:itemID="{950F909D-E984-4C5F-A989-7CA17FE9063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AA1BC1-EA71-4452-8F51-F67EA959C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16</Words>
  <Characters>94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Stephanie DeRuvo</cp:lastModifiedBy>
  <cp:revision>2</cp:revision>
  <cp:lastPrinted>2020-03-03T03:58:00Z</cp:lastPrinted>
  <dcterms:created xsi:type="dcterms:W3CDTF">2020-03-26T13:15:00Z</dcterms:created>
  <dcterms:modified xsi:type="dcterms:W3CDTF">2020-03-26T13:15:00Z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0x0101003DA42B7E13364B419E5C3182DA222F0B</vt:lpwstr>
  </property>
</Properties>
</file>