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7FB8" w14:textId="04DEE725" w:rsidR="00E075A8" w:rsidRDefault="00033A10">
      <w:r>
        <w:rPr>
          <w:noProof/>
          <w:spacing w:val="-8"/>
        </w:rPr>
        <w:drawing>
          <wp:anchor distT="0" distB="0" distL="114300" distR="114300" simplePos="0" relativeHeight="251694080" behindDoc="0" locked="0" layoutInCell="1" allowOverlap="1" wp14:anchorId="451E0A34" wp14:editId="7DFCBE48">
            <wp:simplePos x="0" y="0"/>
            <wp:positionH relativeFrom="column">
              <wp:posOffset>352425</wp:posOffset>
            </wp:positionH>
            <wp:positionV relativeFrom="paragraph">
              <wp:posOffset>7924800</wp:posOffset>
            </wp:positionV>
            <wp:extent cx="1985010" cy="79883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stretch>
                      <a:fillRect/>
                    </a:stretch>
                  </pic:blipFill>
                  <pic:spPr>
                    <a:xfrm>
                      <a:off x="0" y="0"/>
                      <a:ext cx="1985010" cy="798830"/>
                    </a:xfrm>
                    <a:prstGeom prst="rect">
                      <a:avLst/>
                    </a:prstGeom>
                  </pic:spPr>
                </pic:pic>
              </a:graphicData>
            </a:graphic>
          </wp:anchor>
        </w:drawing>
      </w:r>
      <w:r w:rsidR="00E40110">
        <w:rPr>
          <w:noProof/>
          <w:lang w:eastAsia="en-US"/>
        </w:rPr>
        <w:drawing>
          <wp:anchor distT="0" distB="0" distL="114300" distR="114300" simplePos="0" relativeHeight="251626496" behindDoc="1" locked="0" layoutInCell="1" allowOverlap="1" wp14:anchorId="2A7DB88E" wp14:editId="20BDD2CE">
            <wp:simplePos x="0" y="0"/>
            <wp:positionH relativeFrom="column">
              <wp:posOffset>3795</wp:posOffset>
            </wp:positionH>
            <wp:positionV relativeFrom="paragraph">
              <wp:posOffset>0</wp:posOffset>
            </wp:positionV>
            <wp:extent cx="7755285" cy="10039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7755285" cy="10039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808" behindDoc="0" locked="0" layoutInCell="1" allowOverlap="1" wp14:anchorId="48655973" wp14:editId="083F7101">
                <wp:simplePos x="0" y="0"/>
                <wp:positionH relativeFrom="column">
                  <wp:posOffset>5128895</wp:posOffset>
                </wp:positionH>
                <wp:positionV relativeFrom="paragraph">
                  <wp:posOffset>7375525</wp:posOffset>
                </wp:positionV>
                <wp:extent cx="2473960" cy="239077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960" cy="2390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5560C5" w14:textId="48BD53A1" w:rsidR="0007674D" w:rsidRPr="0007674D" w:rsidRDefault="0007674D" w:rsidP="00C44A79">
                            <w:pPr>
                              <w:spacing w:line="276" w:lineRule="auto"/>
                              <w:rPr>
                                <w:rFonts w:eastAsiaTheme="majorEastAsia" w:cs="Times New Roman (Headings CS)"/>
                                <w:b/>
                                <w:bCs/>
                                <w:color w:val="FFFFFF" w:themeColor="background1"/>
                                <w:sz w:val="40"/>
                                <w:szCs w:val="40"/>
                                <w:lang w:val="es-ES" w:eastAsia="zh-CN"/>
                              </w:rPr>
                            </w:pPr>
                            <w:r w:rsidRPr="0007674D">
                              <w:rPr>
                                <w:rFonts w:eastAsiaTheme="majorEastAsia" w:cs="Times New Roman (Headings CS)"/>
                                <w:b/>
                                <w:bCs/>
                                <w:color w:val="FFFFFF" w:themeColor="background1"/>
                                <w:sz w:val="40"/>
                                <w:szCs w:val="40"/>
                                <w:lang w:val="es-ES" w:eastAsia="zh-CN"/>
                              </w:rPr>
                              <w:t>COMUNICACIÓN EXITOSA CON SUS HIJOS</w:t>
                            </w:r>
                          </w:p>
                          <w:p w14:paraId="60C3C29D" w14:textId="58038551" w:rsidR="00552ACB" w:rsidRPr="00912685" w:rsidRDefault="00552ACB" w:rsidP="00C44A79">
                            <w:pPr>
                              <w:spacing w:line="276" w:lineRule="auto"/>
                              <w:rPr>
                                <w:lang w:val="es-ES"/>
                              </w:rPr>
                            </w:pPr>
                          </w:p>
                          <w:p w14:paraId="1A1E5935" w14:textId="1951057F" w:rsidR="00C44A79" w:rsidRPr="00912685" w:rsidRDefault="00C44A79" w:rsidP="00C44A79">
                            <w:pPr>
                              <w:spacing w:line="276" w:lineRule="auto"/>
                              <w:rPr>
                                <w:lang w:val="es-ES"/>
                              </w:rPr>
                            </w:pPr>
                          </w:p>
                          <w:p w14:paraId="544C984D" w14:textId="77777777" w:rsidR="00C44A79" w:rsidRPr="00912685" w:rsidRDefault="00C44A79" w:rsidP="00C44A79">
                            <w:pPr>
                              <w:spacing w:line="276" w:lineRule="auto"/>
                              <w:rPr>
                                <w:lang w:val="es-ES"/>
                              </w:rPr>
                            </w:pPr>
                          </w:p>
                          <w:p w14:paraId="2564E8F3" w14:textId="7B746969" w:rsidR="00AE169C" w:rsidRPr="00912685" w:rsidRDefault="004D391A" w:rsidP="00C44A79">
                            <w:pPr>
                              <w:widowControl w:val="0"/>
                              <w:autoSpaceDE w:val="0"/>
                              <w:autoSpaceDN w:val="0"/>
                              <w:adjustRightInd w:val="0"/>
                              <w:spacing w:line="276" w:lineRule="auto"/>
                              <w:textAlignment w:val="center"/>
                              <w:rPr>
                                <w:rFonts w:eastAsiaTheme="majorEastAsia" w:cs="Times New Roman (Headings CS)"/>
                                <w:b/>
                                <w:bCs/>
                                <w:color w:val="FFFFFF" w:themeColor="background1"/>
                                <w:sz w:val="40"/>
                                <w:szCs w:val="40"/>
                                <w:lang w:val="es-ES" w:eastAsia="zh-CN"/>
                              </w:rPr>
                            </w:pPr>
                            <w:r w:rsidRPr="00912685">
                              <w:rPr>
                                <w:rFonts w:eastAsiaTheme="majorEastAsia" w:cs="Times New Roman (Headings CS)"/>
                                <w:b/>
                                <w:bCs/>
                                <w:color w:val="FFFFFF" w:themeColor="background1"/>
                                <w:sz w:val="40"/>
                                <w:szCs w:val="40"/>
                                <w:lang w:val="es-ES" w:eastAsia="zh-CN"/>
                              </w:rPr>
                              <w:t xml:space="preserve">PÁG. </w:t>
                            </w:r>
                            <w:r w:rsidR="00EB083A" w:rsidRPr="00912685">
                              <w:rPr>
                                <w:rFonts w:eastAsiaTheme="majorEastAsia" w:cs="Times New Roman (Headings CS)"/>
                                <w:b/>
                                <w:bCs/>
                                <w:color w:val="FFFFFF" w:themeColor="background1"/>
                                <w:sz w:val="40"/>
                                <w:szCs w:val="40"/>
                                <w:lang w:val="es-ES" w:eastAsia="zh-C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55973" id="_x0000_t202" coordsize="21600,21600" o:spt="202" path="m,l,21600r21600,l21600,xe">
                <v:stroke joinstyle="miter"/>
                <v:path gradientshapeok="t" o:connecttype="rect"/>
              </v:shapetype>
              <v:shape id="Text Box 70" o:spid="_x0000_s1026" type="#_x0000_t202" style="position:absolute;margin-left:403.85pt;margin-top:580.75pt;width:194.8pt;height:18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" filled="f" stroked="f">
                <v:textbox>
                  <w:txbxContent>
                    <w:p w14:paraId="395560C5" w14:textId="48BD53A1" w:rsidR="0007674D" w:rsidRPr="0007674D" w:rsidRDefault="0007674D" w:rsidP="00C44A79">
                      <w:pPr>
                        <w:spacing w:line="276" w:lineRule="auto"/>
                        <w:rPr>
                          <w:rFonts w:eastAsiaTheme="majorEastAsia" w:cs="Times New Roman (Headings CS)"/>
                          <w:b/>
                          <w:bCs/>
                          <w:color w:val="FFFFFF" w:themeColor="background1"/>
                          <w:sz w:val="40"/>
                          <w:szCs w:val="40"/>
                          <w:lang w:val="es-ES" w:eastAsia="zh-CN"/>
                        </w:rPr>
                      </w:pPr>
                      <w:r w:rsidRPr="0007674D">
                        <w:rPr>
                          <w:rFonts w:eastAsiaTheme="majorEastAsia" w:cs="Times New Roman (Headings CS)"/>
                          <w:b/>
                          <w:bCs/>
                          <w:color w:val="FFFFFF" w:themeColor="background1"/>
                          <w:sz w:val="40"/>
                          <w:szCs w:val="40"/>
                          <w:lang w:val="es-ES" w:eastAsia="zh-CN"/>
                        </w:rPr>
                        <w:t>COMUNICACIÓN EXITOSA CON SUS HIJOS</w:t>
                      </w:r>
                    </w:p>
                    <w:p w14:paraId="60C3C29D" w14:textId="58038551" w:rsidR="00552ACB" w:rsidRPr="00912685" w:rsidRDefault="00552ACB" w:rsidP="00C44A79">
                      <w:pPr>
                        <w:spacing w:line="276" w:lineRule="auto"/>
                        <w:rPr>
                          <w:lang w:val="es-ES"/>
                        </w:rPr>
                      </w:pPr>
                    </w:p>
                    <w:p w14:paraId="1A1E5935" w14:textId="1951057F" w:rsidR="00C44A79" w:rsidRPr="00912685" w:rsidRDefault="00C44A79" w:rsidP="00C44A79">
                      <w:pPr>
                        <w:spacing w:line="276" w:lineRule="auto"/>
                        <w:rPr>
                          <w:lang w:val="es-ES"/>
                        </w:rPr>
                      </w:pPr>
                    </w:p>
                    <w:p w14:paraId="544C984D" w14:textId="77777777" w:rsidR="00C44A79" w:rsidRPr="00912685" w:rsidRDefault="00C44A79" w:rsidP="00C44A79">
                      <w:pPr>
                        <w:spacing w:line="276" w:lineRule="auto"/>
                        <w:rPr>
                          <w:lang w:val="es-ES"/>
                        </w:rPr>
                      </w:pPr>
                    </w:p>
                    <w:p w14:paraId="2564E8F3" w14:textId="7B746969" w:rsidR="00AE169C" w:rsidRPr="00912685" w:rsidRDefault="004D391A" w:rsidP="00C44A79">
                      <w:pPr>
                        <w:widowControl w:val="0"/>
                        <w:autoSpaceDE w:val="0"/>
                        <w:autoSpaceDN w:val="0"/>
                        <w:adjustRightInd w:val="0"/>
                        <w:spacing w:line="276" w:lineRule="auto"/>
                        <w:textAlignment w:val="center"/>
                        <w:rPr>
                          <w:rFonts w:eastAsiaTheme="majorEastAsia" w:cs="Times New Roman (Headings CS)"/>
                          <w:b/>
                          <w:bCs/>
                          <w:color w:val="FFFFFF" w:themeColor="background1"/>
                          <w:sz w:val="40"/>
                          <w:szCs w:val="40"/>
                          <w:lang w:val="es-ES" w:eastAsia="zh-CN"/>
                        </w:rPr>
                      </w:pPr>
                      <w:r w:rsidRPr="00912685">
                        <w:rPr>
                          <w:rFonts w:eastAsiaTheme="majorEastAsia" w:cs="Times New Roman (Headings CS)"/>
                          <w:b/>
                          <w:bCs/>
                          <w:color w:val="FFFFFF" w:themeColor="background1"/>
                          <w:sz w:val="40"/>
                          <w:szCs w:val="40"/>
                          <w:lang w:val="es-ES" w:eastAsia="zh-CN"/>
                        </w:rPr>
                        <w:t xml:space="preserve">PÁG. </w:t>
                      </w:r>
                      <w:r w:rsidR="00EB083A" w:rsidRPr="00912685">
                        <w:rPr>
                          <w:rFonts w:eastAsiaTheme="majorEastAsia" w:cs="Times New Roman (Headings CS)"/>
                          <w:b/>
                          <w:bCs/>
                          <w:color w:val="FFFFFF" w:themeColor="background1"/>
                          <w:sz w:val="40"/>
                          <w:szCs w:val="40"/>
                          <w:lang w:val="es-ES" w:eastAsia="zh-CN"/>
                        </w:rPr>
                        <w:t>9</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204AA030" wp14:editId="5495F9F2">
                <wp:simplePos x="0" y="0"/>
                <wp:positionH relativeFrom="column">
                  <wp:posOffset>2725420</wp:posOffset>
                </wp:positionH>
                <wp:positionV relativeFrom="paragraph">
                  <wp:posOffset>4957445</wp:posOffset>
                </wp:positionV>
                <wp:extent cx="2348865" cy="229679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8865" cy="2296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987859" w14:textId="77777777" w:rsidR="00132EBF" w:rsidRPr="00132EBF" w:rsidRDefault="00132EBF" w:rsidP="00132EBF">
                            <w:pPr>
                              <w:rPr>
                                <w:rFonts w:cs="CenturyGothic-Bold"/>
                                <w:b/>
                                <w:bCs/>
                                <w:caps/>
                                <w:color w:val="FFFFFF" w:themeColor="background1"/>
                                <w:sz w:val="40"/>
                                <w:szCs w:val="40"/>
                                <w:lang w:val="es-ES"/>
                              </w:rPr>
                            </w:pPr>
                            <w:r w:rsidRPr="00132EBF">
                              <w:rPr>
                                <w:rFonts w:cs="CenturyGothic-Bold"/>
                                <w:b/>
                                <w:bCs/>
                                <w:caps/>
                                <w:color w:val="FFFFFF" w:themeColor="background1"/>
                                <w:sz w:val="40"/>
                                <w:szCs w:val="40"/>
                                <w:lang w:val="es-ES"/>
                              </w:rPr>
                              <w:t>Navegue las aguas de estas fiestas sin estresarse</w:t>
                            </w:r>
                          </w:p>
                          <w:p w14:paraId="279ACAB1" w14:textId="77777777" w:rsidR="008D5068" w:rsidRPr="00912685" w:rsidRDefault="008D5068" w:rsidP="008415B4">
                            <w:pPr>
                              <w:rPr>
                                <w:rFonts w:cs="CenturyGothic-Bold"/>
                                <w:b/>
                                <w:bCs/>
                                <w:caps/>
                                <w:color w:val="FFFFFF" w:themeColor="background1"/>
                                <w:sz w:val="40"/>
                                <w:szCs w:val="40"/>
                                <w:lang w:val="es-ES"/>
                              </w:rPr>
                            </w:pPr>
                          </w:p>
                          <w:p w14:paraId="17AA4038" w14:textId="55BA2E77" w:rsidR="00AE169C" w:rsidRPr="004D391A" w:rsidRDefault="004D391A" w:rsidP="008415B4">
                            <w:pPr>
                              <w:widowControl w:val="0"/>
                              <w:autoSpaceDE w:val="0"/>
                              <w:autoSpaceDN w:val="0"/>
                              <w:adjustRightInd w:val="0"/>
                              <w:textAlignment w:val="center"/>
                              <w:rPr>
                                <w:rFonts w:eastAsiaTheme="majorEastAsia" w:cstheme="majorBidi"/>
                                <w:b/>
                                <w:bCs/>
                                <w:color w:val="FFFFFF" w:themeColor="background1"/>
                                <w:sz w:val="40"/>
                                <w:szCs w:val="40"/>
                                <w:lang w:eastAsia="zh-CN"/>
                              </w:rPr>
                            </w:pPr>
                            <w:r w:rsidRPr="004D391A">
                              <w:rPr>
                                <w:rFonts w:eastAsiaTheme="majorEastAsia" w:cstheme="majorBidi"/>
                                <w:b/>
                                <w:bCs/>
                                <w:color w:val="FFFFFF" w:themeColor="background1"/>
                                <w:sz w:val="40"/>
                                <w:szCs w:val="40"/>
                                <w:lang w:eastAsia="zh-CN"/>
                              </w:rPr>
                              <w:t>PÁG.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A030" id="Text Box 69" o:spid="_x0000_s1027" type="#_x0000_t202" style="position:absolute;margin-left:214.6pt;margin-top:390.35pt;width:184.95pt;height:18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" filled="f" stroked="f">
                <v:textbox>
                  <w:txbxContent>
                    <w:p w14:paraId="56987859" w14:textId="77777777" w:rsidR="00132EBF" w:rsidRPr="00132EBF" w:rsidRDefault="00132EBF" w:rsidP="00132EBF">
                      <w:pPr>
                        <w:rPr>
                          <w:rFonts w:cs="CenturyGothic-Bold"/>
                          <w:b/>
                          <w:bCs/>
                          <w:caps/>
                          <w:color w:val="FFFFFF" w:themeColor="background1"/>
                          <w:sz w:val="40"/>
                          <w:szCs w:val="40"/>
                          <w:lang w:val="es-ES"/>
                        </w:rPr>
                      </w:pPr>
                      <w:r w:rsidRPr="00132EBF">
                        <w:rPr>
                          <w:rFonts w:cs="CenturyGothic-Bold"/>
                          <w:b/>
                          <w:bCs/>
                          <w:caps/>
                          <w:color w:val="FFFFFF" w:themeColor="background1"/>
                          <w:sz w:val="40"/>
                          <w:szCs w:val="40"/>
                          <w:lang w:val="es-ES"/>
                        </w:rPr>
                        <w:t>Navegue las aguas de estas fiestas sin estresarse</w:t>
                      </w:r>
                    </w:p>
                    <w:p w14:paraId="279ACAB1" w14:textId="77777777" w:rsidR="008D5068" w:rsidRPr="00912685" w:rsidRDefault="008D5068" w:rsidP="008415B4">
                      <w:pPr>
                        <w:rPr>
                          <w:rFonts w:cs="CenturyGothic-Bold"/>
                          <w:b/>
                          <w:bCs/>
                          <w:caps/>
                          <w:color w:val="FFFFFF" w:themeColor="background1"/>
                          <w:sz w:val="40"/>
                          <w:szCs w:val="40"/>
                          <w:lang w:val="es-ES"/>
                        </w:rPr>
                      </w:pPr>
                    </w:p>
                    <w:p w14:paraId="17AA4038" w14:textId="55BA2E77" w:rsidR="00AE169C" w:rsidRPr="004D391A" w:rsidRDefault="004D391A" w:rsidP="008415B4">
                      <w:pPr>
                        <w:widowControl w:val="0"/>
                        <w:autoSpaceDE w:val="0"/>
                        <w:autoSpaceDN w:val="0"/>
                        <w:adjustRightInd w:val="0"/>
                        <w:textAlignment w:val="center"/>
                        <w:rPr>
                          <w:rFonts w:eastAsiaTheme="majorEastAsia" w:cstheme="majorBidi"/>
                          <w:b/>
                          <w:bCs/>
                          <w:color w:val="FFFFFF" w:themeColor="background1"/>
                          <w:sz w:val="40"/>
                          <w:szCs w:val="40"/>
                          <w:lang w:eastAsia="zh-CN"/>
                        </w:rPr>
                      </w:pPr>
                      <w:r w:rsidRPr="004D391A">
                        <w:rPr>
                          <w:rFonts w:eastAsiaTheme="majorEastAsia" w:cstheme="majorBidi"/>
                          <w:b/>
                          <w:bCs/>
                          <w:color w:val="FFFFFF" w:themeColor="background1"/>
                          <w:sz w:val="40"/>
                          <w:szCs w:val="40"/>
                          <w:lang w:eastAsia="zh-CN"/>
                        </w:rPr>
                        <w:t>PÁG. 2</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4071A737" wp14:editId="47872365">
                <wp:simplePos x="0" y="0"/>
                <wp:positionH relativeFrom="column">
                  <wp:posOffset>5129530</wp:posOffset>
                </wp:positionH>
                <wp:positionV relativeFrom="paragraph">
                  <wp:posOffset>4941570</wp:posOffset>
                </wp:positionV>
                <wp:extent cx="2339975" cy="233553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975" cy="2335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D2BE7A" w14:textId="30C36C67" w:rsidR="00964701" w:rsidRPr="00964701" w:rsidRDefault="00964701" w:rsidP="00964701">
                            <w:pPr>
                              <w:rPr>
                                <w:rFonts w:eastAsiaTheme="majorEastAsia" w:cs="CenturyGothic-Bold"/>
                                <w:b/>
                                <w:bCs/>
                                <w:color w:val="FFFFFF" w:themeColor="background1"/>
                                <w:spacing w:val="-10"/>
                                <w:sz w:val="40"/>
                                <w:szCs w:val="40"/>
                                <w:lang w:val="es-ES" w:eastAsia="zh-CN"/>
                              </w:rPr>
                            </w:pPr>
                            <w:r w:rsidRPr="00964701">
                              <w:rPr>
                                <w:rFonts w:eastAsiaTheme="majorEastAsia" w:cs="CenturyGothic-Bold"/>
                                <w:b/>
                                <w:bCs/>
                                <w:color w:val="FFFFFF" w:themeColor="background1"/>
                                <w:spacing w:val="-10"/>
                                <w:sz w:val="40"/>
                                <w:szCs w:val="40"/>
                                <w:lang w:val="es-ES" w:eastAsia="zh-CN"/>
                              </w:rPr>
                              <w:t>CUIDADO PERSONAL PARA EL CUIDADOR</w:t>
                            </w:r>
                          </w:p>
                          <w:p w14:paraId="45770291" w14:textId="77777777" w:rsidR="00795E5D" w:rsidRPr="00912685" w:rsidRDefault="00795E5D" w:rsidP="00B42BE2">
                            <w:pPr>
                              <w:rPr>
                                <w:b/>
                                <w:bCs/>
                                <w:sz w:val="40"/>
                                <w:szCs w:val="40"/>
                                <w:lang w:val="es-ES"/>
                              </w:rPr>
                            </w:pPr>
                          </w:p>
                          <w:p w14:paraId="78F64891" w14:textId="77777777" w:rsidR="00AE169C" w:rsidRPr="00912685" w:rsidRDefault="00AE169C" w:rsidP="00B42BE2">
                            <w:pPr>
                              <w:rPr>
                                <w:b/>
                                <w:bCs/>
                                <w:sz w:val="40"/>
                                <w:szCs w:val="40"/>
                                <w:lang w:val="es-ES"/>
                              </w:rPr>
                            </w:pPr>
                          </w:p>
                          <w:p w14:paraId="29884740" w14:textId="0F051791" w:rsidR="00AE169C" w:rsidRPr="00912685" w:rsidRDefault="004D391A" w:rsidP="005300C8">
                            <w:pPr>
                              <w:widowControl w:val="0"/>
                              <w:autoSpaceDE w:val="0"/>
                              <w:autoSpaceDN w:val="0"/>
                              <w:adjustRightInd w:val="0"/>
                              <w:textAlignment w:val="center"/>
                              <w:rPr>
                                <w:rFonts w:eastAsiaTheme="majorEastAsia" w:cstheme="majorBidi"/>
                                <w:b/>
                                <w:bCs/>
                                <w:color w:val="FFFFFF" w:themeColor="background1"/>
                                <w:sz w:val="40"/>
                                <w:szCs w:val="40"/>
                                <w:lang w:val="es-ES" w:eastAsia="zh-CN"/>
                              </w:rPr>
                            </w:pPr>
                            <w:r w:rsidRPr="00912685">
                              <w:rPr>
                                <w:rFonts w:eastAsiaTheme="majorEastAsia" w:cstheme="majorBidi"/>
                                <w:b/>
                                <w:bCs/>
                                <w:color w:val="FFFFFF" w:themeColor="background1"/>
                                <w:sz w:val="40"/>
                                <w:szCs w:val="40"/>
                                <w:lang w:val="es-ES" w:eastAsia="zh-CN"/>
                              </w:rPr>
                              <w:t xml:space="preserve">PÁG. </w:t>
                            </w:r>
                            <w:r w:rsidR="00CB59EA" w:rsidRPr="00912685">
                              <w:rPr>
                                <w:rFonts w:eastAsiaTheme="majorEastAsia" w:cstheme="majorBidi"/>
                                <w:b/>
                                <w:bCs/>
                                <w:color w:val="FFFFFF" w:themeColor="background1"/>
                                <w:sz w:val="40"/>
                                <w:szCs w:val="40"/>
                                <w:lang w:val="es-ES" w:eastAsia="zh-C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A737" id="Text Box 67" o:spid="_x0000_s1028" type="#_x0000_t202" style="position:absolute;margin-left:403.9pt;margin-top:389.1pt;width:184.25pt;height:18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" filled="f" stroked="f">
                <v:textbox>
                  <w:txbxContent>
                    <w:p w14:paraId="6ED2BE7A" w14:textId="30C36C67" w:rsidR="00964701" w:rsidRPr="00964701" w:rsidRDefault="00964701" w:rsidP="00964701">
                      <w:pPr>
                        <w:rPr>
                          <w:rFonts w:eastAsiaTheme="majorEastAsia" w:cs="CenturyGothic-Bold"/>
                          <w:b/>
                          <w:bCs/>
                          <w:color w:val="FFFFFF" w:themeColor="background1"/>
                          <w:spacing w:val="-10"/>
                          <w:sz w:val="40"/>
                          <w:szCs w:val="40"/>
                          <w:lang w:val="es-ES" w:eastAsia="zh-CN"/>
                        </w:rPr>
                      </w:pPr>
                      <w:r w:rsidRPr="00964701">
                        <w:rPr>
                          <w:rFonts w:eastAsiaTheme="majorEastAsia" w:cs="CenturyGothic-Bold"/>
                          <w:b/>
                          <w:bCs/>
                          <w:color w:val="FFFFFF" w:themeColor="background1"/>
                          <w:spacing w:val="-10"/>
                          <w:sz w:val="40"/>
                          <w:szCs w:val="40"/>
                          <w:lang w:val="es-ES" w:eastAsia="zh-CN"/>
                        </w:rPr>
                        <w:t>CUIDADO PERSONAL PARA EL CUIDADOR</w:t>
                      </w:r>
                    </w:p>
                    <w:p w14:paraId="45770291" w14:textId="77777777" w:rsidR="00795E5D" w:rsidRPr="00912685" w:rsidRDefault="00795E5D" w:rsidP="00B42BE2">
                      <w:pPr>
                        <w:rPr>
                          <w:b/>
                          <w:bCs/>
                          <w:sz w:val="40"/>
                          <w:szCs w:val="40"/>
                          <w:lang w:val="es-ES"/>
                        </w:rPr>
                      </w:pPr>
                    </w:p>
                    <w:p w14:paraId="78F64891" w14:textId="77777777" w:rsidR="00AE169C" w:rsidRPr="00912685" w:rsidRDefault="00AE169C" w:rsidP="00B42BE2">
                      <w:pPr>
                        <w:rPr>
                          <w:b/>
                          <w:bCs/>
                          <w:sz w:val="40"/>
                          <w:szCs w:val="40"/>
                          <w:lang w:val="es-ES"/>
                        </w:rPr>
                      </w:pPr>
                    </w:p>
                    <w:p w14:paraId="29884740" w14:textId="0F051791" w:rsidR="00AE169C" w:rsidRPr="00912685" w:rsidRDefault="004D391A" w:rsidP="005300C8">
                      <w:pPr>
                        <w:widowControl w:val="0"/>
                        <w:autoSpaceDE w:val="0"/>
                        <w:autoSpaceDN w:val="0"/>
                        <w:adjustRightInd w:val="0"/>
                        <w:textAlignment w:val="center"/>
                        <w:rPr>
                          <w:rFonts w:eastAsiaTheme="majorEastAsia" w:cstheme="majorBidi"/>
                          <w:b/>
                          <w:bCs/>
                          <w:color w:val="FFFFFF" w:themeColor="background1"/>
                          <w:sz w:val="40"/>
                          <w:szCs w:val="40"/>
                          <w:lang w:val="es-ES" w:eastAsia="zh-CN"/>
                        </w:rPr>
                      </w:pPr>
                      <w:r w:rsidRPr="00912685">
                        <w:rPr>
                          <w:rFonts w:eastAsiaTheme="majorEastAsia" w:cstheme="majorBidi"/>
                          <w:b/>
                          <w:bCs/>
                          <w:color w:val="FFFFFF" w:themeColor="background1"/>
                          <w:sz w:val="40"/>
                          <w:szCs w:val="40"/>
                          <w:lang w:val="es-ES" w:eastAsia="zh-CN"/>
                        </w:rPr>
                        <w:t xml:space="preserve">PÁG. </w:t>
                      </w:r>
                      <w:r w:rsidR="00CB59EA" w:rsidRPr="00912685">
                        <w:rPr>
                          <w:rFonts w:eastAsiaTheme="majorEastAsia" w:cstheme="majorBidi"/>
                          <w:b/>
                          <w:bCs/>
                          <w:color w:val="FFFFFF" w:themeColor="background1"/>
                          <w:sz w:val="40"/>
                          <w:szCs w:val="40"/>
                          <w:lang w:val="es-ES" w:eastAsia="zh-CN"/>
                        </w:rPr>
                        <w:t>4</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33A1B178" wp14:editId="1A75C6A7">
                <wp:simplePos x="0" y="0"/>
                <wp:positionH relativeFrom="column">
                  <wp:posOffset>2678430</wp:posOffset>
                </wp:positionH>
                <wp:positionV relativeFrom="paragraph">
                  <wp:posOffset>7390765</wp:posOffset>
                </wp:positionV>
                <wp:extent cx="2484120" cy="23323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362B04" w14:textId="4CDBC0E6" w:rsidR="00795E5D" w:rsidRPr="0007674D" w:rsidRDefault="0007674D" w:rsidP="00C44A79">
                            <w:pPr>
                              <w:spacing w:line="276" w:lineRule="auto"/>
                              <w:rPr>
                                <w:b/>
                                <w:bCs/>
                                <w:color w:val="FFFFFF" w:themeColor="background1"/>
                                <w:sz w:val="40"/>
                                <w:szCs w:val="40"/>
                                <w:lang w:val="es-ES"/>
                              </w:rPr>
                            </w:pPr>
                            <w:r w:rsidRPr="0007674D">
                              <w:rPr>
                                <w:b/>
                                <w:bCs/>
                                <w:color w:val="FFFFFF" w:themeColor="background1"/>
                                <w:sz w:val="40"/>
                                <w:szCs w:val="40"/>
                                <w:lang w:val="es-ES"/>
                              </w:rPr>
                              <w:t>¿SE SIENTE ESTRESADO?</w:t>
                            </w:r>
                            <w:r>
                              <w:rPr>
                                <w:b/>
                                <w:bCs/>
                                <w:color w:val="FFFFFF" w:themeColor="background1"/>
                                <w:sz w:val="40"/>
                                <w:szCs w:val="40"/>
                                <w:lang w:val="es-ES"/>
                              </w:rPr>
                              <w:br/>
                            </w:r>
                            <w:r>
                              <w:rPr>
                                <w:b/>
                                <w:bCs/>
                                <w:color w:val="FFFFFF" w:themeColor="background1"/>
                                <w:sz w:val="40"/>
                                <w:szCs w:val="40"/>
                                <w:lang w:val="es-ES"/>
                              </w:rPr>
                              <w:br/>
                            </w:r>
                          </w:p>
                          <w:p w14:paraId="14CF8439" w14:textId="77777777" w:rsidR="007B1B7B" w:rsidRPr="008D5068" w:rsidRDefault="007B1B7B" w:rsidP="00C44A79">
                            <w:pPr>
                              <w:spacing w:line="276" w:lineRule="auto"/>
                              <w:rPr>
                                <w:b/>
                                <w:bCs/>
                                <w:sz w:val="40"/>
                                <w:szCs w:val="40"/>
                              </w:rPr>
                            </w:pPr>
                          </w:p>
                          <w:p w14:paraId="24B804A8" w14:textId="4B91AFEE" w:rsidR="00AE169C" w:rsidRPr="004D391A" w:rsidRDefault="004D391A" w:rsidP="00C44A79">
                            <w:pPr>
                              <w:pStyle w:val="Heading1"/>
                              <w:spacing w:line="276" w:lineRule="auto"/>
                              <w:rPr>
                                <w:b/>
                                <w:bCs/>
                                <w:color w:val="FFFFFF" w:themeColor="background1"/>
                                <w:sz w:val="40"/>
                                <w:szCs w:val="40"/>
                              </w:rPr>
                            </w:pPr>
                            <w:r w:rsidRPr="004D391A">
                              <w:rPr>
                                <w:b/>
                                <w:bCs/>
                                <w:color w:val="FFFFFF" w:themeColor="background1"/>
                                <w:sz w:val="40"/>
                                <w:szCs w:val="40"/>
                              </w:rPr>
                              <w:t xml:space="preserve">PÁG. </w:t>
                            </w:r>
                            <w:r w:rsidR="00CB59EA">
                              <w:rPr>
                                <w:b/>
                                <w:bCs/>
                                <w:color w:val="FFFFFF" w:themeColor="background1"/>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B178" id="Text Box 66" o:spid="_x0000_s1029" type="#_x0000_t202" style="position:absolute;margin-left:210.9pt;margin-top:581.95pt;width:195.6pt;height:183.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" filled="f" stroked="f">
                <v:textbox>
                  <w:txbxContent>
                    <w:p w14:paraId="49362B04" w14:textId="4CDBC0E6" w:rsidR="00795E5D" w:rsidRPr="0007674D" w:rsidRDefault="0007674D" w:rsidP="00C44A79">
                      <w:pPr>
                        <w:spacing w:line="276" w:lineRule="auto"/>
                        <w:rPr>
                          <w:b/>
                          <w:bCs/>
                          <w:color w:val="FFFFFF" w:themeColor="background1"/>
                          <w:sz w:val="40"/>
                          <w:szCs w:val="40"/>
                          <w:lang w:val="es-ES"/>
                        </w:rPr>
                      </w:pPr>
                      <w:r w:rsidRPr="0007674D">
                        <w:rPr>
                          <w:b/>
                          <w:bCs/>
                          <w:color w:val="FFFFFF" w:themeColor="background1"/>
                          <w:sz w:val="40"/>
                          <w:szCs w:val="40"/>
                          <w:lang w:val="es-ES"/>
                        </w:rPr>
                        <w:t>¿SE SIENTE ESTRESADO?</w:t>
                      </w:r>
                      <w:r>
                        <w:rPr>
                          <w:b/>
                          <w:bCs/>
                          <w:color w:val="FFFFFF" w:themeColor="background1"/>
                          <w:sz w:val="40"/>
                          <w:szCs w:val="40"/>
                          <w:lang w:val="es-ES"/>
                        </w:rPr>
                        <w:br/>
                      </w:r>
                      <w:r>
                        <w:rPr>
                          <w:b/>
                          <w:bCs/>
                          <w:color w:val="FFFFFF" w:themeColor="background1"/>
                          <w:sz w:val="40"/>
                          <w:szCs w:val="40"/>
                          <w:lang w:val="es-ES"/>
                        </w:rPr>
                        <w:br/>
                      </w:r>
                    </w:p>
                    <w:p w14:paraId="14CF8439" w14:textId="77777777" w:rsidR="007B1B7B" w:rsidRPr="008D5068" w:rsidRDefault="007B1B7B" w:rsidP="00C44A79">
                      <w:pPr>
                        <w:spacing w:line="276" w:lineRule="auto"/>
                        <w:rPr>
                          <w:b/>
                          <w:bCs/>
                          <w:sz w:val="40"/>
                          <w:szCs w:val="40"/>
                        </w:rPr>
                      </w:pPr>
                    </w:p>
                    <w:p w14:paraId="24B804A8" w14:textId="4B91AFEE" w:rsidR="00AE169C" w:rsidRPr="004D391A" w:rsidRDefault="004D391A" w:rsidP="00C44A79">
                      <w:pPr>
                        <w:pStyle w:val="Heading1"/>
                        <w:spacing w:line="276" w:lineRule="auto"/>
                        <w:rPr>
                          <w:b/>
                          <w:bCs/>
                          <w:color w:val="FFFFFF" w:themeColor="background1"/>
                          <w:sz w:val="40"/>
                          <w:szCs w:val="40"/>
                        </w:rPr>
                      </w:pPr>
                      <w:r w:rsidRPr="004D391A">
                        <w:rPr>
                          <w:b/>
                          <w:bCs/>
                          <w:color w:val="FFFFFF" w:themeColor="background1"/>
                          <w:sz w:val="40"/>
                          <w:szCs w:val="40"/>
                        </w:rPr>
                        <w:t xml:space="preserve">PÁG. </w:t>
                      </w:r>
                      <w:r w:rsidR="00CB59EA">
                        <w:rPr>
                          <w:b/>
                          <w:bCs/>
                          <w:color w:val="FFFFFF" w:themeColor="background1"/>
                          <w:sz w:val="40"/>
                          <w:szCs w:val="40"/>
                        </w:rPr>
                        <w:t>6</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09AB5E1E" wp14:editId="488EA9EA">
                <wp:simplePos x="0" y="0"/>
                <wp:positionH relativeFrom="column">
                  <wp:posOffset>266700</wp:posOffset>
                </wp:positionH>
                <wp:positionV relativeFrom="paragraph">
                  <wp:posOffset>4965700</wp:posOffset>
                </wp:positionV>
                <wp:extent cx="2452370" cy="254000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370" cy="2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3D41D" w14:textId="77777777" w:rsidR="00B075CA" w:rsidRPr="004B043B" w:rsidRDefault="00B075CA" w:rsidP="00B075CA">
                            <w:pPr>
                              <w:pStyle w:val="ArticleText"/>
                              <w:spacing w:line="228" w:lineRule="auto"/>
                              <w:jc w:val="left"/>
                              <w:rPr>
                                <w:rFonts w:cs="Calibri-Bold"/>
                                <w:b/>
                                <w:bCs/>
                                <w:color w:val="FFFFFF" w:themeColor="background1"/>
                                <w:spacing w:val="4"/>
                                <w:sz w:val="32"/>
                                <w:szCs w:val="30"/>
                                <w:lang w:val="es-CR"/>
                              </w:rPr>
                            </w:pPr>
                            <w:r w:rsidRPr="004B043B">
                              <w:rPr>
                                <w:b/>
                                <w:bCs/>
                                <w:color w:val="FFFFFF" w:themeColor="background1"/>
                                <w:sz w:val="32"/>
                                <w:szCs w:val="32"/>
                                <w:lang w:val="es-CR"/>
                              </w:rPr>
                              <w:t>Comuníquese con nosotros</w:t>
                            </w:r>
                          </w:p>
                          <w:p w14:paraId="6ABD437C" w14:textId="77777777" w:rsidR="00B075CA" w:rsidRPr="004B043B" w:rsidRDefault="00B075CA" w:rsidP="00B075CA">
                            <w:pPr>
                              <w:pStyle w:val="ArticleText"/>
                              <w:spacing w:line="228" w:lineRule="auto"/>
                              <w:jc w:val="left"/>
                              <w:rPr>
                                <w:rFonts w:cs="Calibri-Bold"/>
                                <w:b/>
                                <w:bCs/>
                                <w:color w:val="FFFFFF" w:themeColor="background1"/>
                                <w:sz w:val="12"/>
                                <w:szCs w:val="18"/>
                                <w:lang w:val="es-CR"/>
                              </w:rPr>
                            </w:pPr>
                          </w:p>
                          <w:p w14:paraId="79D2E760" w14:textId="1ADA419E" w:rsidR="00B075CA" w:rsidRPr="00912685" w:rsidRDefault="00B075CA" w:rsidP="00B075CA">
                            <w:pPr>
                              <w:pStyle w:val="ArticleText"/>
                              <w:spacing w:after="40" w:line="240" w:lineRule="auto"/>
                              <w:jc w:val="left"/>
                              <w:rPr>
                                <w:b/>
                                <w:bCs/>
                                <w:color w:val="FFFFFF" w:themeColor="background1"/>
                                <w:szCs w:val="36"/>
                                <w:lang w:val="es-ES"/>
                              </w:rPr>
                            </w:pPr>
                            <w:r w:rsidRPr="00912685">
                              <w:rPr>
                                <w:bCs/>
                                <w:color w:val="FFFFFF" w:themeColor="background1"/>
                                <w:szCs w:val="36"/>
                                <w:lang w:val="es-ES"/>
                              </w:rPr>
                              <w:t xml:space="preserve">NÚMERO TELEFÓNICO GRATUITO: </w:t>
                            </w:r>
                            <w:r w:rsidRPr="00912685">
                              <w:rPr>
                                <w:b/>
                                <w:bCs/>
                                <w:color w:val="FFFFFF" w:themeColor="background1"/>
                                <w:szCs w:val="36"/>
                                <w:lang w:val="es-ES"/>
                              </w:rPr>
                              <w:t>800-</w:t>
                            </w:r>
                            <w:r w:rsidR="00033A10">
                              <w:rPr>
                                <w:b/>
                                <w:bCs/>
                                <w:color w:val="FFFFFF" w:themeColor="background1"/>
                                <w:szCs w:val="36"/>
                                <w:lang w:val="es-ES"/>
                              </w:rPr>
                              <w:t>624-2593</w:t>
                            </w:r>
                          </w:p>
                          <w:p w14:paraId="38BA684E" w14:textId="47887919" w:rsidR="00B075CA" w:rsidRPr="00912685" w:rsidRDefault="00033A10" w:rsidP="00B075CA">
                            <w:pPr>
                              <w:pStyle w:val="ArticleText"/>
                              <w:spacing w:after="40" w:line="240" w:lineRule="auto"/>
                              <w:jc w:val="left"/>
                              <w:rPr>
                                <w:b/>
                                <w:bCs/>
                                <w:color w:val="FFFFFF" w:themeColor="background1"/>
                                <w:szCs w:val="36"/>
                                <w:lang w:val="es-ES"/>
                              </w:rPr>
                            </w:pPr>
                            <w:hyperlink r:id="rId8" w:history="1">
                              <w:r w:rsidRPr="009C5B84">
                                <w:rPr>
                                  <w:rStyle w:val="Hyperlink"/>
                                  <w:bCs/>
                                  <w:szCs w:val="36"/>
                                  <w:lang w:val="es-ES"/>
                                </w:rPr>
                                <w:t>www.nationaleap.com</w:t>
                              </w:r>
                            </w:hyperlink>
                          </w:p>
                          <w:p w14:paraId="62405B8A" w14:textId="77777777" w:rsidR="00B075CA" w:rsidRPr="00912685" w:rsidRDefault="00B075CA" w:rsidP="00B075CA">
                            <w:pPr>
                              <w:pStyle w:val="ArticleText"/>
                              <w:spacing w:after="40" w:line="240" w:lineRule="auto"/>
                              <w:jc w:val="left"/>
                              <w:rPr>
                                <w:bCs/>
                                <w:color w:val="FFFFFF" w:themeColor="background1"/>
                                <w:szCs w:val="36"/>
                                <w:lang w:val="es-ES"/>
                              </w:rPr>
                            </w:pPr>
                            <w:r w:rsidRPr="00912685">
                              <w:rPr>
                                <w:bCs/>
                                <w:color w:val="FFFFFF" w:themeColor="background1"/>
                                <w:szCs w:val="36"/>
                                <w:lang w:val="es-ES"/>
                              </w:rPr>
                              <w:t xml:space="preserve">NOMBRE DE USUARIO: </w:t>
                            </w:r>
                            <w:r w:rsidRPr="00912685">
                              <w:rPr>
                                <w:b/>
                                <w:bCs/>
                                <w:color w:val="FFFFFF" w:themeColor="background1"/>
                                <w:szCs w:val="36"/>
                                <w:lang w:val="es-ES"/>
                              </w:rPr>
                              <w:t>username</w:t>
                            </w:r>
                          </w:p>
                          <w:p w14:paraId="5A04A9DA" w14:textId="77777777" w:rsidR="00B075CA" w:rsidRPr="004B043B" w:rsidRDefault="00B075CA" w:rsidP="00B075CA">
                            <w:pPr>
                              <w:pStyle w:val="ArticleText"/>
                              <w:spacing w:after="40" w:line="240" w:lineRule="auto"/>
                              <w:jc w:val="left"/>
                              <w:rPr>
                                <w:bCs/>
                                <w:color w:val="FFFFFF" w:themeColor="background1"/>
                                <w:szCs w:val="36"/>
                              </w:rPr>
                            </w:pPr>
                            <w:r w:rsidRPr="004B043B">
                              <w:rPr>
                                <w:bCs/>
                                <w:color w:val="FFFFFF" w:themeColor="background1"/>
                                <w:szCs w:val="36"/>
                              </w:rPr>
                              <w:t xml:space="preserve">CONTRASEÑA: </w:t>
                            </w:r>
                            <w:r w:rsidRPr="004B043B">
                              <w:rPr>
                                <w:b/>
                                <w:bCs/>
                                <w:color w:val="FFFFFF" w:themeColor="background1"/>
                                <w:szCs w:val="36"/>
                              </w:rPr>
                              <w:t>password</w:t>
                            </w:r>
                          </w:p>
                          <w:p w14:paraId="7230ED1C" w14:textId="2173AA36" w:rsidR="00AE169C" w:rsidRPr="00F5457B" w:rsidRDefault="00AE169C" w:rsidP="00F5457B">
                            <w:pPr>
                              <w:pStyle w:val="ArticleText"/>
                              <w:rPr>
                                <w:color w:val="FFFFFF" w:themeColor="background1"/>
                                <w:spacing w:val="-8"/>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5E1E" id="Text Box 65" o:spid="_x0000_s1030" type="#_x0000_t202" style="position:absolute;margin-left:21pt;margin-top:391pt;width:193.1pt;height:20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" filled="f" stroked="f">
                <v:textbox>
                  <w:txbxContent>
                    <w:p w14:paraId="4313D41D" w14:textId="77777777" w:rsidR="00B075CA" w:rsidRPr="004B043B" w:rsidRDefault="00B075CA" w:rsidP="00B075CA">
                      <w:pPr>
                        <w:pStyle w:val="ArticleText"/>
                        <w:spacing w:line="228" w:lineRule="auto"/>
                        <w:jc w:val="left"/>
                        <w:rPr>
                          <w:rFonts w:cs="Calibri-Bold"/>
                          <w:b/>
                          <w:bCs/>
                          <w:color w:val="FFFFFF" w:themeColor="background1"/>
                          <w:spacing w:val="4"/>
                          <w:sz w:val="32"/>
                          <w:szCs w:val="30"/>
                          <w:lang w:val="es-CR"/>
                        </w:rPr>
                      </w:pPr>
                      <w:r w:rsidRPr="004B043B">
                        <w:rPr>
                          <w:b/>
                          <w:bCs/>
                          <w:color w:val="FFFFFF" w:themeColor="background1"/>
                          <w:sz w:val="32"/>
                          <w:szCs w:val="32"/>
                          <w:lang w:val="es-CR"/>
                        </w:rPr>
                        <w:t>Comuníquese con nosotros</w:t>
                      </w:r>
                    </w:p>
                    <w:p w14:paraId="6ABD437C" w14:textId="77777777" w:rsidR="00B075CA" w:rsidRPr="004B043B" w:rsidRDefault="00B075CA" w:rsidP="00B075CA">
                      <w:pPr>
                        <w:pStyle w:val="ArticleText"/>
                        <w:spacing w:line="228" w:lineRule="auto"/>
                        <w:jc w:val="left"/>
                        <w:rPr>
                          <w:rFonts w:cs="Calibri-Bold"/>
                          <w:b/>
                          <w:bCs/>
                          <w:color w:val="FFFFFF" w:themeColor="background1"/>
                          <w:sz w:val="12"/>
                          <w:szCs w:val="18"/>
                          <w:lang w:val="es-CR"/>
                        </w:rPr>
                      </w:pPr>
                    </w:p>
                    <w:p w14:paraId="79D2E760" w14:textId="1ADA419E" w:rsidR="00B075CA" w:rsidRPr="00912685" w:rsidRDefault="00B075CA" w:rsidP="00B075CA">
                      <w:pPr>
                        <w:pStyle w:val="ArticleText"/>
                        <w:spacing w:after="40" w:line="240" w:lineRule="auto"/>
                        <w:jc w:val="left"/>
                        <w:rPr>
                          <w:b/>
                          <w:bCs/>
                          <w:color w:val="FFFFFF" w:themeColor="background1"/>
                          <w:szCs w:val="36"/>
                          <w:lang w:val="es-ES"/>
                        </w:rPr>
                      </w:pPr>
                      <w:r w:rsidRPr="00912685">
                        <w:rPr>
                          <w:bCs/>
                          <w:color w:val="FFFFFF" w:themeColor="background1"/>
                          <w:szCs w:val="36"/>
                          <w:lang w:val="es-ES"/>
                        </w:rPr>
                        <w:t xml:space="preserve">NÚMERO TELEFÓNICO GRATUITO: </w:t>
                      </w:r>
                      <w:r w:rsidRPr="00912685">
                        <w:rPr>
                          <w:b/>
                          <w:bCs/>
                          <w:color w:val="FFFFFF" w:themeColor="background1"/>
                          <w:szCs w:val="36"/>
                          <w:lang w:val="es-ES"/>
                        </w:rPr>
                        <w:t>800-</w:t>
                      </w:r>
                      <w:r w:rsidR="00033A10">
                        <w:rPr>
                          <w:b/>
                          <w:bCs/>
                          <w:color w:val="FFFFFF" w:themeColor="background1"/>
                          <w:szCs w:val="36"/>
                          <w:lang w:val="es-ES"/>
                        </w:rPr>
                        <w:t>624-2593</w:t>
                      </w:r>
                    </w:p>
                    <w:p w14:paraId="38BA684E" w14:textId="47887919" w:rsidR="00B075CA" w:rsidRPr="00912685" w:rsidRDefault="00033A10" w:rsidP="00B075CA">
                      <w:pPr>
                        <w:pStyle w:val="ArticleText"/>
                        <w:spacing w:after="40" w:line="240" w:lineRule="auto"/>
                        <w:jc w:val="left"/>
                        <w:rPr>
                          <w:b/>
                          <w:bCs/>
                          <w:color w:val="FFFFFF" w:themeColor="background1"/>
                          <w:szCs w:val="36"/>
                          <w:lang w:val="es-ES"/>
                        </w:rPr>
                      </w:pPr>
                      <w:hyperlink r:id="rId9" w:history="1">
                        <w:r w:rsidRPr="009C5B84">
                          <w:rPr>
                            <w:rStyle w:val="Hyperlink"/>
                            <w:bCs/>
                            <w:szCs w:val="36"/>
                            <w:lang w:val="es-ES"/>
                          </w:rPr>
                          <w:t>www.nationaleap.com</w:t>
                        </w:r>
                      </w:hyperlink>
                    </w:p>
                    <w:p w14:paraId="62405B8A" w14:textId="77777777" w:rsidR="00B075CA" w:rsidRPr="00912685" w:rsidRDefault="00B075CA" w:rsidP="00B075CA">
                      <w:pPr>
                        <w:pStyle w:val="ArticleText"/>
                        <w:spacing w:after="40" w:line="240" w:lineRule="auto"/>
                        <w:jc w:val="left"/>
                        <w:rPr>
                          <w:bCs/>
                          <w:color w:val="FFFFFF" w:themeColor="background1"/>
                          <w:szCs w:val="36"/>
                          <w:lang w:val="es-ES"/>
                        </w:rPr>
                      </w:pPr>
                      <w:r w:rsidRPr="00912685">
                        <w:rPr>
                          <w:bCs/>
                          <w:color w:val="FFFFFF" w:themeColor="background1"/>
                          <w:szCs w:val="36"/>
                          <w:lang w:val="es-ES"/>
                        </w:rPr>
                        <w:t xml:space="preserve">NOMBRE DE USUARIO: </w:t>
                      </w:r>
                      <w:r w:rsidRPr="00912685">
                        <w:rPr>
                          <w:b/>
                          <w:bCs/>
                          <w:color w:val="FFFFFF" w:themeColor="background1"/>
                          <w:szCs w:val="36"/>
                          <w:lang w:val="es-ES"/>
                        </w:rPr>
                        <w:t>username</w:t>
                      </w:r>
                    </w:p>
                    <w:p w14:paraId="5A04A9DA" w14:textId="77777777" w:rsidR="00B075CA" w:rsidRPr="004B043B" w:rsidRDefault="00B075CA" w:rsidP="00B075CA">
                      <w:pPr>
                        <w:pStyle w:val="ArticleText"/>
                        <w:spacing w:after="40" w:line="240" w:lineRule="auto"/>
                        <w:jc w:val="left"/>
                        <w:rPr>
                          <w:bCs/>
                          <w:color w:val="FFFFFF" w:themeColor="background1"/>
                          <w:szCs w:val="36"/>
                        </w:rPr>
                      </w:pPr>
                      <w:r w:rsidRPr="004B043B">
                        <w:rPr>
                          <w:bCs/>
                          <w:color w:val="FFFFFF" w:themeColor="background1"/>
                          <w:szCs w:val="36"/>
                        </w:rPr>
                        <w:t xml:space="preserve">CONTRASEÑA: </w:t>
                      </w:r>
                      <w:r w:rsidRPr="004B043B">
                        <w:rPr>
                          <w:b/>
                          <w:bCs/>
                          <w:color w:val="FFFFFF" w:themeColor="background1"/>
                          <w:szCs w:val="36"/>
                        </w:rPr>
                        <w:t>password</w:t>
                      </w:r>
                    </w:p>
                    <w:p w14:paraId="7230ED1C" w14:textId="2173AA36" w:rsidR="00AE169C" w:rsidRPr="00F5457B" w:rsidRDefault="00AE169C" w:rsidP="00F5457B">
                      <w:pPr>
                        <w:pStyle w:val="ArticleText"/>
                        <w:rPr>
                          <w:color w:val="FFFFFF" w:themeColor="background1"/>
                          <w:spacing w:val="-8"/>
                          <w:sz w:val="25"/>
                          <w:szCs w:val="25"/>
                        </w:rPr>
                      </w:pPr>
                    </w:p>
                  </w:txbxContent>
                </v:textbox>
                <w10:wrap type="square"/>
              </v:shape>
            </w:pict>
          </mc:Fallback>
        </mc:AlternateContent>
      </w:r>
      <w:r>
        <w:rPr>
          <w:noProof/>
        </w:rPr>
        <mc:AlternateContent>
          <mc:Choice Requires="wps">
            <w:drawing>
              <wp:anchor distT="0" distB="0" distL="114300" distR="114300" simplePos="0" relativeHeight="251634688" behindDoc="0" locked="0" layoutInCell="1" allowOverlap="1" wp14:anchorId="44D129E0" wp14:editId="48EDF800">
                <wp:simplePos x="0" y="0"/>
                <wp:positionH relativeFrom="column">
                  <wp:posOffset>495300</wp:posOffset>
                </wp:positionH>
                <wp:positionV relativeFrom="paragraph">
                  <wp:posOffset>3124200</wp:posOffset>
                </wp:positionV>
                <wp:extent cx="1790700" cy="6794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679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B204F1" w14:textId="4B08CF05" w:rsidR="004D391A" w:rsidRPr="00132EBF" w:rsidRDefault="004D391A" w:rsidP="004D391A">
                            <w:pPr>
                              <w:rPr>
                                <w:rFonts w:cs="SofiaProBlack"/>
                                <w:b/>
                                <w:bCs/>
                                <w:color w:val="F7AA1C"/>
                                <w:sz w:val="40"/>
                                <w:szCs w:val="40"/>
                              </w:rPr>
                            </w:pPr>
                            <w:r w:rsidRPr="00132EBF">
                              <w:rPr>
                                <w:rFonts w:cs="SofiaProBlack"/>
                                <w:b/>
                                <w:bCs/>
                                <w:color w:val="F7AA1C"/>
                                <w:sz w:val="40"/>
                                <w:szCs w:val="40"/>
                              </w:rPr>
                              <w:t>EDICIÓN DE</w:t>
                            </w:r>
                            <w:r w:rsidRPr="00132EBF">
                              <w:rPr>
                                <w:rFonts w:cs="SofiaProBlack"/>
                                <w:b/>
                                <w:bCs/>
                                <w:color w:val="F7AA1C"/>
                                <w:sz w:val="40"/>
                                <w:szCs w:val="40"/>
                              </w:rPr>
                              <w:br/>
                            </w:r>
                            <w:r w:rsidR="00C50CC7" w:rsidRPr="00C50CC7">
                              <w:rPr>
                                <w:rFonts w:cs="SofiaProBlack"/>
                                <w:b/>
                                <w:bCs/>
                                <w:color w:val="F7AA1C"/>
                                <w:sz w:val="40"/>
                                <w:szCs w:val="40"/>
                              </w:rPr>
                              <w:t>OTOÑO</w:t>
                            </w:r>
                          </w:p>
                          <w:p w14:paraId="26749101" w14:textId="77777777" w:rsidR="004D391A" w:rsidRPr="004D391A" w:rsidRDefault="004D391A" w:rsidP="004D391A">
                            <w:pPr>
                              <w:rPr>
                                <w:rFonts w:cs="SofiaProBlack"/>
                                <w:b/>
                                <w:bCs/>
                                <w:color w:val="246D94"/>
                                <w:sz w:val="40"/>
                                <w:szCs w:val="40"/>
                              </w:rPr>
                            </w:pPr>
                          </w:p>
                          <w:p w14:paraId="60EBAC27" w14:textId="77777777" w:rsidR="004D391A" w:rsidRPr="004D391A" w:rsidRDefault="004D391A" w:rsidP="004D391A">
                            <w:pPr>
                              <w:rPr>
                                <w:rFonts w:cs="SofiaProBlack"/>
                                <w:b/>
                                <w:bCs/>
                                <w:color w:val="246D94"/>
                                <w:sz w:val="40"/>
                                <w:szCs w:val="40"/>
                              </w:rPr>
                            </w:pPr>
                          </w:p>
                          <w:p w14:paraId="5B06A5B4" w14:textId="083BBC43" w:rsidR="00AE169C" w:rsidRPr="00795E5D" w:rsidRDefault="00AE169C" w:rsidP="004D391A">
                            <w:pPr>
                              <w:rPr>
                                <w:rFonts w:cs="SofiaProBlack"/>
                                <w:b/>
                                <w:bCs/>
                                <w:color w:val="246D94"/>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129E0" id="Text Box 64" o:spid="_x0000_s1031" type="#_x0000_t202" style="position:absolute;margin-left:39pt;margin-top:246pt;width:141pt;height:5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" filled="f" stroked="f">
                <v:textbox>
                  <w:txbxContent>
                    <w:p w14:paraId="76B204F1" w14:textId="4B08CF05" w:rsidR="004D391A" w:rsidRPr="00132EBF" w:rsidRDefault="004D391A" w:rsidP="004D391A">
                      <w:pPr>
                        <w:rPr>
                          <w:rFonts w:cs="SofiaProBlack"/>
                          <w:b/>
                          <w:bCs/>
                          <w:color w:val="F7AA1C"/>
                          <w:sz w:val="40"/>
                          <w:szCs w:val="40"/>
                        </w:rPr>
                      </w:pPr>
                      <w:r w:rsidRPr="00132EBF">
                        <w:rPr>
                          <w:rFonts w:cs="SofiaProBlack"/>
                          <w:b/>
                          <w:bCs/>
                          <w:color w:val="F7AA1C"/>
                          <w:sz w:val="40"/>
                          <w:szCs w:val="40"/>
                        </w:rPr>
                        <w:t>EDICIÓN DE</w:t>
                      </w:r>
                      <w:r w:rsidRPr="00132EBF">
                        <w:rPr>
                          <w:rFonts w:cs="SofiaProBlack"/>
                          <w:b/>
                          <w:bCs/>
                          <w:color w:val="F7AA1C"/>
                          <w:sz w:val="40"/>
                          <w:szCs w:val="40"/>
                        </w:rPr>
                        <w:br/>
                      </w:r>
                      <w:r w:rsidR="00C50CC7" w:rsidRPr="00C50CC7">
                        <w:rPr>
                          <w:rFonts w:cs="SofiaProBlack"/>
                          <w:b/>
                          <w:bCs/>
                          <w:color w:val="F7AA1C"/>
                          <w:sz w:val="40"/>
                          <w:szCs w:val="40"/>
                        </w:rPr>
                        <w:t>OTOÑO</w:t>
                      </w:r>
                    </w:p>
                    <w:p w14:paraId="26749101" w14:textId="77777777" w:rsidR="004D391A" w:rsidRPr="004D391A" w:rsidRDefault="004D391A" w:rsidP="004D391A">
                      <w:pPr>
                        <w:rPr>
                          <w:rFonts w:cs="SofiaProBlack"/>
                          <w:b/>
                          <w:bCs/>
                          <w:color w:val="246D94"/>
                          <w:sz w:val="40"/>
                          <w:szCs w:val="40"/>
                        </w:rPr>
                      </w:pPr>
                    </w:p>
                    <w:p w14:paraId="60EBAC27" w14:textId="77777777" w:rsidR="004D391A" w:rsidRPr="004D391A" w:rsidRDefault="004D391A" w:rsidP="004D391A">
                      <w:pPr>
                        <w:rPr>
                          <w:rFonts w:cs="SofiaProBlack"/>
                          <w:b/>
                          <w:bCs/>
                          <w:color w:val="246D94"/>
                          <w:sz w:val="40"/>
                          <w:szCs w:val="40"/>
                        </w:rPr>
                      </w:pPr>
                    </w:p>
                    <w:p w14:paraId="5B06A5B4" w14:textId="083BBC43" w:rsidR="00AE169C" w:rsidRPr="00795E5D" w:rsidRDefault="00AE169C" w:rsidP="004D391A">
                      <w:pPr>
                        <w:rPr>
                          <w:rFonts w:cs="SofiaProBlack"/>
                          <w:b/>
                          <w:bCs/>
                          <w:color w:val="246D94"/>
                          <w:sz w:val="40"/>
                          <w:szCs w:val="40"/>
                        </w:rPr>
                      </w:pP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2E00CF14" wp14:editId="73C7CB06">
                <wp:simplePos x="0" y="0"/>
                <wp:positionH relativeFrom="column">
                  <wp:posOffset>427990</wp:posOffset>
                </wp:positionH>
                <wp:positionV relativeFrom="paragraph">
                  <wp:posOffset>3631565</wp:posOffset>
                </wp:positionV>
                <wp:extent cx="2287270" cy="125222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64DB8AB6" w:rsidR="00AE169C" w:rsidRPr="00132EBF" w:rsidRDefault="001F5D53" w:rsidP="001149C5">
                            <w:pPr>
                              <w:pStyle w:val="Heading1"/>
                              <w:rPr>
                                <w:color w:val="941A0B"/>
                                <w:sz w:val="120"/>
                                <w:szCs w:val="120"/>
                              </w:rPr>
                            </w:pPr>
                            <w:r w:rsidRPr="00132EBF">
                              <w:rPr>
                                <w:rFonts w:cs="SofiaProExtraLight"/>
                                <w:color w:val="941A0B"/>
                                <w:sz w:val="120"/>
                                <w:szCs w:val="12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0CF14" id="Text Box 63" o:spid="_x0000_s1032" type="#_x0000_t202" style="position:absolute;margin-left:33.7pt;margin-top:285.95pt;width:180.1pt;height:98.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" filled="f" stroked="f">
                <v:textbox>
                  <w:txbxContent>
                    <w:p w14:paraId="3E022984" w14:textId="64DB8AB6" w:rsidR="00AE169C" w:rsidRPr="00132EBF" w:rsidRDefault="001F5D53" w:rsidP="001149C5">
                      <w:pPr>
                        <w:pStyle w:val="Heading1"/>
                        <w:rPr>
                          <w:color w:val="941A0B"/>
                          <w:sz w:val="120"/>
                          <w:szCs w:val="120"/>
                        </w:rPr>
                      </w:pPr>
                      <w:r w:rsidRPr="00132EBF">
                        <w:rPr>
                          <w:rFonts w:cs="SofiaProExtraLight"/>
                          <w:color w:val="941A0B"/>
                          <w:sz w:val="120"/>
                          <w:szCs w:val="120"/>
                        </w:rPr>
                        <w:t>2022</w:t>
                      </w:r>
                    </w:p>
                  </w:txbxContent>
                </v:textbox>
              </v:shape>
            </w:pict>
          </mc:Fallback>
        </mc:AlternateContent>
      </w:r>
      <w:r w:rsidR="007F439E">
        <w:br w:type="page"/>
      </w:r>
      <w:r>
        <w:rPr>
          <w:noProof/>
        </w:rPr>
        <w:lastRenderedPageBreak/>
        <mc:AlternateContent>
          <mc:Choice Requires="wps">
            <w:drawing>
              <wp:anchor distT="0" distB="0" distL="114300" distR="114300" simplePos="0" relativeHeight="251642880" behindDoc="0" locked="0" layoutInCell="1" allowOverlap="1" wp14:anchorId="078B2332" wp14:editId="313C1886">
                <wp:simplePos x="0" y="0"/>
                <wp:positionH relativeFrom="column">
                  <wp:posOffset>485775</wp:posOffset>
                </wp:positionH>
                <wp:positionV relativeFrom="paragraph">
                  <wp:posOffset>5029200</wp:posOffset>
                </wp:positionV>
                <wp:extent cx="3352800" cy="389572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895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9">
                        <w:txbxContent>
                          <w:p w14:paraId="32E6C9B1" w14:textId="77777777" w:rsidR="0040577A" w:rsidRPr="00EB083A" w:rsidRDefault="0040577A" w:rsidP="0040577A">
                            <w:pPr>
                              <w:pStyle w:val="BodyContent"/>
                              <w:rPr>
                                <w:b/>
                                <w:color w:val="941A0B"/>
                                <w:sz w:val="23"/>
                                <w:szCs w:val="23"/>
                                <w:lang w:val="es-ES"/>
                              </w:rPr>
                            </w:pPr>
                            <w:r w:rsidRPr="00EB083A">
                              <w:rPr>
                                <w:b/>
                                <w:color w:val="941A0B"/>
                                <w:sz w:val="23"/>
                                <w:szCs w:val="23"/>
                                <w:lang w:val="es-ES"/>
                              </w:rPr>
                              <w:t>Esta época del año suele ser un tiempo de encuentros familiares, pero para muchos empleados estos días de fiesta pueden resultar ser el momento más difícil del año. Aun para aquellos que no celebran las fiestas más importantes a esta altura del año, las fiestas del trabajo y las actividades organizadas por amigos pueden empeorar el estrés de la temporada.</w:t>
                            </w:r>
                          </w:p>
                          <w:p w14:paraId="3BC3D536" w14:textId="77777777" w:rsidR="0040577A" w:rsidRPr="0040577A" w:rsidRDefault="0040577A" w:rsidP="0040577A">
                            <w:pPr>
                              <w:pStyle w:val="BodyContent"/>
                              <w:rPr>
                                <w:lang w:val="es-ES"/>
                              </w:rPr>
                            </w:pPr>
                            <w:r w:rsidRPr="0040577A">
                              <w:rPr>
                                <w:lang w:val="es-ES"/>
                              </w:rPr>
                              <w:t>Hay una serie de motivos por los que las personas atraviesan más dificultades emocionales durante las fiestas, y el primero de ellos es la propia época del año. El mero trajín de las fiestas es un factor común de estrés. No solo hay más mandados para hacer (es decir, comprar regalos, envolverlos), sino que la agenda suele estar llena de conciertos, fiestas y compromisos familiares. La pandemia de COVID-19 trae toda una nueva serie de preocupaciones, tales como su salud o la de sus seres queridos, aumento del estrés relacionado con la decisión de si viajar o no, o la pena de extrañar las festividades presenciales habituales.</w:t>
                            </w:r>
                          </w:p>
                          <w:p w14:paraId="62D74E1C" w14:textId="77777777" w:rsidR="0040577A" w:rsidRPr="0040577A" w:rsidRDefault="0040577A" w:rsidP="0040577A">
                            <w:pPr>
                              <w:pStyle w:val="BodyContent"/>
                              <w:rPr>
                                <w:lang w:val="es-ES"/>
                              </w:rPr>
                            </w:pPr>
                            <w:r w:rsidRPr="0040577A">
                              <w:rPr>
                                <w:lang w:val="es-ES"/>
                              </w:rPr>
                              <w:t>La ansiedad relacionada con las finanzas también es común durante las festividades. La presión por comprar y gastar se inicia a comienzos del otoño y dura toda la temporada. Es posible que usted se sienta mal por gastar demasiado y excederse o que le preocupe no haber gastado lo suficiente y tema decepcionar a las personas.</w:t>
                            </w:r>
                          </w:p>
                          <w:p w14:paraId="78DC82AD" w14:textId="77777777" w:rsidR="0040577A" w:rsidRPr="0040577A" w:rsidRDefault="0040577A" w:rsidP="0040577A">
                            <w:pPr>
                              <w:pStyle w:val="BodyContent"/>
                              <w:rPr>
                                <w:lang w:val="es-ES"/>
                              </w:rPr>
                            </w:pPr>
                            <w:r w:rsidRPr="0040577A">
                              <w:rPr>
                                <w:lang w:val="es-ES"/>
                              </w:rPr>
                              <w:t>Para quienes están de duelo por una pérdida personal, esta época es especialmente difícil. Ya sea que alguien esté sufriendo por la ausencia de un familiar fallecido o por alguien que simplemente ya no está presente en su vida, o que esté experimentando la pena de no poder encontrarse con sus seres queridos este año, pensar en los encuentros familiares de celebración puede desencadenar emociones dolorosas.</w:t>
                            </w:r>
                          </w:p>
                          <w:p w14:paraId="3E8E2660" w14:textId="77777777" w:rsidR="0040577A" w:rsidRPr="0040577A" w:rsidRDefault="0040577A" w:rsidP="0040577A">
                            <w:pPr>
                              <w:pStyle w:val="BodyContent"/>
                              <w:rPr>
                                <w:lang w:val="es-ES"/>
                              </w:rPr>
                            </w:pPr>
                            <w:r w:rsidRPr="0040577A">
                              <w:rPr>
                                <w:lang w:val="es-ES"/>
                              </w:rPr>
                              <w:t>Según una consejera clínica de Workplace Options, la temporada de las fiestas presenta expectativas poco realistas, lo que hace que muchas personas se sientan abrumadas, decepcionadas y, con frecuencia, solas. Alienta a las personas que no la pasan bien en esta época del año a desarrollar su propio plan personal para las fiestas ideando su programa con anticipación. Los siguientes son cinco consejos para desarrollar un plan saludable para las festividades.</w:t>
                            </w:r>
                          </w:p>
                          <w:p w14:paraId="7B2F5851" w14:textId="387FB9D9" w:rsidR="0040577A" w:rsidRPr="0040577A" w:rsidRDefault="0040577A" w:rsidP="008A0604">
                            <w:pPr>
                              <w:pStyle w:val="ListParagraph"/>
                              <w:numPr>
                                <w:ilvl w:val="0"/>
                                <w:numId w:val="30"/>
                              </w:numPr>
                              <w:rPr>
                                <w:rFonts w:ascii="Calibri" w:hAnsi="Calibri"/>
                                <w:bCs/>
                                <w:color w:val="6A6E6C"/>
                                <w:sz w:val="21"/>
                                <w:szCs w:val="21"/>
                                <w:lang w:val="es-ES"/>
                              </w:rPr>
                            </w:pPr>
                            <w:r w:rsidRPr="0040577A">
                              <w:rPr>
                                <w:rFonts w:ascii="Calibri" w:hAnsi="Calibri"/>
                                <w:b/>
                                <w:bCs/>
                                <w:color w:val="941A0B"/>
                                <w:sz w:val="21"/>
                                <w:szCs w:val="21"/>
                                <w:lang w:val="es-ES"/>
                              </w:rPr>
                              <w:t>Fije expectativas realistas según su tiempo y energía.</w:t>
                            </w:r>
                            <w:r w:rsidRPr="0040577A">
                              <w:rPr>
                                <w:rFonts w:ascii="Calibri" w:hAnsi="Calibri"/>
                                <w:b/>
                                <w:color w:val="941A0B"/>
                                <w:sz w:val="21"/>
                                <w:szCs w:val="21"/>
                                <w:lang w:val="es-ES"/>
                              </w:rPr>
                              <w:t xml:space="preserve"> </w:t>
                            </w:r>
                            <w:r w:rsidRPr="0040577A">
                              <w:rPr>
                                <w:rFonts w:ascii="Calibri" w:hAnsi="Calibri"/>
                                <w:bCs/>
                                <w:color w:val="6A6E6C"/>
                                <w:sz w:val="21"/>
                                <w:szCs w:val="21"/>
                                <w:lang w:val="es-ES"/>
                              </w:rPr>
                              <w:t>Al final de las fiestas, la gente está cansada simplemente porque intentó hacer demasiadas actividades. Decida por adelantado a qué encuentros realmente desea asistir (si los tiene) y rechace los demás con cortesía. Siéntase libre para decir no sin culpas.</w:t>
                            </w:r>
                          </w:p>
                          <w:p w14:paraId="021E46EE" w14:textId="2F2B3D7A" w:rsidR="0040577A" w:rsidRPr="0040577A" w:rsidRDefault="0040577A">
                            <w:pPr>
                              <w:pStyle w:val="BodyContent"/>
                              <w:numPr>
                                <w:ilvl w:val="0"/>
                                <w:numId w:val="30"/>
                              </w:numPr>
                              <w:rPr>
                                <w:lang w:val="es-ES"/>
                              </w:rPr>
                            </w:pPr>
                            <w:r w:rsidRPr="0040577A">
                              <w:rPr>
                                <w:b/>
                                <w:color w:val="941A0B"/>
                                <w:lang w:val="es-ES"/>
                              </w:rPr>
                              <w:t>Fije expectativas realistas acordes a sus finanzas.</w:t>
                            </w:r>
                            <w:r w:rsidR="00DF074F">
                              <w:rPr>
                                <w:b/>
                                <w:color w:val="941A0B"/>
                                <w:lang w:val="es-ES"/>
                              </w:rPr>
                              <w:t xml:space="preserve"> </w:t>
                            </w:r>
                            <w:r w:rsidRPr="0040577A">
                              <w:rPr>
                                <w:lang w:val="es-ES"/>
                              </w:rPr>
                              <w:t>Decida un presupuesto que sea razonable. No se deje atrapar por el mercantilismo de la temporada. La intención es hacer regalos considerados y significativos, en vez de pensar en el precio. Haga regalos hechos en casa, como platos de comida, álbumes de fotos y otras artesanías.</w:t>
                            </w:r>
                          </w:p>
                          <w:p w14:paraId="666B2EB7" w14:textId="4EA9CA40" w:rsidR="0040577A" w:rsidRPr="0040577A" w:rsidRDefault="0040577A">
                            <w:pPr>
                              <w:pStyle w:val="BodyContent"/>
                              <w:numPr>
                                <w:ilvl w:val="0"/>
                                <w:numId w:val="30"/>
                              </w:numPr>
                              <w:rPr>
                                <w:lang w:val="es-ES"/>
                              </w:rPr>
                            </w:pPr>
                            <w:r w:rsidRPr="00912685">
                              <w:rPr>
                                <w:b/>
                                <w:color w:val="941A0B"/>
                                <w:lang w:val="es-ES"/>
                              </w:rPr>
                              <w:t>Rodéese de personas saludables.</w:t>
                            </w:r>
                            <w:r w:rsidR="00DF074F" w:rsidRPr="00912685">
                              <w:rPr>
                                <w:b/>
                                <w:color w:val="941A0B"/>
                                <w:lang w:val="es-ES"/>
                              </w:rPr>
                              <w:t xml:space="preserve"> </w:t>
                            </w:r>
                            <w:r w:rsidRPr="0040577A">
                              <w:rPr>
                                <w:lang w:val="es-ES"/>
                              </w:rPr>
                              <w:t>Haga un esfuerzo por pasar tiempo con personas que lo alienten y apoyen, no solo en persona sino también por vía telefónica o por medio de las redes sociales. Evite a las personas tóxicas, incluso si eso significa rechazar algunas invitaciones a reuniones de festividades o limitar la comunicación virtual con ciertos individuos o grupos.</w:t>
                            </w:r>
                          </w:p>
                          <w:p w14:paraId="51D994D6" w14:textId="50E4A29E" w:rsidR="0040577A" w:rsidRPr="0040577A" w:rsidRDefault="0040577A">
                            <w:pPr>
                              <w:pStyle w:val="BodyContent"/>
                              <w:numPr>
                                <w:ilvl w:val="0"/>
                                <w:numId w:val="30"/>
                              </w:numPr>
                              <w:rPr>
                                <w:lang w:val="es-ES"/>
                              </w:rPr>
                            </w:pPr>
                            <w:r w:rsidRPr="0040577A">
                              <w:rPr>
                                <w:b/>
                                <w:color w:val="941A0B"/>
                                <w:lang w:val="es-ES"/>
                              </w:rPr>
                              <w:t>Cuídese en el aspecto físico.</w:t>
                            </w:r>
                            <w:r w:rsidR="00DF074F">
                              <w:rPr>
                                <w:b/>
                                <w:color w:val="941A0B"/>
                                <w:lang w:val="es-ES"/>
                              </w:rPr>
                              <w:t xml:space="preserve"> </w:t>
                            </w:r>
                            <w:r w:rsidRPr="0040577A">
                              <w:rPr>
                                <w:lang w:val="es-ES"/>
                              </w:rPr>
                              <w:t>No sacrifique horas de sueño en un esfuerzo por lograr hacer las cosas. En cambio, reconozca que necesita descansar para reponer energías. Apunte a seguir una dieta saludable, y trate de almacenar opciones nutritivas en su refrigerador (y menos refrigerios con alto contenido de azúcar). Evite el consumo excesivo de alcohol.</w:t>
                            </w:r>
                          </w:p>
                          <w:p w14:paraId="0626356F" w14:textId="77777777" w:rsidR="00DF074F" w:rsidRPr="00DF074F" w:rsidRDefault="0040577A" w:rsidP="00DF074F">
                            <w:pPr>
                              <w:pStyle w:val="BodyContent"/>
                              <w:numPr>
                                <w:ilvl w:val="0"/>
                                <w:numId w:val="30"/>
                              </w:numPr>
                              <w:rPr>
                                <w:rFonts w:eastAsia="Times New Roman" w:cs="Calibri"/>
                                <w:color w:val="000000"/>
                                <w:shd w:val="clear" w:color="auto" w:fill="FFFFFF"/>
                                <w:lang w:val="es-ES"/>
                              </w:rPr>
                            </w:pPr>
                            <w:r w:rsidRPr="0040577A">
                              <w:rPr>
                                <w:b/>
                                <w:color w:val="941A0B"/>
                                <w:lang w:val="es-ES"/>
                              </w:rPr>
                              <w:t>Cuídese en el aspecto emocional.</w:t>
                            </w:r>
                            <w:r w:rsidR="00DF074F" w:rsidRPr="00DF074F">
                              <w:rPr>
                                <w:b/>
                                <w:color w:val="941A0B"/>
                                <w:lang w:val="es-ES"/>
                              </w:rPr>
                              <w:t xml:space="preserve"> </w:t>
                            </w:r>
                            <w:r w:rsidRPr="0040577A">
                              <w:rPr>
                                <w:lang w:val="es-ES"/>
                              </w:rPr>
                              <w:t>Programe un momento diario para sí para desconectarse y relajarse. Durante ese tiempo, puede optar por caminar, escribir un diario, meditar o practicar conciencia plena (</w:t>
                            </w:r>
                            <w:r w:rsidRPr="0040577A">
                              <w:rPr>
                                <w:i/>
                                <w:iCs/>
                                <w:lang w:val="es-ES"/>
                              </w:rPr>
                              <w:t>mindfulness</w:t>
                            </w:r>
                            <w:r w:rsidRPr="0040577A">
                              <w:rPr>
                                <w:lang w:val="es-ES"/>
                              </w:rPr>
                              <w:t>).</w:t>
                            </w:r>
                            <w:r w:rsidR="00DF074F">
                              <w:rPr>
                                <w:lang w:val="es-ES"/>
                              </w:rPr>
                              <w:br/>
                            </w:r>
                            <w:r w:rsidR="00DF074F">
                              <w:rPr>
                                <w:lang w:val="es-ES"/>
                              </w:rPr>
                              <w:br/>
                            </w:r>
                            <w:r w:rsidRPr="00DF074F">
                              <w:rPr>
                                <w:lang w:val="es-ES"/>
                              </w:rPr>
                              <w:t>En definitiva, es usted quien elige qué tipo de temporada de fiestas desea tener, así que aprópiesela.</w:t>
                            </w:r>
                            <w:r w:rsidR="00364D63" w:rsidRPr="00912685">
                              <w:rPr>
                                <w:sz w:val="19"/>
                                <w:szCs w:val="19"/>
                                <w:lang w:val="es-ES"/>
                              </w:rPr>
                              <w:t>_</w:t>
                            </w:r>
                          </w:p>
                          <w:p w14:paraId="6DC0B8CB" w14:textId="2967975B" w:rsidR="00CE0829" w:rsidRPr="004F28E8" w:rsidRDefault="00DF074F" w:rsidP="00DC2242">
                            <w:pPr>
                              <w:pStyle w:val="BodyContent"/>
                              <w:ind w:left="360"/>
                              <w:rPr>
                                <w:rFonts w:eastAsia="Times New Roman" w:cs="Calibri"/>
                                <w:color w:val="000000"/>
                                <w:shd w:val="clear" w:color="auto" w:fill="FFFFFF"/>
                                <w:lang w:val="es-ES"/>
                              </w:rPr>
                            </w:pPr>
                            <w:r w:rsidRPr="00912685">
                              <w:rPr>
                                <w:sz w:val="19"/>
                                <w:szCs w:val="19"/>
                                <w:lang w:val="es-ES"/>
                              </w:rPr>
                              <w:br/>
                            </w:r>
                            <w:r w:rsidRPr="00912685">
                              <w:rPr>
                                <w:sz w:val="19"/>
                                <w:szCs w:val="19"/>
                                <w:lang w:val="es-ES"/>
                              </w:rPr>
                              <w:br/>
                            </w:r>
                            <w:r w:rsidRPr="00F832FE">
                              <w:rPr>
                                <w:rFonts w:eastAsia="Times New Roman" w:cs="Calibri"/>
                                <w:color w:val="808080" w:themeColor="background1" w:themeShade="80"/>
                                <w:shd w:val="clear" w:color="auto" w:fill="FFFFFF"/>
                                <w:lang w:val="es-ES"/>
                              </w:rPr>
                              <w:t>Workplace Options. (Revisado el 10 de abril de 2022 [Ed.]). Navegue las aguas de estas fiestas sin estresarse [Navigate stress this holiday season] (B. Schuette, Editora). Londres: Autor. Consultado el 10 de abril de 2022 en https://www.workplaceoptions.co.uk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2332" id="Text Box 62" o:spid="_x0000_s1033" type="#_x0000_t202" style="position:absolute;margin-left:38.25pt;margin-top:396pt;width:264pt;height:30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" filled="f" stroked="f">
                <v:textbox style="mso-next-textbox:#Text Box 61">
                  <w:txbxContent>
                    <w:p w14:paraId="32E6C9B1" w14:textId="77777777" w:rsidR="0040577A" w:rsidRPr="00EB083A" w:rsidRDefault="0040577A" w:rsidP="0040577A">
                      <w:pPr>
                        <w:pStyle w:val="BodyContent"/>
                        <w:rPr>
                          <w:b/>
                          <w:color w:val="941A0B"/>
                          <w:sz w:val="23"/>
                          <w:szCs w:val="23"/>
                          <w:lang w:val="es-ES"/>
                        </w:rPr>
                      </w:pPr>
                      <w:r w:rsidRPr="00EB083A">
                        <w:rPr>
                          <w:b/>
                          <w:color w:val="941A0B"/>
                          <w:sz w:val="23"/>
                          <w:szCs w:val="23"/>
                          <w:lang w:val="es-ES"/>
                        </w:rPr>
                        <w:t>Esta época del año suele ser un tiempo de encuentros familiares, pero para muchos empleados estos días de fiesta pueden resultar ser el momento más difícil del año. Aun para aquellos que no celebran las fiestas más importantes a esta altura del año, las fiestas del trabajo y las actividades organizadas por amigos pueden empeorar el estrés de la temporada.</w:t>
                      </w:r>
                    </w:p>
                    <w:p w14:paraId="3BC3D536" w14:textId="77777777" w:rsidR="0040577A" w:rsidRPr="0040577A" w:rsidRDefault="0040577A" w:rsidP="0040577A">
                      <w:pPr>
                        <w:pStyle w:val="BodyContent"/>
                        <w:rPr>
                          <w:lang w:val="es-ES"/>
                        </w:rPr>
                      </w:pPr>
                      <w:r w:rsidRPr="0040577A">
                        <w:rPr>
                          <w:lang w:val="es-ES"/>
                        </w:rPr>
                        <w:t>Hay una serie de motivos por los que las personas atraviesan más dificultades emocionales durante las fiestas, y el primero de ellos es la propia época del año. El mero trajín de las fiestas es un factor común de estrés. No solo hay más mandados para hacer (es decir, comprar regalos, envolverlos), sino que la agenda suele estar llena de conciertos, fiestas y compromisos familiares. La pandemia de COVID-19 trae toda una nueva serie de preocupaciones, tales como su salud o la de sus seres queridos, aumento del estrés relacionado con la decisión de si viajar o no, o la pena de extrañar las festividades presenciales habituales.</w:t>
                      </w:r>
                    </w:p>
                    <w:p w14:paraId="62D74E1C" w14:textId="77777777" w:rsidR="0040577A" w:rsidRPr="0040577A" w:rsidRDefault="0040577A" w:rsidP="0040577A">
                      <w:pPr>
                        <w:pStyle w:val="BodyContent"/>
                        <w:rPr>
                          <w:lang w:val="es-ES"/>
                        </w:rPr>
                      </w:pPr>
                      <w:r w:rsidRPr="0040577A">
                        <w:rPr>
                          <w:lang w:val="es-ES"/>
                        </w:rPr>
                        <w:t>La ansiedad relacionada con las finanzas también es común durante las festividades. La presión por comprar y gastar se inicia a comienzos del otoño y dura toda la temporada. Es posible que usted se sienta mal por gastar demasiado y excederse o que le preocupe no haber gastado lo suficiente y tema decepcionar a las personas.</w:t>
                      </w:r>
                    </w:p>
                    <w:p w14:paraId="78DC82AD" w14:textId="77777777" w:rsidR="0040577A" w:rsidRPr="0040577A" w:rsidRDefault="0040577A" w:rsidP="0040577A">
                      <w:pPr>
                        <w:pStyle w:val="BodyContent"/>
                        <w:rPr>
                          <w:lang w:val="es-ES"/>
                        </w:rPr>
                      </w:pPr>
                      <w:r w:rsidRPr="0040577A">
                        <w:rPr>
                          <w:lang w:val="es-ES"/>
                        </w:rPr>
                        <w:t>Para quienes están de duelo por una pérdida personal, esta época es especialmente difícil. Ya sea que alguien esté sufriendo por la ausencia de un familiar fallecido o por alguien que simplemente ya no está presente en su vida, o que esté experimentando la pena de no poder encontrarse con sus seres queridos este año, pensar en los encuentros familiares de celebración puede desencadenar emociones dolorosas.</w:t>
                      </w:r>
                    </w:p>
                    <w:p w14:paraId="3E8E2660" w14:textId="77777777" w:rsidR="0040577A" w:rsidRPr="0040577A" w:rsidRDefault="0040577A" w:rsidP="0040577A">
                      <w:pPr>
                        <w:pStyle w:val="BodyContent"/>
                        <w:rPr>
                          <w:lang w:val="es-ES"/>
                        </w:rPr>
                      </w:pPr>
                      <w:r w:rsidRPr="0040577A">
                        <w:rPr>
                          <w:lang w:val="es-ES"/>
                        </w:rPr>
                        <w:t>Según una consejera clínica de Workplace Options, la temporada de las fiestas presenta expectativas poco realistas, lo que hace que muchas personas se sientan abrumadas, decepcionadas y, con frecuencia, solas. Alienta a las personas que no la pasan bien en esta época del año a desarrollar su propio plan personal para las fiestas ideando su programa con anticipación. Los siguientes son cinco consejos para desarrollar un plan saludable para las festividades.</w:t>
                      </w:r>
                    </w:p>
                    <w:p w14:paraId="7B2F5851" w14:textId="387FB9D9" w:rsidR="0040577A" w:rsidRPr="0040577A" w:rsidRDefault="0040577A" w:rsidP="008A0604">
                      <w:pPr>
                        <w:pStyle w:val="ListParagraph"/>
                        <w:numPr>
                          <w:ilvl w:val="0"/>
                          <w:numId w:val="30"/>
                        </w:numPr>
                        <w:rPr>
                          <w:rFonts w:ascii="Calibri" w:hAnsi="Calibri"/>
                          <w:bCs/>
                          <w:color w:val="6A6E6C"/>
                          <w:sz w:val="21"/>
                          <w:szCs w:val="21"/>
                          <w:lang w:val="es-ES"/>
                        </w:rPr>
                      </w:pPr>
                      <w:r w:rsidRPr="0040577A">
                        <w:rPr>
                          <w:rFonts w:ascii="Calibri" w:hAnsi="Calibri"/>
                          <w:b/>
                          <w:bCs/>
                          <w:color w:val="941A0B"/>
                          <w:sz w:val="21"/>
                          <w:szCs w:val="21"/>
                          <w:lang w:val="es-ES"/>
                        </w:rPr>
                        <w:t>Fije expectativas realistas según su tiempo y energía.</w:t>
                      </w:r>
                      <w:r w:rsidRPr="0040577A">
                        <w:rPr>
                          <w:rFonts w:ascii="Calibri" w:hAnsi="Calibri"/>
                          <w:b/>
                          <w:color w:val="941A0B"/>
                          <w:sz w:val="21"/>
                          <w:szCs w:val="21"/>
                          <w:lang w:val="es-ES"/>
                        </w:rPr>
                        <w:t xml:space="preserve"> </w:t>
                      </w:r>
                      <w:r w:rsidRPr="0040577A">
                        <w:rPr>
                          <w:rFonts w:ascii="Calibri" w:hAnsi="Calibri"/>
                          <w:bCs/>
                          <w:color w:val="6A6E6C"/>
                          <w:sz w:val="21"/>
                          <w:szCs w:val="21"/>
                          <w:lang w:val="es-ES"/>
                        </w:rPr>
                        <w:t>Al final de las fiestas, la gente está cansada simplemente porque intentó hacer demasiadas actividades. Decida por adelantado a qué encuentros realmente desea asistir (si los tiene) y rechace los demás con cortesía. Siéntase libre para decir no sin culpas.</w:t>
                      </w:r>
                    </w:p>
                    <w:p w14:paraId="021E46EE" w14:textId="2F2B3D7A" w:rsidR="0040577A" w:rsidRPr="0040577A" w:rsidRDefault="0040577A">
                      <w:pPr>
                        <w:pStyle w:val="BodyContent"/>
                        <w:numPr>
                          <w:ilvl w:val="0"/>
                          <w:numId w:val="30"/>
                        </w:numPr>
                        <w:rPr>
                          <w:lang w:val="es-ES"/>
                        </w:rPr>
                      </w:pPr>
                      <w:r w:rsidRPr="0040577A">
                        <w:rPr>
                          <w:b/>
                          <w:color w:val="941A0B"/>
                          <w:lang w:val="es-ES"/>
                        </w:rPr>
                        <w:t>Fije expectativas realistas acordes a sus finanzas.</w:t>
                      </w:r>
                      <w:r w:rsidR="00DF074F">
                        <w:rPr>
                          <w:b/>
                          <w:color w:val="941A0B"/>
                          <w:lang w:val="es-ES"/>
                        </w:rPr>
                        <w:t xml:space="preserve"> </w:t>
                      </w:r>
                      <w:r w:rsidRPr="0040577A">
                        <w:rPr>
                          <w:lang w:val="es-ES"/>
                        </w:rPr>
                        <w:t>Decida un presupuesto que sea razonable. No se deje atrapar por el mercantilismo de la temporada. La intención es hacer regalos considerados y significativos, en vez de pensar en el precio. Haga regalos hechos en casa, como platos de comida, álbumes de fotos y otras artesanías.</w:t>
                      </w:r>
                    </w:p>
                    <w:p w14:paraId="666B2EB7" w14:textId="4EA9CA40" w:rsidR="0040577A" w:rsidRPr="0040577A" w:rsidRDefault="0040577A">
                      <w:pPr>
                        <w:pStyle w:val="BodyContent"/>
                        <w:numPr>
                          <w:ilvl w:val="0"/>
                          <w:numId w:val="30"/>
                        </w:numPr>
                        <w:rPr>
                          <w:lang w:val="es-ES"/>
                        </w:rPr>
                      </w:pPr>
                      <w:r w:rsidRPr="00912685">
                        <w:rPr>
                          <w:b/>
                          <w:color w:val="941A0B"/>
                          <w:lang w:val="es-ES"/>
                        </w:rPr>
                        <w:t>Rodéese de personas saludables.</w:t>
                      </w:r>
                      <w:r w:rsidR="00DF074F" w:rsidRPr="00912685">
                        <w:rPr>
                          <w:b/>
                          <w:color w:val="941A0B"/>
                          <w:lang w:val="es-ES"/>
                        </w:rPr>
                        <w:t xml:space="preserve"> </w:t>
                      </w:r>
                      <w:r w:rsidRPr="0040577A">
                        <w:rPr>
                          <w:lang w:val="es-ES"/>
                        </w:rPr>
                        <w:t>Haga un esfuerzo por pasar tiempo con personas que lo alienten y apoyen, no solo en persona sino también por vía telefónica o por medio de las redes sociales. Evite a las personas tóxicas, incluso si eso significa rechazar algunas invitaciones a reuniones de festividades o limitar la comunicación virtual con ciertos individuos o grupos.</w:t>
                      </w:r>
                    </w:p>
                    <w:p w14:paraId="51D994D6" w14:textId="50E4A29E" w:rsidR="0040577A" w:rsidRPr="0040577A" w:rsidRDefault="0040577A">
                      <w:pPr>
                        <w:pStyle w:val="BodyContent"/>
                        <w:numPr>
                          <w:ilvl w:val="0"/>
                          <w:numId w:val="30"/>
                        </w:numPr>
                        <w:rPr>
                          <w:lang w:val="es-ES"/>
                        </w:rPr>
                      </w:pPr>
                      <w:r w:rsidRPr="0040577A">
                        <w:rPr>
                          <w:b/>
                          <w:color w:val="941A0B"/>
                          <w:lang w:val="es-ES"/>
                        </w:rPr>
                        <w:t>Cuídese en el aspecto físico.</w:t>
                      </w:r>
                      <w:r w:rsidR="00DF074F">
                        <w:rPr>
                          <w:b/>
                          <w:color w:val="941A0B"/>
                          <w:lang w:val="es-ES"/>
                        </w:rPr>
                        <w:t xml:space="preserve"> </w:t>
                      </w:r>
                      <w:r w:rsidRPr="0040577A">
                        <w:rPr>
                          <w:lang w:val="es-ES"/>
                        </w:rPr>
                        <w:t>No sacrifique horas de sueño en un esfuerzo por lograr hacer las cosas. En cambio, reconozca que necesita descansar para reponer energías. Apunte a seguir una dieta saludable, y trate de almacenar opciones nutritivas en su refrigerador (y menos refrigerios con alto contenido de azúcar). Evite el consumo excesivo de alcohol.</w:t>
                      </w:r>
                    </w:p>
                    <w:p w14:paraId="0626356F" w14:textId="77777777" w:rsidR="00DF074F" w:rsidRPr="00DF074F" w:rsidRDefault="0040577A" w:rsidP="00DF074F">
                      <w:pPr>
                        <w:pStyle w:val="BodyContent"/>
                        <w:numPr>
                          <w:ilvl w:val="0"/>
                          <w:numId w:val="30"/>
                        </w:numPr>
                        <w:rPr>
                          <w:rFonts w:eastAsia="Times New Roman" w:cs="Calibri"/>
                          <w:color w:val="000000"/>
                          <w:shd w:val="clear" w:color="auto" w:fill="FFFFFF"/>
                          <w:lang w:val="es-ES"/>
                        </w:rPr>
                      </w:pPr>
                      <w:r w:rsidRPr="0040577A">
                        <w:rPr>
                          <w:b/>
                          <w:color w:val="941A0B"/>
                          <w:lang w:val="es-ES"/>
                        </w:rPr>
                        <w:t>Cuídese en el aspecto emocional.</w:t>
                      </w:r>
                      <w:r w:rsidR="00DF074F" w:rsidRPr="00DF074F">
                        <w:rPr>
                          <w:b/>
                          <w:color w:val="941A0B"/>
                          <w:lang w:val="es-ES"/>
                        </w:rPr>
                        <w:t xml:space="preserve"> </w:t>
                      </w:r>
                      <w:r w:rsidRPr="0040577A">
                        <w:rPr>
                          <w:lang w:val="es-ES"/>
                        </w:rPr>
                        <w:t>Programe un momento diario para sí para desconectarse y relajarse. Durante ese tiempo, puede optar por caminar, escribir un diario, meditar o practicar conciencia plena (</w:t>
                      </w:r>
                      <w:r w:rsidRPr="0040577A">
                        <w:rPr>
                          <w:i/>
                          <w:iCs/>
                          <w:lang w:val="es-ES"/>
                        </w:rPr>
                        <w:t>mindfulness</w:t>
                      </w:r>
                      <w:r w:rsidRPr="0040577A">
                        <w:rPr>
                          <w:lang w:val="es-ES"/>
                        </w:rPr>
                        <w:t>).</w:t>
                      </w:r>
                      <w:r w:rsidR="00DF074F">
                        <w:rPr>
                          <w:lang w:val="es-ES"/>
                        </w:rPr>
                        <w:br/>
                      </w:r>
                      <w:r w:rsidR="00DF074F">
                        <w:rPr>
                          <w:lang w:val="es-ES"/>
                        </w:rPr>
                        <w:br/>
                      </w:r>
                      <w:r w:rsidRPr="00DF074F">
                        <w:rPr>
                          <w:lang w:val="es-ES"/>
                        </w:rPr>
                        <w:t>En definitiva, es usted quien elige qué tipo de temporada de fiestas desea tener, así que aprópiesela.</w:t>
                      </w:r>
                      <w:r w:rsidR="00364D63" w:rsidRPr="00912685">
                        <w:rPr>
                          <w:sz w:val="19"/>
                          <w:szCs w:val="19"/>
                          <w:lang w:val="es-ES"/>
                        </w:rPr>
                        <w:t>_</w:t>
                      </w:r>
                    </w:p>
                    <w:p w14:paraId="6DC0B8CB" w14:textId="2967975B" w:rsidR="00CE0829" w:rsidRPr="004F28E8" w:rsidRDefault="00DF074F" w:rsidP="00DC2242">
                      <w:pPr>
                        <w:pStyle w:val="BodyContent"/>
                        <w:ind w:left="360"/>
                        <w:rPr>
                          <w:rFonts w:eastAsia="Times New Roman" w:cs="Calibri"/>
                          <w:color w:val="000000"/>
                          <w:shd w:val="clear" w:color="auto" w:fill="FFFFFF"/>
                          <w:lang w:val="es-ES"/>
                        </w:rPr>
                      </w:pPr>
                      <w:r w:rsidRPr="00912685">
                        <w:rPr>
                          <w:sz w:val="19"/>
                          <w:szCs w:val="19"/>
                          <w:lang w:val="es-ES"/>
                        </w:rPr>
                        <w:br/>
                      </w:r>
                      <w:r w:rsidRPr="00912685">
                        <w:rPr>
                          <w:sz w:val="19"/>
                          <w:szCs w:val="19"/>
                          <w:lang w:val="es-ES"/>
                        </w:rPr>
                        <w:br/>
                      </w:r>
                      <w:r w:rsidRPr="00F832FE">
                        <w:rPr>
                          <w:rFonts w:eastAsia="Times New Roman" w:cs="Calibri"/>
                          <w:color w:val="808080" w:themeColor="background1" w:themeShade="80"/>
                          <w:shd w:val="clear" w:color="auto" w:fill="FFFFFF"/>
                          <w:lang w:val="es-ES"/>
                        </w:rPr>
                        <w:t>Workplace Options. (Revisado el 10 de abril de 2022 [Ed.]). Navegue las aguas de estas fiestas sin estresarse [Navigate stress this holiday season] (B. Schuette, Editora). Londres: Autor. Consultado el 10 de abril de 2022 en https://www.workplaceoptions.co.uk</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C56835F" wp14:editId="4505023B">
                <wp:simplePos x="0" y="0"/>
                <wp:positionH relativeFrom="column">
                  <wp:posOffset>4000500</wp:posOffset>
                </wp:positionH>
                <wp:positionV relativeFrom="paragraph">
                  <wp:posOffset>5076825</wp:posOffset>
                </wp:positionV>
                <wp:extent cx="3419475" cy="383857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3838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835F" id="Text Box 61" o:spid="_x0000_s1034" type="#_x0000_t202" style="position:absolute;margin-left:315pt;margin-top:399.75pt;width:269.25pt;height:30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" filled="f" stroked="f">
                <v:textbox style="mso-next-textbox:#Text Box 54">
                  <w:txbxContent/>
                </v:textbox>
                <w10:wrap type="square"/>
              </v:shape>
            </w:pict>
          </mc:Fallback>
        </mc:AlternateContent>
      </w:r>
      <w:r>
        <w:rPr>
          <w:noProof/>
        </w:rPr>
        <mc:AlternateContent>
          <mc:Choice Requires="wps">
            <w:drawing>
              <wp:anchor distT="0" distB="0" distL="114300" distR="114300" simplePos="0" relativeHeight="251641856" behindDoc="0" locked="0" layoutInCell="1" allowOverlap="1" wp14:anchorId="5A7D7FD2" wp14:editId="4A942B90">
                <wp:simplePos x="0" y="0"/>
                <wp:positionH relativeFrom="column">
                  <wp:posOffset>4610100</wp:posOffset>
                </wp:positionH>
                <wp:positionV relativeFrom="paragraph">
                  <wp:posOffset>866775</wp:posOffset>
                </wp:positionV>
                <wp:extent cx="2933700" cy="3333750"/>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3333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642AC9" w14:textId="15AD43C5" w:rsidR="00AE169C" w:rsidRPr="00E41CC8" w:rsidRDefault="008A110B" w:rsidP="00B10439">
                            <w:pPr>
                              <w:spacing w:line="228" w:lineRule="auto"/>
                              <w:rPr>
                                <w:rFonts w:eastAsia="Times New Roman"/>
                                <w:b/>
                                <w:bCs/>
                                <w:color w:val="FFFFFF" w:themeColor="background1"/>
                                <w:kern w:val="36"/>
                                <w:sz w:val="72"/>
                                <w:szCs w:val="72"/>
                                <w:lang w:val="es-ES"/>
                              </w:rPr>
                            </w:pPr>
                            <w:bookmarkStart w:id="0" w:name="_Hlk114858042"/>
                            <w:bookmarkStart w:id="1" w:name="_Hlk114858043"/>
                            <w:r w:rsidRPr="008A110B">
                              <w:rPr>
                                <w:rFonts w:eastAsia="Times New Roman"/>
                                <w:b/>
                                <w:bCs/>
                                <w:color w:val="FFFFFF" w:themeColor="background1"/>
                                <w:kern w:val="36"/>
                                <w:sz w:val="72"/>
                                <w:szCs w:val="72"/>
                                <w:lang w:val="es-ES"/>
                              </w:rPr>
                              <w:t>NAVEGUE LAS AGUAS DE ESTAS FIESTAS SIN ESTRESARSE</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D7FD2" id="Text Box 60" o:spid="_x0000_s1035" type="#_x0000_t202" style="position:absolute;margin-left:363pt;margin-top:68.25pt;width:231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" filled="f" stroked="f">
                <v:textbox>
                  <w:txbxContent>
                    <w:p w14:paraId="35642AC9" w14:textId="15AD43C5" w:rsidR="00AE169C" w:rsidRPr="00E41CC8" w:rsidRDefault="008A110B" w:rsidP="00B10439">
                      <w:pPr>
                        <w:spacing w:line="228" w:lineRule="auto"/>
                        <w:rPr>
                          <w:rFonts w:eastAsia="Times New Roman"/>
                          <w:b/>
                          <w:bCs/>
                          <w:color w:val="FFFFFF" w:themeColor="background1"/>
                          <w:kern w:val="36"/>
                          <w:sz w:val="72"/>
                          <w:szCs w:val="72"/>
                          <w:lang w:val="es-ES"/>
                        </w:rPr>
                      </w:pPr>
                      <w:bookmarkStart w:id="2" w:name="_Hlk114858042"/>
                      <w:bookmarkStart w:id="3" w:name="_Hlk114858043"/>
                      <w:r w:rsidRPr="008A110B">
                        <w:rPr>
                          <w:rFonts w:eastAsia="Times New Roman"/>
                          <w:b/>
                          <w:bCs/>
                          <w:color w:val="FFFFFF" w:themeColor="background1"/>
                          <w:kern w:val="36"/>
                          <w:sz w:val="72"/>
                          <w:szCs w:val="72"/>
                          <w:lang w:val="es-ES"/>
                        </w:rPr>
                        <w:t>NAVEGUE LAS AGUAS DE ESTAS FIESTAS SIN ESTRESARSE</w:t>
                      </w:r>
                      <w:bookmarkEnd w:id="2"/>
                      <w:bookmarkEnd w:id="3"/>
                    </w:p>
                  </w:txbxContent>
                </v:textbox>
                <w10:wrap type="square"/>
              </v:shape>
            </w:pict>
          </mc:Fallback>
        </mc:AlternateContent>
      </w:r>
      <w:r w:rsidR="008A110B" w:rsidRPr="00696BEF">
        <w:rPr>
          <w:noProof/>
          <w:color w:val="9A9840"/>
          <w:lang w:eastAsia="en-US"/>
        </w:rPr>
        <w:drawing>
          <wp:anchor distT="0" distB="0" distL="114300" distR="114300" simplePos="0" relativeHeight="251624448" behindDoc="1" locked="0" layoutInCell="1" allowOverlap="1" wp14:anchorId="51FECCB9" wp14:editId="496B966F">
            <wp:simplePos x="0" y="0"/>
            <wp:positionH relativeFrom="column">
              <wp:posOffset>0</wp:posOffset>
            </wp:positionH>
            <wp:positionV relativeFrom="paragraph">
              <wp:posOffset>3175</wp:posOffset>
            </wp:positionV>
            <wp:extent cx="7764145" cy="1004125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7764145" cy="10041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7F21214E" wp14:editId="49B7C9F5">
                <wp:simplePos x="0" y="0"/>
                <wp:positionH relativeFrom="column">
                  <wp:posOffset>4953000</wp:posOffset>
                </wp:positionH>
                <wp:positionV relativeFrom="paragraph">
                  <wp:posOffset>9131300</wp:posOffset>
                </wp:positionV>
                <wp:extent cx="2590800" cy="30861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30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9CF876" w14:textId="10D40BFE" w:rsidR="004D391A" w:rsidRPr="004D391A" w:rsidRDefault="004D391A" w:rsidP="004D391A">
                            <w:pPr>
                              <w:jc w:val="right"/>
                              <w:rPr>
                                <w:rFonts w:ascii="Calibri" w:hAnsi="Calibri"/>
                                <w:i/>
                                <w:color w:val="636462"/>
                              </w:rPr>
                            </w:pPr>
                            <w:r w:rsidRPr="004D391A">
                              <w:rPr>
                                <w:rFonts w:ascii="Calibri" w:hAnsi="Calibri"/>
                                <w:i/>
                                <w:color w:val="636462"/>
                              </w:rPr>
                              <w:t>continuación en página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1214E" id="Text Box 59" o:spid="_x0000_s1036" type="#_x0000_t202" style="position:absolute;margin-left:390pt;margin-top:719pt;width:204pt;height:2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" filled="f" stroked="f">
                <v:textbox>
                  <w:txbxContent>
                    <w:p w14:paraId="589CF876" w14:textId="10D40BFE" w:rsidR="004D391A" w:rsidRPr="004D391A" w:rsidRDefault="004D391A" w:rsidP="004D391A">
                      <w:pPr>
                        <w:jc w:val="right"/>
                        <w:rPr>
                          <w:rFonts w:ascii="Calibri" w:hAnsi="Calibri"/>
                          <w:i/>
                          <w:color w:val="636462"/>
                        </w:rPr>
                      </w:pPr>
                      <w:r w:rsidRPr="004D391A">
                        <w:rPr>
                          <w:rFonts w:ascii="Calibri" w:hAnsi="Calibri"/>
                          <w:i/>
                          <w:color w:val="636462"/>
                        </w:rPr>
                        <w:t>continuación en página 3</w:t>
                      </w:r>
                    </w:p>
                  </w:txbxContent>
                </v:textbox>
                <w10:wrap type="square"/>
              </v:shape>
            </w:pict>
          </mc:Fallback>
        </mc:AlternateContent>
      </w:r>
      <w:r>
        <w:rPr>
          <w:noProof/>
        </w:rPr>
        <mc:AlternateContent>
          <mc:Choice Requires="wps">
            <w:drawing>
              <wp:anchor distT="0" distB="0" distL="114300" distR="114300" simplePos="0" relativeHeight="251643904" behindDoc="0" locked="0" layoutInCell="1" allowOverlap="1" wp14:anchorId="3DCF0988" wp14:editId="36F33E9A">
                <wp:simplePos x="0" y="0"/>
                <wp:positionH relativeFrom="column">
                  <wp:posOffset>232410</wp:posOffset>
                </wp:positionH>
                <wp:positionV relativeFrom="paragraph">
                  <wp:posOffset>9469755</wp:posOffset>
                </wp:positionV>
                <wp:extent cx="2557145" cy="31877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41076FA5" w:rsidR="00AE169C" w:rsidRPr="008660F9" w:rsidRDefault="00C50CC7" w:rsidP="00690C67">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0988" id="Text Box 58" o:spid="_x0000_s1037" type="#_x0000_t202" style="position:absolute;margin-left:18.3pt;margin-top:745.65pt;width:201.35pt;height:25.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" filled="f" stroked="f">
                <v:textbox>
                  <w:txbxContent>
                    <w:p w14:paraId="186B44ED" w14:textId="41076FA5" w:rsidR="00AE169C" w:rsidRPr="008660F9" w:rsidRDefault="00C50CC7" w:rsidP="00690C67">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1CE17F79" wp14:editId="78C2F2EF">
                <wp:simplePos x="0" y="0"/>
                <wp:positionH relativeFrom="column">
                  <wp:posOffset>7169150</wp:posOffset>
                </wp:positionH>
                <wp:positionV relativeFrom="paragraph">
                  <wp:posOffset>9486265</wp:posOffset>
                </wp:positionV>
                <wp:extent cx="368300" cy="30353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7F79" id="Text Box 56" o:spid="_x0000_s1038" type="#_x0000_t202" style="position:absolute;margin-left:564.5pt;margin-top:746.95pt;width:29pt;height:23.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" filled="f" stroked="f">
                <v:textbo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v:textbox>
              </v:shape>
            </w:pict>
          </mc:Fallback>
        </mc:AlternateContent>
      </w:r>
      <w:r w:rsidR="007F439E">
        <w:br w:type="page"/>
      </w:r>
      <w:r>
        <w:rPr>
          <w:noProof/>
        </w:rPr>
        <w:lastRenderedPageBreak/>
        <mc:AlternateContent>
          <mc:Choice Requires="wps">
            <w:drawing>
              <wp:anchor distT="0" distB="0" distL="114300" distR="114300" simplePos="0" relativeHeight="251683840" behindDoc="0" locked="0" layoutInCell="1" allowOverlap="1" wp14:anchorId="16CB92AC" wp14:editId="324E453D">
                <wp:simplePos x="0" y="0"/>
                <wp:positionH relativeFrom="column">
                  <wp:posOffset>4000500</wp:posOffset>
                </wp:positionH>
                <wp:positionV relativeFrom="paragraph">
                  <wp:posOffset>3292475</wp:posOffset>
                </wp:positionV>
                <wp:extent cx="3419475" cy="5788025"/>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578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B92AC" id="Text Box 55" o:spid="_x0000_s1039" type="#_x0000_t202" style="position:absolute;margin-left:315pt;margin-top:259.25pt;width:269.25pt;height:45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" filled="f" stroked="f">
                <v:textbox>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764F7C70" wp14:editId="61051EAE">
                <wp:simplePos x="0" y="0"/>
                <wp:positionH relativeFrom="column">
                  <wp:posOffset>342900</wp:posOffset>
                </wp:positionH>
                <wp:positionV relativeFrom="paragraph">
                  <wp:posOffset>3324225</wp:posOffset>
                </wp:positionV>
                <wp:extent cx="3419475" cy="4752975"/>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4752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F7C70" id="Text Box 54" o:spid="_x0000_s1040" type="#_x0000_t202" style="position:absolute;margin-left:27pt;margin-top:261.75pt;width:269.25pt;height:37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" filled="f" stroked="f">
                <v:textbox style="mso-next-textbox:#Text Box 55">
                  <w:txbxContent/>
                </v:textbox>
                <w10:wrap type="square"/>
              </v:shape>
            </w:pict>
          </mc:Fallback>
        </mc:AlternateContent>
      </w:r>
      <w:r w:rsidR="008A110B">
        <w:rPr>
          <w:noProof/>
        </w:rPr>
        <w:drawing>
          <wp:anchor distT="0" distB="0" distL="114300" distR="114300" simplePos="0" relativeHeight="251632640" behindDoc="1" locked="0" layoutInCell="1" allowOverlap="1" wp14:anchorId="30091321" wp14:editId="208B98FB">
            <wp:simplePos x="0" y="0"/>
            <wp:positionH relativeFrom="column">
              <wp:posOffset>0</wp:posOffset>
            </wp:positionH>
            <wp:positionV relativeFrom="paragraph">
              <wp:posOffset>3175</wp:posOffset>
            </wp:positionV>
            <wp:extent cx="7772400" cy="1005141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7772400" cy="100514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406B997B" wp14:editId="4B2CA3AF">
                <wp:simplePos x="0" y="0"/>
                <wp:positionH relativeFrom="column">
                  <wp:posOffset>4483100</wp:posOffset>
                </wp:positionH>
                <wp:positionV relativeFrom="paragraph">
                  <wp:posOffset>254000</wp:posOffset>
                </wp:positionV>
                <wp:extent cx="2933700" cy="220980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2209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D4CBCE" w14:textId="77777777" w:rsidR="00EB083A" w:rsidRPr="00EB083A" w:rsidRDefault="00EB083A" w:rsidP="00EB083A">
                            <w:pPr>
                              <w:spacing w:line="228" w:lineRule="auto"/>
                              <w:rPr>
                                <w:rFonts w:eastAsia="Times New Roman"/>
                                <w:b/>
                                <w:bCs/>
                                <w:color w:val="FFFFFF" w:themeColor="background1"/>
                                <w:kern w:val="36"/>
                                <w:sz w:val="56"/>
                                <w:szCs w:val="56"/>
                                <w:lang w:val="es-ES"/>
                              </w:rPr>
                            </w:pPr>
                            <w:r w:rsidRPr="00EB083A">
                              <w:rPr>
                                <w:rFonts w:eastAsia="Times New Roman"/>
                                <w:b/>
                                <w:bCs/>
                                <w:color w:val="FFFFFF" w:themeColor="background1"/>
                                <w:kern w:val="36"/>
                                <w:sz w:val="56"/>
                                <w:szCs w:val="56"/>
                                <w:lang w:val="es-ES"/>
                              </w:rPr>
                              <w:t>NAVEGUE LAS AGUAS DE ESTAS FIESTAS SIN ESTRESARSE</w:t>
                            </w:r>
                          </w:p>
                          <w:p w14:paraId="690CB4F4" w14:textId="489871E2" w:rsidR="004D391A" w:rsidRPr="004D391A" w:rsidRDefault="004D391A" w:rsidP="00E075A8">
                            <w:pPr>
                              <w:spacing w:line="228" w:lineRule="auto"/>
                              <w:rPr>
                                <w:rFonts w:eastAsia="Times New Roman"/>
                                <w:i/>
                                <w:color w:val="FFFFFF" w:themeColor="background1"/>
                                <w:kern w:val="36"/>
                                <w:sz w:val="36"/>
                                <w:szCs w:val="36"/>
                              </w:rPr>
                            </w:pPr>
                            <w:r w:rsidRPr="004D391A">
                              <w:rPr>
                                <w:rFonts w:eastAsia="Times New Roman"/>
                                <w:i/>
                                <w:color w:val="FFFFFF" w:themeColor="background1"/>
                                <w:kern w:val="36"/>
                                <w:sz w:val="36"/>
                                <w:szCs w:val="36"/>
                                <w:lang w:val="es-ES"/>
                              </w:rPr>
                              <w:t>(</w:t>
                            </w:r>
                            <w:r w:rsidRPr="004D391A">
                              <w:rPr>
                                <w:rFonts w:eastAsia="Times New Roman"/>
                                <w:i/>
                                <w:color w:val="FFFFFF" w:themeColor="background1"/>
                                <w:kern w:val="36"/>
                                <w:sz w:val="36"/>
                                <w:szCs w:val="36"/>
                              </w:rPr>
                              <w:t>continuación)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B997B" id="Text Box 53" o:spid="_x0000_s1041" type="#_x0000_t202" style="position:absolute;margin-left:353pt;margin-top:20pt;width:231pt;height:1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" filled="f" stroked="f">
                <v:textbox>
                  <w:txbxContent>
                    <w:p w14:paraId="22D4CBCE" w14:textId="77777777" w:rsidR="00EB083A" w:rsidRPr="00EB083A" w:rsidRDefault="00EB083A" w:rsidP="00EB083A">
                      <w:pPr>
                        <w:spacing w:line="228" w:lineRule="auto"/>
                        <w:rPr>
                          <w:rFonts w:eastAsia="Times New Roman"/>
                          <w:b/>
                          <w:bCs/>
                          <w:color w:val="FFFFFF" w:themeColor="background1"/>
                          <w:kern w:val="36"/>
                          <w:sz w:val="56"/>
                          <w:szCs w:val="56"/>
                          <w:lang w:val="es-ES"/>
                        </w:rPr>
                      </w:pPr>
                      <w:r w:rsidRPr="00EB083A">
                        <w:rPr>
                          <w:rFonts w:eastAsia="Times New Roman"/>
                          <w:b/>
                          <w:bCs/>
                          <w:color w:val="FFFFFF" w:themeColor="background1"/>
                          <w:kern w:val="36"/>
                          <w:sz w:val="56"/>
                          <w:szCs w:val="56"/>
                          <w:lang w:val="es-ES"/>
                        </w:rPr>
                        <w:t>NAVEGUE LAS AGUAS DE ESTAS FIESTAS SIN ESTRESARSE</w:t>
                      </w:r>
                    </w:p>
                    <w:p w14:paraId="690CB4F4" w14:textId="489871E2" w:rsidR="004D391A" w:rsidRPr="004D391A" w:rsidRDefault="004D391A" w:rsidP="00E075A8">
                      <w:pPr>
                        <w:spacing w:line="228" w:lineRule="auto"/>
                        <w:rPr>
                          <w:rFonts w:eastAsia="Times New Roman"/>
                          <w:i/>
                          <w:color w:val="FFFFFF" w:themeColor="background1"/>
                          <w:kern w:val="36"/>
                          <w:sz w:val="36"/>
                          <w:szCs w:val="36"/>
                        </w:rPr>
                      </w:pPr>
                      <w:r w:rsidRPr="004D391A">
                        <w:rPr>
                          <w:rFonts w:eastAsia="Times New Roman"/>
                          <w:i/>
                          <w:color w:val="FFFFFF" w:themeColor="background1"/>
                          <w:kern w:val="36"/>
                          <w:sz w:val="36"/>
                          <w:szCs w:val="36"/>
                          <w:lang w:val="es-ES"/>
                        </w:rPr>
                        <w:t>(</w:t>
                      </w:r>
                      <w:r w:rsidRPr="004D391A">
                        <w:rPr>
                          <w:rFonts w:eastAsia="Times New Roman"/>
                          <w:i/>
                          <w:color w:val="FFFFFF" w:themeColor="background1"/>
                          <w:kern w:val="36"/>
                          <w:sz w:val="36"/>
                          <w:szCs w:val="36"/>
                        </w:rPr>
                        <w:t>continuación)</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59BE40DA" wp14:editId="23B84C6E">
                <wp:simplePos x="0" y="0"/>
                <wp:positionH relativeFrom="column">
                  <wp:posOffset>254000</wp:posOffset>
                </wp:positionH>
                <wp:positionV relativeFrom="paragraph">
                  <wp:posOffset>9481820</wp:posOffset>
                </wp:positionV>
                <wp:extent cx="2557145" cy="31877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5F08C2" w14:textId="34E25BDF" w:rsidR="00E075A8" w:rsidRPr="008660F9" w:rsidRDefault="00C50CC7" w:rsidP="00E075A8">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40DA" id="Text Box 51" o:spid="_x0000_s1042" type="#_x0000_t202" style="position:absolute;margin-left:20pt;margin-top:746.6pt;width:201.35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" filled="f" stroked="f">
                <v:textbox>
                  <w:txbxContent>
                    <w:p w14:paraId="5F5F08C2" w14:textId="34E25BDF" w:rsidR="00E075A8" w:rsidRPr="008660F9" w:rsidRDefault="00C50CC7" w:rsidP="00E075A8">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D2B334D" wp14:editId="4A8CD4A9">
                <wp:simplePos x="0" y="0"/>
                <wp:positionH relativeFrom="column">
                  <wp:posOffset>7190740</wp:posOffset>
                </wp:positionH>
                <wp:positionV relativeFrom="paragraph">
                  <wp:posOffset>9498330</wp:posOffset>
                </wp:positionV>
                <wp:extent cx="368300" cy="30353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117FE1" w14:textId="716CB8DB" w:rsidR="00E075A8" w:rsidRPr="008660F9" w:rsidRDefault="004D391A" w:rsidP="00E075A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B334D" id="Text Box 50" o:spid="_x0000_s1043" type="#_x0000_t202" style="position:absolute;margin-left:566.2pt;margin-top:747.9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" filled="f" stroked="f">
                <v:textbox>
                  <w:txbxContent>
                    <w:p w14:paraId="37117FE1" w14:textId="716CB8DB" w:rsidR="00E075A8" w:rsidRPr="008660F9" w:rsidRDefault="004D391A" w:rsidP="00E075A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v:textbox>
              </v:shape>
            </w:pict>
          </mc:Fallback>
        </mc:AlternateContent>
      </w:r>
      <w:r w:rsidR="00E075A8">
        <w:br w:type="page"/>
      </w:r>
    </w:p>
    <w:p w14:paraId="3345B50B" w14:textId="054ADF71" w:rsidR="007F439E" w:rsidRDefault="00BE48A5" w:rsidP="00082F15">
      <w:pPr>
        <w:spacing w:line="276" w:lineRule="auto"/>
      </w:pPr>
      <w:r>
        <w:rPr>
          <w:noProof/>
          <w:lang w:eastAsia="en-US"/>
        </w:rPr>
        <w:lastRenderedPageBreak/>
        <w:drawing>
          <wp:anchor distT="0" distB="0" distL="114300" distR="114300" simplePos="0" relativeHeight="251623424" behindDoc="1" locked="0" layoutInCell="1" allowOverlap="1" wp14:anchorId="3C8F6374" wp14:editId="2C04A646">
            <wp:simplePos x="0" y="0"/>
            <wp:positionH relativeFrom="column">
              <wp:posOffset>0</wp:posOffset>
            </wp:positionH>
            <wp:positionV relativeFrom="paragraph">
              <wp:posOffset>183</wp:posOffset>
            </wp:positionV>
            <wp:extent cx="7766021" cy="10043687"/>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7766021" cy="10043687"/>
                    </a:xfrm>
                    <a:prstGeom prst="rect">
                      <a:avLst/>
                    </a:prstGeom>
                  </pic:spPr>
                </pic:pic>
              </a:graphicData>
            </a:graphic>
            <wp14:sizeRelH relativeFrom="page">
              <wp14:pctWidth>0</wp14:pctWidth>
            </wp14:sizeRelH>
            <wp14:sizeRelV relativeFrom="page">
              <wp14:pctHeight>0</wp14:pctHeight>
            </wp14:sizeRelV>
          </wp:anchor>
        </w:drawing>
      </w:r>
    </w:p>
    <w:p w14:paraId="5B288CFC" w14:textId="12FD74AD" w:rsidR="007F439E" w:rsidRDefault="007F439E"/>
    <w:p w14:paraId="3DB582E7" w14:textId="2A88113A" w:rsidR="007F439E" w:rsidRDefault="00033A10">
      <w:r>
        <w:rPr>
          <w:noProof/>
        </w:rPr>
        <mc:AlternateContent>
          <mc:Choice Requires="wps">
            <w:drawing>
              <wp:anchor distT="0" distB="0" distL="114300" distR="114300" simplePos="0" relativeHeight="251685888" behindDoc="0" locked="0" layoutInCell="1" allowOverlap="1" wp14:anchorId="44AF666A" wp14:editId="0A5CF0A1">
                <wp:simplePos x="0" y="0"/>
                <wp:positionH relativeFrom="column">
                  <wp:posOffset>254000</wp:posOffset>
                </wp:positionH>
                <wp:positionV relativeFrom="paragraph">
                  <wp:posOffset>8894445</wp:posOffset>
                </wp:positionV>
                <wp:extent cx="2528570" cy="31877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68A1E" w14:textId="6E0AE47C" w:rsidR="004D391A" w:rsidRPr="008660F9" w:rsidRDefault="00C50CC7" w:rsidP="004D391A">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F666A" id="Text Box 49" o:spid="_x0000_s1044" type="#_x0000_t202" style="position:absolute;margin-left:20pt;margin-top:700.35pt;width:199.1pt;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" filled="f" stroked="f">
                <v:textbox>
                  <w:txbxContent>
                    <w:p w14:paraId="53168A1E" w14:textId="6E0AE47C" w:rsidR="004D391A" w:rsidRPr="008660F9" w:rsidRDefault="00C50CC7" w:rsidP="004D391A">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F432D58" wp14:editId="41F75B37">
                <wp:simplePos x="0" y="0"/>
                <wp:positionH relativeFrom="column">
                  <wp:posOffset>3924935</wp:posOffset>
                </wp:positionH>
                <wp:positionV relativeFrom="paragraph">
                  <wp:posOffset>4506595</wp:posOffset>
                </wp:positionV>
                <wp:extent cx="3599815" cy="382333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815" cy="3823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32D58" id="Text Box 48" o:spid="_x0000_s1045" type="#_x0000_t202" style="position:absolute;margin-left:309.05pt;margin-top:354.85pt;width:283.45pt;height:30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" filled="f" stroked="f">
                <v:textbox style="mso-next-textbox:#Text Box 42">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4A76AD13" wp14:editId="13198DED">
                <wp:simplePos x="0" y="0"/>
                <wp:positionH relativeFrom="column">
                  <wp:posOffset>342900</wp:posOffset>
                </wp:positionH>
                <wp:positionV relativeFrom="paragraph">
                  <wp:posOffset>4723130</wp:posOffset>
                </wp:positionV>
                <wp:extent cx="3599815" cy="381190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815" cy="3811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2">
                        <w:txbxContent>
                          <w:p w14:paraId="3953DEEB" w14:textId="77777777" w:rsidR="00D91ABE" w:rsidRPr="00D91ABE" w:rsidRDefault="00D91ABE" w:rsidP="00D91ABE">
                            <w:pPr>
                              <w:spacing w:before="60" w:after="80" w:line="264" w:lineRule="auto"/>
                              <w:rPr>
                                <w:rFonts w:ascii="Calibri" w:hAnsi="Calibri"/>
                                <w:bCs/>
                                <w:color w:val="6A6E6C"/>
                                <w:sz w:val="21"/>
                                <w:szCs w:val="21"/>
                                <w:lang w:val="es-ES"/>
                              </w:rPr>
                            </w:pPr>
                            <w:r w:rsidRPr="00D91ABE">
                              <w:rPr>
                                <w:rFonts w:ascii="Calibri" w:hAnsi="Calibri"/>
                                <w:bCs/>
                                <w:color w:val="6A6E6C"/>
                                <w:sz w:val="21"/>
                                <w:szCs w:val="21"/>
                                <w:lang w:val="es-ES"/>
                              </w:rPr>
                              <w:t>Cuidar a un cónyuge o pariente de edad avanzada puede ser una experiencia increíblemente gratificante. Sin embargo, para muchos, también es causa de mucho estrés. Este estrés puede derivar en sentimientos de ira y culpa. Estos sentimientos pueden entorpecer el buen cuidado e incluso pueden afectar su salud. Si usted es un cuidador, es importante saber que no puede cuidar a otros, a menos que también cuide de sí mismo.</w:t>
                            </w:r>
                          </w:p>
                          <w:p w14:paraId="7AF79481" w14:textId="77777777" w:rsidR="00D91ABE" w:rsidRDefault="00D91ABE" w:rsidP="00D91ABE">
                            <w:pPr>
                              <w:spacing w:before="60" w:after="80" w:line="264" w:lineRule="auto"/>
                              <w:rPr>
                                <w:rFonts w:ascii="Calibri" w:hAnsi="Calibri"/>
                                <w:b/>
                                <w:bCs/>
                                <w:color w:val="246D94"/>
                                <w:sz w:val="21"/>
                                <w:szCs w:val="21"/>
                                <w:lang w:val="es-ES"/>
                              </w:rPr>
                            </w:pPr>
                          </w:p>
                          <w:p w14:paraId="6490D6B6" w14:textId="77777777" w:rsidR="00D91ABE" w:rsidRPr="00D91ABE" w:rsidRDefault="00D91ABE" w:rsidP="00D91ABE">
                            <w:pPr>
                              <w:spacing w:before="60" w:after="80" w:line="264" w:lineRule="auto"/>
                              <w:rPr>
                                <w:rFonts w:ascii="Calibri" w:hAnsi="Calibri" w:cs="Times New Roman"/>
                                <w:bCs/>
                                <w:color w:val="6A6E6C"/>
                                <w:sz w:val="21"/>
                                <w:szCs w:val="21"/>
                                <w:lang w:val="es-ES" w:eastAsia="ja-JP"/>
                              </w:rPr>
                            </w:pPr>
                            <w:r w:rsidRPr="0073001C">
                              <w:rPr>
                                <w:rFonts w:ascii="Calibri" w:hAnsi="Calibri"/>
                                <w:b/>
                                <w:bCs/>
                                <w:color w:val="941A0B"/>
                                <w:sz w:val="21"/>
                                <w:szCs w:val="21"/>
                                <w:lang w:val="es-ES"/>
                              </w:rPr>
                              <w:t>Sus sentimientos son importantes.</w:t>
                            </w:r>
                            <w:r>
                              <w:rPr>
                                <w:rFonts w:ascii="Calibri" w:hAnsi="Calibri"/>
                                <w:b/>
                                <w:bCs/>
                                <w:color w:val="246D94"/>
                                <w:sz w:val="21"/>
                                <w:szCs w:val="21"/>
                                <w:lang w:val="es-ES"/>
                              </w:rPr>
                              <w:br/>
                            </w:r>
                            <w:r w:rsidRPr="00D91ABE">
                              <w:rPr>
                                <w:rFonts w:ascii="Calibri" w:hAnsi="Calibri" w:cs="Times New Roman"/>
                                <w:bCs/>
                                <w:color w:val="6A6E6C"/>
                                <w:sz w:val="21"/>
                                <w:szCs w:val="21"/>
                                <w:lang w:val="es-ES" w:eastAsia="ja-JP"/>
                              </w:rPr>
                              <w:t>Muchos cuidadores se sienten culpables de expresar sentimientos de ira o resentimiento. Es muy común tener estos sentimientos y es importante que los reconozca para que pueda buscar la ayuda que necesita:</w:t>
                            </w:r>
                          </w:p>
                          <w:p w14:paraId="2389F5B6"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eastAsia="ja-JP"/>
                              </w:rPr>
                            </w:pPr>
                            <w:r w:rsidRPr="00D91ABE">
                              <w:rPr>
                                <w:rFonts w:ascii="Calibri" w:hAnsi="Calibri" w:cs="Times New Roman"/>
                                <w:bCs/>
                                <w:color w:val="6A6E6C"/>
                                <w:sz w:val="21"/>
                                <w:szCs w:val="21"/>
                                <w:lang w:eastAsia="ja-JP"/>
                              </w:rPr>
                              <w:t>Reconozca sus limitaciones.</w:t>
                            </w:r>
                          </w:p>
                          <w:p w14:paraId="7EA408AD"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val="es-ES" w:eastAsia="ja-JP"/>
                              </w:rPr>
                            </w:pPr>
                            <w:r w:rsidRPr="00D91ABE">
                              <w:rPr>
                                <w:rFonts w:ascii="Calibri" w:hAnsi="Calibri" w:cs="Times New Roman"/>
                                <w:bCs/>
                                <w:color w:val="6A6E6C"/>
                                <w:sz w:val="21"/>
                                <w:szCs w:val="21"/>
                                <w:lang w:val="es-ES" w:eastAsia="ja-JP"/>
                              </w:rPr>
                              <w:t>Pida ayuda cuando sea necesario.</w:t>
                            </w:r>
                          </w:p>
                          <w:p w14:paraId="75EDD293"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val="es-ES" w:eastAsia="ja-JP"/>
                              </w:rPr>
                            </w:pPr>
                            <w:r w:rsidRPr="00D91ABE">
                              <w:rPr>
                                <w:rFonts w:ascii="Calibri" w:hAnsi="Calibri" w:cs="Times New Roman"/>
                                <w:bCs/>
                                <w:color w:val="6A6E6C"/>
                                <w:sz w:val="21"/>
                                <w:szCs w:val="21"/>
                                <w:lang w:val="es-ES" w:eastAsia="ja-JP"/>
                              </w:rPr>
                              <w:t>Asista a un grupo de apoyo.</w:t>
                            </w:r>
                          </w:p>
                          <w:p w14:paraId="3FB449D0"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val="es-ES" w:eastAsia="ja-JP"/>
                              </w:rPr>
                            </w:pPr>
                            <w:r w:rsidRPr="00D91ABE">
                              <w:rPr>
                                <w:rFonts w:ascii="Calibri" w:hAnsi="Calibri" w:cs="Times New Roman"/>
                                <w:bCs/>
                                <w:color w:val="6A6E6C"/>
                                <w:sz w:val="21"/>
                                <w:szCs w:val="21"/>
                                <w:lang w:val="es-ES" w:eastAsia="ja-JP"/>
                              </w:rPr>
                              <w:t>Mantenga a sus amigos y familiares en su vida.</w:t>
                            </w:r>
                          </w:p>
                          <w:p w14:paraId="02808682"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eastAsia="ja-JP"/>
                              </w:rPr>
                            </w:pPr>
                            <w:r w:rsidRPr="00D91ABE">
                              <w:rPr>
                                <w:rFonts w:ascii="Calibri" w:hAnsi="Calibri" w:cs="Times New Roman"/>
                                <w:bCs/>
                                <w:color w:val="6A6E6C"/>
                                <w:sz w:val="21"/>
                                <w:szCs w:val="21"/>
                                <w:lang w:eastAsia="ja-JP"/>
                              </w:rPr>
                              <w:t>Comunique sus sentimientos.</w:t>
                            </w:r>
                          </w:p>
                          <w:p w14:paraId="2E167EE6" w14:textId="4E59173C" w:rsidR="00D91ABE" w:rsidRDefault="00D91ABE" w:rsidP="00D91ABE">
                            <w:pPr>
                              <w:spacing w:before="60" w:after="80" w:line="264" w:lineRule="auto"/>
                              <w:rPr>
                                <w:rFonts w:ascii="Calibri" w:hAnsi="Calibri"/>
                                <w:b/>
                                <w:bCs/>
                                <w:color w:val="246D94"/>
                                <w:sz w:val="21"/>
                                <w:szCs w:val="21"/>
                                <w:lang w:val="es-ES"/>
                              </w:rPr>
                            </w:pPr>
                          </w:p>
                          <w:p w14:paraId="16E6EC38" w14:textId="77777777" w:rsidR="0063749C" w:rsidRPr="0073001C" w:rsidRDefault="0063749C" w:rsidP="0063749C">
                            <w:pPr>
                              <w:spacing w:before="60" w:after="80" w:line="264" w:lineRule="auto"/>
                              <w:rPr>
                                <w:rFonts w:ascii="Calibri" w:hAnsi="Calibri"/>
                                <w:b/>
                                <w:bCs/>
                                <w:color w:val="941A0B"/>
                                <w:sz w:val="21"/>
                                <w:szCs w:val="21"/>
                                <w:lang w:val="es-ES"/>
                              </w:rPr>
                            </w:pPr>
                            <w:r w:rsidRPr="0073001C">
                              <w:rPr>
                                <w:rFonts w:ascii="Calibri" w:hAnsi="Calibri"/>
                                <w:b/>
                                <w:bCs/>
                                <w:color w:val="941A0B"/>
                                <w:sz w:val="21"/>
                                <w:szCs w:val="21"/>
                                <w:lang w:val="es-ES"/>
                              </w:rPr>
                              <w:t>Obtenga información sobre cómo aceptar ayuda.</w:t>
                            </w:r>
                          </w:p>
                          <w:p w14:paraId="47AEA722" w14:textId="77777777" w:rsidR="0063749C" w:rsidRPr="0063749C" w:rsidRDefault="0063749C" w:rsidP="0063749C">
                            <w:pPr>
                              <w:spacing w:before="60" w:after="80" w:line="264" w:lineRule="auto"/>
                              <w:rPr>
                                <w:rFonts w:ascii="Calibri" w:hAnsi="Calibri" w:cs="Times New Roman"/>
                                <w:bCs/>
                                <w:color w:val="6A6E6C"/>
                                <w:sz w:val="21"/>
                                <w:szCs w:val="21"/>
                                <w:lang w:eastAsia="ja-JP"/>
                              </w:rPr>
                            </w:pPr>
                            <w:r w:rsidRPr="0063749C">
                              <w:rPr>
                                <w:rFonts w:ascii="Calibri" w:hAnsi="Calibri" w:cs="Times New Roman"/>
                                <w:bCs/>
                                <w:color w:val="6A6E6C"/>
                                <w:sz w:val="21"/>
                                <w:szCs w:val="21"/>
                                <w:lang w:val="es-ES" w:eastAsia="ja-JP"/>
                              </w:rPr>
                              <w:t xml:space="preserve">Es posible que haya muchas razones para rechazar la ayuda que amigos y familiares le ofrezcan. Es posible que sienta que es solo su deber cuidar de su familiar o que no quiere ser una carga para los demás. Aceptar la ayuda de otros puede darle más tiempo para usted. </w:t>
                            </w:r>
                            <w:r w:rsidRPr="0063749C">
                              <w:rPr>
                                <w:rFonts w:ascii="Calibri" w:hAnsi="Calibri" w:cs="Times New Roman"/>
                                <w:bCs/>
                                <w:color w:val="6A6E6C"/>
                                <w:sz w:val="21"/>
                                <w:szCs w:val="21"/>
                                <w:lang w:eastAsia="ja-JP"/>
                              </w:rPr>
                              <w:t>Esto lo hará un mejor cuidador:</w:t>
                            </w:r>
                          </w:p>
                          <w:p w14:paraId="124EA5CF" w14:textId="77777777" w:rsidR="0063749C" w:rsidRPr="0063749C" w:rsidRDefault="0063749C" w:rsidP="0063749C">
                            <w:pPr>
                              <w:numPr>
                                <w:ilvl w:val="0"/>
                                <w:numId w:val="36"/>
                              </w:numPr>
                              <w:spacing w:before="60" w:after="80" w:line="264" w:lineRule="auto"/>
                              <w:rPr>
                                <w:rFonts w:ascii="Calibri" w:hAnsi="Calibri" w:cs="Times New Roman"/>
                                <w:bCs/>
                                <w:color w:val="6A6E6C"/>
                                <w:sz w:val="21"/>
                                <w:szCs w:val="21"/>
                                <w:lang w:val="es-ES" w:eastAsia="ja-JP"/>
                              </w:rPr>
                            </w:pPr>
                            <w:r w:rsidRPr="0063749C">
                              <w:rPr>
                                <w:rFonts w:ascii="Calibri" w:hAnsi="Calibri" w:cs="Times New Roman"/>
                                <w:bCs/>
                                <w:color w:val="6A6E6C"/>
                                <w:sz w:val="21"/>
                                <w:szCs w:val="21"/>
                                <w:lang w:val="es-ES" w:eastAsia="ja-JP"/>
                              </w:rPr>
                              <w:t>Acepte el reconocimiento cuando se lo den.</w:t>
                            </w:r>
                          </w:p>
                          <w:p w14:paraId="6E3BC399" w14:textId="77777777" w:rsidR="0063749C" w:rsidRPr="0063749C" w:rsidRDefault="0063749C" w:rsidP="0063749C">
                            <w:pPr>
                              <w:numPr>
                                <w:ilvl w:val="0"/>
                                <w:numId w:val="36"/>
                              </w:numPr>
                              <w:spacing w:before="60" w:after="80" w:line="264" w:lineRule="auto"/>
                              <w:rPr>
                                <w:rFonts w:ascii="Calibri" w:hAnsi="Calibri" w:cs="Times New Roman"/>
                                <w:bCs/>
                                <w:color w:val="6A6E6C"/>
                                <w:sz w:val="21"/>
                                <w:szCs w:val="21"/>
                                <w:lang w:val="es-ES" w:eastAsia="ja-JP"/>
                              </w:rPr>
                            </w:pPr>
                            <w:r w:rsidRPr="0063749C">
                              <w:rPr>
                                <w:rFonts w:ascii="Calibri" w:hAnsi="Calibri" w:cs="Times New Roman"/>
                                <w:bCs/>
                                <w:color w:val="6A6E6C"/>
                                <w:sz w:val="21"/>
                                <w:szCs w:val="21"/>
                                <w:lang w:val="es-ES" w:eastAsia="ja-JP"/>
                              </w:rPr>
                              <w:t>Cuando alguien ofrezca ayuda, sea específico acerca de lo que puede hacer. La ayuda con las compras o con la preparación de comidas puede dejarle más tiempo para usted.</w:t>
                            </w:r>
                          </w:p>
                          <w:p w14:paraId="05CBB6C7" w14:textId="77777777" w:rsidR="0063749C" w:rsidRPr="0063749C" w:rsidRDefault="0063749C" w:rsidP="0063749C">
                            <w:pPr>
                              <w:numPr>
                                <w:ilvl w:val="0"/>
                                <w:numId w:val="36"/>
                              </w:numPr>
                              <w:spacing w:before="60" w:after="80" w:line="264" w:lineRule="auto"/>
                              <w:rPr>
                                <w:rFonts w:ascii="Calibri" w:hAnsi="Calibri" w:cs="Times New Roman"/>
                                <w:bCs/>
                                <w:color w:val="6A6E6C"/>
                                <w:sz w:val="21"/>
                                <w:szCs w:val="21"/>
                                <w:lang w:val="es-ES" w:eastAsia="ja-JP"/>
                              </w:rPr>
                            </w:pPr>
                            <w:r w:rsidRPr="0063749C">
                              <w:rPr>
                                <w:rFonts w:ascii="Calibri" w:hAnsi="Calibri" w:cs="Times New Roman"/>
                                <w:bCs/>
                                <w:color w:val="6A6E6C"/>
                                <w:sz w:val="21"/>
                                <w:szCs w:val="21"/>
                                <w:lang w:val="es-ES" w:eastAsia="ja-JP"/>
                              </w:rPr>
                              <w:t>Permítase estar orgulloso de las cosas que hace por los demás y no se aflija por las cosas que no puede hacer.</w:t>
                            </w:r>
                          </w:p>
                          <w:p w14:paraId="6D8B8F64" w14:textId="76C46982" w:rsidR="004F199F" w:rsidRDefault="004F199F" w:rsidP="004F199F">
                            <w:pPr>
                              <w:spacing w:before="60" w:after="80" w:line="264" w:lineRule="auto"/>
                              <w:ind w:left="360"/>
                              <w:rPr>
                                <w:rFonts w:ascii="Calibri" w:hAnsi="Calibri"/>
                                <w:b/>
                                <w:bCs/>
                                <w:color w:val="246D94"/>
                                <w:sz w:val="21"/>
                                <w:szCs w:val="21"/>
                                <w:lang w:val="es-ES"/>
                              </w:rPr>
                            </w:pPr>
                          </w:p>
                          <w:p w14:paraId="681096C3" w14:textId="5F749E77" w:rsidR="00B90211" w:rsidRDefault="00B90211" w:rsidP="004F199F">
                            <w:pPr>
                              <w:spacing w:before="60" w:after="80" w:line="264" w:lineRule="auto"/>
                              <w:ind w:left="360"/>
                              <w:rPr>
                                <w:rFonts w:ascii="Calibri" w:hAnsi="Calibri"/>
                                <w:b/>
                                <w:bCs/>
                                <w:color w:val="246D94"/>
                                <w:sz w:val="21"/>
                                <w:szCs w:val="21"/>
                                <w:lang w:val="es-ES"/>
                              </w:rPr>
                            </w:pPr>
                          </w:p>
                          <w:p w14:paraId="17F01D17" w14:textId="77777777" w:rsidR="00B90211" w:rsidRPr="004F199F" w:rsidRDefault="00B90211" w:rsidP="004F199F">
                            <w:pPr>
                              <w:spacing w:before="60" w:after="80" w:line="264" w:lineRule="auto"/>
                              <w:ind w:left="360"/>
                              <w:rPr>
                                <w:rFonts w:ascii="Calibri" w:hAnsi="Calibri"/>
                                <w:b/>
                                <w:bCs/>
                                <w:color w:val="246D94"/>
                                <w:sz w:val="21"/>
                                <w:szCs w:val="21"/>
                                <w:lang w:val="es-ES"/>
                              </w:rPr>
                            </w:pPr>
                          </w:p>
                          <w:p w14:paraId="191082F9" w14:textId="77777777" w:rsidR="004F199F" w:rsidRPr="0073001C" w:rsidRDefault="004F199F" w:rsidP="004F199F">
                            <w:pPr>
                              <w:spacing w:before="60" w:after="80" w:line="264" w:lineRule="auto"/>
                              <w:rPr>
                                <w:rFonts w:ascii="Calibri" w:hAnsi="Calibri"/>
                                <w:b/>
                                <w:bCs/>
                                <w:color w:val="941A0B"/>
                                <w:sz w:val="21"/>
                                <w:szCs w:val="21"/>
                                <w:lang w:val="es-ES"/>
                              </w:rPr>
                            </w:pPr>
                            <w:r w:rsidRPr="0073001C">
                              <w:rPr>
                                <w:rFonts w:ascii="Calibri" w:hAnsi="Calibri"/>
                                <w:b/>
                                <w:bCs/>
                                <w:color w:val="941A0B"/>
                                <w:sz w:val="21"/>
                                <w:szCs w:val="21"/>
                                <w:lang w:val="es-ES"/>
                              </w:rPr>
                              <w:t>Hay apoyo para usted allá afuera.</w:t>
                            </w:r>
                          </w:p>
                          <w:p w14:paraId="64289815" w14:textId="77777777" w:rsidR="004F199F" w:rsidRPr="004F199F" w:rsidRDefault="004F199F" w:rsidP="004F199F">
                            <w:p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Meals-on-Wheels (</w:t>
                            </w:r>
                            <w:hyperlink r:id="rId13" w:history="1">
                              <w:r w:rsidRPr="004F199F">
                                <w:rPr>
                                  <w:rStyle w:val="Hyperlink"/>
                                  <w:rFonts w:ascii="Calibri" w:hAnsi="Calibri" w:cs="Times New Roman"/>
                                  <w:bCs/>
                                  <w:sz w:val="21"/>
                                  <w:szCs w:val="21"/>
                                  <w:lang w:val="es-ES" w:eastAsia="ja-JP"/>
                                </w:rPr>
                                <w:t>https://www.mealsonwheelsamerica.org</w:t>
                              </w:r>
                            </w:hyperlink>
                            <w:r w:rsidRPr="004F199F">
                              <w:rPr>
                                <w:rFonts w:ascii="Calibri" w:hAnsi="Calibri" w:cs="Times New Roman"/>
                                <w:bCs/>
                                <w:color w:val="6A6E6C"/>
                                <w:sz w:val="21"/>
                                <w:szCs w:val="21"/>
                                <w:lang w:val="es-ES" w:eastAsia="ja-JP"/>
                              </w:rPr>
                              <w:t>), agencias de cuidado en el hogar y los programas diurnos para adultos son solo algunos de los muchos servicios de apoyo disponibles cuando cuida a un miembro de la familia de edad avanzada. Encontrar los servicios adecuados puede ser un acto de cuidado como si los proporcionara usted mismo:</w:t>
                            </w:r>
                          </w:p>
                          <w:p w14:paraId="045F396C" w14:textId="77777777" w:rsidR="004F199F" w:rsidRPr="004F199F" w:rsidRDefault="004F199F" w:rsidP="004F199F">
                            <w:pPr>
                              <w:numPr>
                                <w:ilvl w:val="0"/>
                                <w:numId w:val="37"/>
                              </w:num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Comuníquese con su Programa de Asistencia al Empleado (Employee Assistance Program, EAP) para que le ayuden a encontrar apoyo.</w:t>
                            </w:r>
                          </w:p>
                          <w:p w14:paraId="542A84E7" w14:textId="77777777" w:rsidR="004F199F" w:rsidRPr="004F199F" w:rsidRDefault="004F199F" w:rsidP="004F199F">
                            <w:pPr>
                              <w:numPr>
                                <w:ilvl w:val="0"/>
                                <w:numId w:val="37"/>
                              </w:num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Encuentre la oficina de la agencia local para el envejecimiento (</w:t>
                            </w:r>
                            <w:hyperlink r:id="rId14" w:history="1">
                              <w:r w:rsidRPr="004F199F">
                                <w:rPr>
                                  <w:rStyle w:val="Hyperlink"/>
                                  <w:rFonts w:ascii="Calibri" w:hAnsi="Calibri" w:cs="Times New Roman"/>
                                  <w:bCs/>
                                  <w:sz w:val="21"/>
                                  <w:szCs w:val="21"/>
                                  <w:lang w:val="es-ES" w:eastAsia="ja-JP"/>
                                </w:rPr>
                                <w:t>https://www.n4a.org</w:t>
                              </w:r>
                            </w:hyperlink>
                            <w:r w:rsidRPr="004F199F">
                              <w:rPr>
                                <w:rFonts w:ascii="Calibri" w:hAnsi="Calibri" w:cs="Times New Roman"/>
                                <w:bCs/>
                                <w:color w:val="6A6E6C"/>
                                <w:sz w:val="21"/>
                                <w:szCs w:val="21"/>
                                <w:lang w:val="es-ES" w:eastAsia="ja-JP"/>
                              </w:rPr>
                              <w:t>) que trabaje en su comunidad. Tienen una gran cantidad de información sobre los recursos locales. Su consultor del EAP puede ayudarle a encontrar su oficina local y a acceder a los servicios.</w:t>
                            </w:r>
                          </w:p>
                          <w:p w14:paraId="7E39733F" w14:textId="77777777" w:rsidR="004F199F" w:rsidRPr="004F199F" w:rsidRDefault="004F199F" w:rsidP="004F199F">
                            <w:pPr>
                              <w:numPr>
                                <w:ilvl w:val="0"/>
                                <w:numId w:val="37"/>
                              </w:num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Contacte a otros cuidadores para averiguar qué servicios brindan asistencia.</w:t>
                            </w:r>
                          </w:p>
                          <w:p w14:paraId="7D073636" w14:textId="77777777" w:rsidR="004F199F" w:rsidRPr="004F199F" w:rsidRDefault="004F199F" w:rsidP="004F199F">
                            <w:pPr>
                              <w:numPr>
                                <w:ilvl w:val="0"/>
                                <w:numId w:val="37"/>
                              </w:num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Recuerde: Permitir la ayuda de fuentes externas es una manera de cuidarse.</w:t>
                            </w:r>
                          </w:p>
                          <w:p w14:paraId="685BBFC5" w14:textId="77777777" w:rsidR="004F199F" w:rsidRDefault="004F199F" w:rsidP="004F199F">
                            <w:pPr>
                              <w:spacing w:before="60" w:after="80" w:line="264" w:lineRule="auto"/>
                              <w:rPr>
                                <w:rFonts w:ascii="Calibri" w:hAnsi="Calibri"/>
                                <w:b/>
                                <w:bCs/>
                                <w:color w:val="246D94"/>
                                <w:sz w:val="21"/>
                                <w:szCs w:val="21"/>
                                <w:lang w:val="es-ES"/>
                              </w:rPr>
                            </w:pPr>
                          </w:p>
                          <w:p w14:paraId="7E1A7EE6" w14:textId="77777777" w:rsidR="00F84054" w:rsidRPr="0086750E" w:rsidRDefault="00F84054" w:rsidP="00F84054">
                            <w:pPr>
                              <w:spacing w:before="60" w:after="80" w:line="264" w:lineRule="auto"/>
                              <w:rPr>
                                <w:rFonts w:ascii="Calibri" w:hAnsi="Calibri"/>
                                <w:b/>
                                <w:bCs/>
                                <w:color w:val="941A0B"/>
                                <w:sz w:val="21"/>
                                <w:szCs w:val="21"/>
                                <w:lang w:val="es-ES"/>
                              </w:rPr>
                            </w:pPr>
                            <w:r w:rsidRPr="0086750E">
                              <w:rPr>
                                <w:rFonts w:ascii="Calibri" w:hAnsi="Calibri"/>
                                <w:b/>
                                <w:bCs/>
                                <w:color w:val="941A0B"/>
                                <w:sz w:val="21"/>
                                <w:szCs w:val="21"/>
                                <w:lang w:val="es-ES"/>
                              </w:rPr>
                              <w:t>Recargue sus baterías.</w:t>
                            </w:r>
                          </w:p>
                          <w:p w14:paraId="2963F941" w14:textId="77777777" w:rsidR="00F84054" w:rsidRPr="00F84054" w:rsidRDefault="00F84054" w:rsidP="00F84054">
                            <w:p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¿Tiene pasatiempos o actividades de ocio para las que ya no parece tener tiempo? ¿Hablar con un terapeuta o asistir a una reunión de algún grupo de apoyo ayudará a mejorar su estado de ánimo? Es importante que haga cosas que disfruta. Cuidarse también significa alimentar su alma:</w:t>
                            </w:r>
                          </w:p>
                          <w:p w14:paraId="7B5DFD04" w14:textId="77777777" w:rsidR="00F84054" w:rsidRPr="00F84054" w:rsidRDefault="00F84054" w:rsidP="00F84054">
                            <w:pPr>
                              <w:numPr>
                                <w:ilvl w:val="0"/>
                                <w:numId w:val="38"/>
                              </w:num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Un simple paseo por el vecindario puede sentirse como unas minivacaciones.</w:t>
                            </w:r>
                          </w:p>
                          <w:p w14:paraId="5FC06A74" w14:textId="77777777" w:rsidR="00F84054" w:rsidRPr="00F84054" w:rsidRDefault="00F84054" w:rsidP="00F84054">
                            <w:pPr>
                              <w:numPr>
                                <w:ilvl w:val="0"/>
                                <w:numId w:val="38"/>
                              </w:num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Lea un libro o vea una película que le guste.</w:t>
                            </w:r>
                          </w:p>
                          <w:p w14:paraId="73C0C279" w14:textId="77777777" w:rsidR="00F84054" w:rsidRPr="00F84054" w:rsidRDefault="00F84054" w:rsidP="00F84054">
                            <w:pPr>
                              <w:numPr>
                                <w:ilvl w:val="0"/>
                                <w:numId w:val="38"/>
                              </w:num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Quede de verse con un amigo, incluso si es solo por unos minutos.</w:t>
                            </w:r>
                          </w:p>
                          <w:p w14:paraId="44F19019" w14:textId="77777777" w:rsidR="00F84054" w:rsidRPr="00F84054" w:rsidRDefault="00F84054" w:rsidP="00F84054">
                            <w:pPr>
                              <w:numPr>
                                <w:ilvl w:val="0"/>
                                <w:numId w:val="38"/>
                              </w:num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Use el tiempo libre de sus tareas como cuidador para hacer cosas especiales para usted, no para hacer mandados.</w:t>
                            </w:r>
                          </w:p>
                          <w:p w14:paraId="0231D78B" w14:textId="77777777" w:rsidR="00F84054" w:rsidRPr="00912685" w:rsidRDefault="00F84054" w:rsidP="00F84054">
                            <w:pPr>
                              <w:spacing w:before="60" w:after="80" w:line="264" w:lineRule="auto"/>
                              <w:rPr>
                                <w:rFonts w:ascii="Calibri" w:hAnsi="Calibri" w:cs="Times New Roman"/>
                                <w:bCs/>
                                <w:color w:val="6A6E6C"/>
                                <w:sz w:val="21"/>
                                <w:szCs w:val="21"/>
                                <w:lang w:val="es-ES" w:eastAsia="ja-JP"/>
                              </w:rPr>
                            </w:pPr>
                          </w:p>
                          <w:p w14:paraId="4D269569" w14:textId="77777777" w:rsidR="00F84054" w:rsidRPr="00F84054" w:rsidRDefault="00F84054" w:rsidP="00F84054">
                            <w:pPr>
                              <w:spacing w:before="60" w:after="80" w:line="264" w:lineRule="auto"/>
                              <w:rPr>
                                <w:rFonts w:ascii="Calibri" w:hAnsi="Calibri" w:cs="Times New Roman"/>
                                <w:bCs/>
                                <w:color w:val="6A6E6C"/>
                                <w:sz w:val="21"/>
                                <w:szCs w:val="21"/>
                                <w:lang w:eastAsia="ja-JP"/>
                              </w:rPr>
                            </w:pPr>
                            <w:r w:rsidRPr="00F84054">
                              <w:rPr>
                                <w:rFonts w:ascii="Calibri" w:hAnsi="Calibri" w:cs="Times New Roman"/>
                                <w:bCs/>
                                <w:color w:val="6A6E6C"/>
                                <w:sz w:val="21"/>
                                <w:szCs w:val="21"/>
                                <w:lang w:val="es-ES" w:eastAsia="ja-JP"/>
                              </w:rPr>
                              <w:t>Workplace Options (WPO). (Revisado 2019). </w:t>
                            </w:r>
                            <w:r w:rsidRPr="00F84054">
                              <w:rPr>
                                <w:rFonts w:ascii="Calibri" w:hAnsi="Calibri" w:cs="Times New Roman"/>
                                <w:bCs/>
                                <w:i/>
                                <w:iCs/>
                                <w:color w:val="6A6E6C"/>
                                <w:sz w:val="21"/>
                                <w:szCs w:val="21"/>
                                <w:lang w:val="es-ES" w:eastAsia="ja-JP"/>
                              </w:rPr>
                              <w:t>Cuidado personal para el cuidador [Self-care for the caregiver]</w:t>
                            </w:r>
                            <w:r w:rsidRPr="00F84054">
                              <w:rPr>
                                <w:rFonts w:ascii="Calibri" w:hAnsi="Calibri" w:cs="Times New Roman"/>
                                <w:bCs/>
                                <w:color w:val="6A6E6C"/>
                                <w:sz w:val="21"/>
                                <w:szCs w:val="21"/>
                                <w:lang w:val="es-ES" w:eastAsia="ja-JP"/>
                              </w:rPr>
                              <w:t xml:space="preserve">. </w:t>
                            </w:r>
                            <w:r w:rsidRPr="00F84054">
                              <w:rPr>
                                <w:rFonts w:ascii="Calibri" w:hAnsi="Calibri" w:cs="Times New Roman"/>
                                <w:bCs/>
                                <w:color w:val="6A6E6C"/>
                                <w:sz w:val="21"/>
                                <w:szCs w:val="21"/>
                                <w:lang w:eastAsia="ja-JP"/>
                              </w:rPr>
                              <w:t>Raleigh, NC: Autor.</w:t>
                            </w:r>
                          </w:p>
                          <w:p w14:paraId="4ADD2A78" w14:textId="16C547E6" w:rsidR="00D91ABE" w:rsidRPr="004F199F" w:rsidRDefault="00D91ABE" w:rsidP="00F84054">
                            <w:pPr>
                              <w:spacing w:before="60" w:after="80" w:line="264" w:lineRule="auto"/>
                              <w:rPr>
                                <w:rFonts w:ascii="Calibri" w:hAnsi="Calibri"/>
                                <w:b/>
                                <w:bCs/>
                                <w:color w:val="246D94"/>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6AD13" id="Text Box 47" o:spid="_x0000_s1046" type="#_x0000_t202" style="position:absolute;margin-left:27pt;margin-top:371.9pt;width:283.45pt;height:30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" filled="f" stroked="f">
                <v:textbox style="mso-next-textbox:#Text Box 48">
                  <w:txbxContent>
                    <w:p w14:paraId="3953DEEB" w14:textId="77777777" w:rsidR="00D91ABE" w:rsidRPr="00D91ABE" w:rsidRDefault="00D91ABE" w:rsidP="00D91ABE">
                      <w:pPr>
                        <w:spacing w:before="60" w:after="80" w:line="264" w:lineRule="auto"/>
                        <w:rPr>
                          <w:rFonts w:ascii="Calibri" w:hAnsi="Calibri"/>
                          <w:bCs/>
                          <w:color w:val="6A6E6C"/>
                          <w:sz w:val="21"/>
                          <w:szCs w:val="21"/>
                          <w:lang w:val="es-ES"/>
                        </w:rPr>
                      </w:pPr>
                      <w:r w:rsidRPr="00D91ABE">
                        <w:rPr>
                          <w:rFonts w:ascii="Calibri" w:hAnsi="Calibri"/>
                          <w:bCs/>
                          <w:color w:val="6A6E6C"/>
                          <w:sz w:val="21"/>
                          <w:szCs w:val="21"/>
                          <w:lang w:val="es-ES"/>
                        </w:rPr>
                        <w:t>Cuidar a un cónyuge o pariente de edad avanzada puede ser una experiencia increíblemente gratificante. Sin embargo, para muchos, también es causa de mucho estrés. Este estrés puede derivar en sentimientos de ira y culpa. Estos sentimientos pueden entorpecer el buen cuidado e incluso pueden afectar su salud. Si usted es un cuidador, es importante saber que no puede cuidar a otros, a menos que también cuide de sí mismo.</w:t>
                      </w:r>
                    </w:p>
                    <w:p w14:paraId="7AF79481" w14:textId="77777777" w:rsidR="00D91ABE" w:rsidRDefault="00D91ABE" w:rsidP="00D91ABE">
                      <w:pPr>
                        <w:spacing w:before="60" w:after="80" w:line="264" w:lineRule="auto"/>
                        <w:rPr>
                          <w:rFonts w:ascii="Calibri" w:hAnsi="Calibri"/>
                          <w:b/>
                          <w:bCs/>
                          <w:color w:val="246D94"/>
                          <w:sz w:val="21"/>
                          <w:szCs w:val="21"/>
                          <w:lang w:val="es-ES"/>
                        </w:rPr>
                      </w:pPr>
                    </w:p>
                    <w:p w14:paraId="6490D6B6" w14:textId="77777777" w:rsidR="00D91ABE" w:rsidRPr="00D91ABE" w:rsidRDefault="00D91ABE" w:rsidP="00D91ABE">
                      <w:pPr>
                        <w:spacing w:before="60" w:after="80" w:line="264" w:lineRule="auto"/>
                        <w:rPr>
                          <w:rFonts w:ascii="Calibri" w:hAnsi="Calibri" w:cs="Times New Roman"/>
                          <w:bCs/>
                          <w:color w:val="6A6E6C"/>
                          <w:sz w:val="21"/>
                          <w:szCs w:val="21"/>
                          <w:lang w:val="es-ES" w:eastAsia="ja-JP"/>
                        </w:rPr>
                      </w:pPr>
                      <w:r w:rsidRPr="0073001C">
                        <w:rPr>
                          <w:rFonts w:ascii="Calibri" w:hAnsi="Calibri"/>
                          <w:b/>
                          <w:bCs/>
                          <w:color w:val="941A0B"/>
                          <w:sz w:val="21"/>
                          <w:szCs w:val="21"/>
                          <w:lang w:val="es-ES"/>
                        </w:rPr>
                        <w:t>Sus sentimientos son importantes.</w:t>
                      </w:r>
                      <w:r>
                        <w:rPr>
                          <w:rFonts w:ascii="Calibri" w:hAnsi="Calibri"/>
                          <w:b/>
                          <w:bCs/>
                          <w:color w:val="246D94"/>
                          <w:sz w:val="21"/>
                          <w:szCs w:val="21"/>
                          <w:lang w:val="es-ES"/>
                        </w:rPr>
                        <w:br/>
                      </w:r>
                      <w:r w:rsidRPr="00D91ABE">
                        <w:rPr>
                          <w:rFonts w:ascii="Calibri" w:hAnsi="Calibri" w:cs="Times New Roman"/>
                          <w:bCs/>
                          <w:color w:val="6A6E6C"/>
                          <w:sz w:val="21"/>
                          <w:szCs w:val="21"/>
                          <w:lang w:val="es-ES" w:eastAsia="ja-JP"/>
                        </w:rPr>
                        <w:t>Muchos cuidadores se sienten culpables de expresar sentimientos de ira o resentimiento. Es muy común tener estos sentimientos y es importante que los reconozca para que pueda buscar la ayuda que necesita:</w:t>
                      </w:r>
                    </w:p>
                    <w:p w14:paraId="2389F5B6"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eastAsia="ja-JP"/>
                        </w:rPr>
                      </w:pPr>
                      <w:r w:rsidRPr="00D91ABE">
                        <w:rPr>
                          <w:rFonts w:ascii="Calibri" w:hAnsi="Calibri" w:cs="Times New Roman"/>
                          <w:bCs/>
                          <w:color w:val="6A6E6C"/>
                          <w:sz w:val="21"/>
                          <w:szCs w:val="21"/>
                          <w:lang w:eastAsia="ja-JP"/>
                        </w:rPr>
                        <w:t>Reconozca sus limitaciones.</w:t>
                      </w:r>
                    </w:p>
                    <w:p w14:paraId="7EA408AD"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val="es-ES" w:eastAsia="ja-JP"/>
                        </w:rPr>
                      </w:pPr>
                      <w:r w:rsidRPr="00D91ABE">
                        <w:rPr>
                          <w:rFonts w:ascii="Calibri" w:hAnsi="Calibri" w:cs="Times New Roman"/>
                          <w:bCs/>
                          <w:color w:val="6A6E6C"/>
                          <w:sz w:val="21"/>
                          <w:szCs w:val="21"/>
                          <w:lang w:val="es-ES" w:eastAsia="ja-JP"/>
                        </w:rPr>
                        <w:t>Pida ayuda cuando sea necesario.</w:t>
                      </w:r>
                    </w:p>
                    <w:p w14:paraId="75EDD293"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val="es-ES" w:eastAsia="ja-JP"/>
                        </w:rPr>
                      </w:pPr>
                      <w:r w:rsidRPr="00D91ABE">
                        <w:rPr>
                          <w:rFonts w:ascii="Calibri" w:hAnsi="Calibri" w:cs="Times New Roman"/>
                          <w:bCs/>
                          <w:color w:val="6A6E6C"/>
                          <w:sz w:val="21"/>
                          <w:szCs w:val="21"/>
                          <w:lang w:val="es-ES" w:eastAsia="ja-JP"/>
                        </w:rPr>
                        <w:t>Asista a un grupo de apoyo.</w:t>
                      </w:r>
                    </w:p>
                    <w:p w14:paraId="3FB449D0"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val="es-ES" w:eastAsia="ja-JP"/>
                        </w:rPr>
                      </w:pPr>
                      <w:r w:rsidRPr="00D91ABE">
                        <w:rPr>
                          <w:rFonts w:ascii="Calibri" w:hAnsi="Calibri" w:cs="Times New Roman"/>
                          <w:bCs/>
                          <w:color w:val="6A6E6C"/>
                          <w:sz w:val="21"/>
                          <w:szCs w:val="21"/>
                          <w:lang w:val="es-ES" w:eastAsia="ja-JP"/>
                        </w:rPr>
                        <w:t>Mantenga a sus amigos y familiares en su vida.</w:t>
                      </w:r>
                    </w:p>
                    <w:p w14:paraId="02808682" w14:textId="77777777" w:rsidR="00D91ABE" w:rsidRPr="00D91ABE" w:rsidRDefault="00D91ABE" w:rsidP="00D91ABE">
                      <w:pPr>
                        <w:numPr>
                          <w:ilvl w:val="0"/>
                          <w:numId w:val="35"/>
                        </w:numPr>
                        <w:spacing w:before="60" w:after="80" w:line="264" w:lineRule="auto"/>
                        <w:rPr>
                          <w:rFonts w:ascii="Calibri" w:hAnsi="Calibri" w:cs="Times New Roman"/>
                          <w:bCs/>
                          <w:color w:val="6A6E6C"/>
                          <w:sz w:val="21"/>
                          <w:szCs w:val="21"/>
                          <w:lang w:eastAsia="ja-JP"/>
                        </w:rPr>
                      </w:pPr>
                      <w:r w:rsidRPr="00D91ABE">
                        <w:rPr>
                          <w:rFonts w:ascii="Calibri" w:hAnsi="Calibri" w:cs="Times New Roman"/>
                          <w:bCs/>
                          <w:color w:val="6A6E6C"/>
                          <w:sz w:val="21"/>
                          <w:szCs w:val="21"/>
                          <w:lang w:eastAsia="ja-JP"/>
                        </w:rPr>
                        <w:t>Comunique sus sentimientos.</w:t>
                      </w:r>
                    </w:p>
                    <w:p w14:paraId="2E167EE6" w14:textId="4E59173C" w:rsidR="00D91ABE" w:rsidRDefault="00D91ABE" w:rsidP="00D91ABE">
                      <w:pPr>
                        <w:spacing w:before="60" w:after="80" w:line="264" w:lineRule="auto"/>
                        <w:rPr>
                          <w:rFonts w:ascii="Calibri" w:hAnsi="Calibri"/>
                          <w:b/>
                          <w:bCs/>
                          <w:color w:val="246D94"/>
                          <w:sz w:val="21"/>
                          <w:szCs w:val="21"/>
                          <w:lang w:val="es-ES"/>
                        </w:rPr>
                      </w:pPr>
                    </w:p>
                    <w:p w14:paraId="16E6EC38" w14:textId="77777777" w:rsidR="0063749C" w:rsidRPr="0073001C" w:rsidRDefault="0063749C" w:rsidP="0063749C">
                      <w:pPr>
                        <w:spacing w:before="60" w:after="80" w:line="264" w:lineRule="auto"/>
                        <w:rPr>
                          <w:rFonts w:ascii="Calibri" w:hAnsi="Calibri"/>
                          <w:b/>
                          <w:bCs/>
                          <w:color w:val="941A0B"/>
                          <w:sz w:val="21"/>
                          <w:szCs w:val="21"/>
                          <w:lang w:val="es-ES"/>
                        </w:rPr>
                      </w:pPr>
                      <w:r w:rsidRPr="0073001C">
                        <w:rPr>
                          <w:rFonts w:ascii="Calibri" w:hAnsi="Calibri"/>
                          <w:b/>
                          <w:bCs/>
                          <w:color w:val="941A0B"/>
                          <w:sz w:val="21"/>
                          <w:szCs w:val="21"/>
                          <w:lang w:val="es-ES"/>
                        </w:rPr>
                        <w:t>Obtenga información sobre cómo aceptar ayuda.</w:t>
                      </w:r>
                    </w:p>
                    <w:p w14:paraId="47AEA722" w14:textId="77777777" w:rsidR="0063749C" w:rsidRPr="0063749C" w:rsidRDefault="0063749C" w:rsidP="0063749C">
                      <w:pPr>
                        <w:spacing w:before="60" w:after="80" w:line="264" w:lineRule="auto"/>
                        <w:rPr>
                          <w:rFonts w:ascii="Calibri" w:hAnsi="Calibri" w:cs="Times New Roman"/>
                          <w:bCs/>
                          <w:color w:val="6A6E6C"/>
                          <w:sz w:val="21"/>
                          <w:szCs w:val="21"/>
                          <w:lang w:eastAsia="ja-JP"/>
                        </w:rPr>
                      </w:pPr>
                      <w:r w:rsidRPr="0063749C">
                        <w:rPr>
                          <w:rFonts w:ascii="Calibri" w:hAnsi="Calibri" w:cs="Times New Roman"/>
                          <w:bCs/>
                          <w:color w:val="6A6E6C"/>
                          <w:sz w:val="21"/>
                          <w:szCs w:val="21"/>
                          <w:lang w:val="es-ES" w:eastAsia="ja-JP"/>
                        </w:rPr>
                        <w:t xml:space="preserve">Es posible que haya muchas razones para rechazar la ayuda que amigos y familiares le ofrezcan. Es posible que sienta que es solo su deber cuidar de su familiar o que no quiere ser una carga para los demás. Aceptar la ayuda de otros puede darle más tiempo para usted. </w:t>
                      </w:r>
                      <w:r w:rsidRPr="0063749C">
                        <w:rPr>
                          <w:rFonts w:ascii="Calibri" w:hAnsi="Calibri" w:cs="Times New Roman"/>
                          <w:bCs/>
                          <w:color w:val="6A6E6C"/>
                          <w:sz w:val="21"/>
                          <w:szCs w:val="21"/>
                          <w:lang w:eastAsia="ja-JP"/>
                        </w:rPr>
                        <w:t>Esto lo hará un mejor cuidador:</w:t>
                      </w:r>
                    </w:p>
                    <w:p w14:paraId="124EA5CF" w14:textId="77777777" w:rsidR="0063749C" w:rsidRPr="0063749C" w:rsidRDefault="0063749C" w:rsidP="0063749C">
                      <w:pPr>
                        <w:numPr>
                          <w:ilvl w:val="0"/>
                          <w:numId w:val="36"/>
                        </w:numPr>
                        <w:spacing w:before="60" w:after="80" w:line="264" w:lineRule="auto"/>
                        <w:rPr>
                          <w:rFonts w:ascii="Calibri" w:hAnsi="Calibri" w:cs="Times New Roman"/>
                          <w:bCs/>
                          <w:color w:val="6A6E6C"/>
                          <w:sz w:val="21"/>
                          <w:szCs w:val="21"/>
                          <w:lang w:val="es-ES" w:eastAsia="ja-JP"/>
                        </w:rPr>
                      </w:pPr>
                      <w:r w:rsidRPr="0063749C">
                        <w:rPr>
                          <w:rFonts w:ascii="Calibri" w:hAnsi="Calibri" w:cs="Times New Roman"/>
                          <w:bCs/>
                          <w:color w:val="6A6E6C"/>
                          <w:sz w:val="21"/>
                          <w:szCs w:val="21"/>
                          <w:lang w:val="es-ES" w:eastAsia="ja-JP"/>
                        </w:rPr>
                        <w:t>Acepte el reconocimiento cuando se lo den.</w:t>
                      </w:r>
                    </w:p>
                    <w:p w14:paraId="6E3BC399" w14:textId="77777777" w:rsidR="0063749C" w:rsidRPr="0063749C" w:rsidRDefault="0063749C" w:rsidP="0063749C">
                      <w:pPr>
                        <w:numPr>
                          <w:ilvl w:val="0"/>
                          <w:numId w:val="36"/>
                        </w:numPr>
                        <w:spacing w:before="60" w:after="80" w:line="264" w:lineRule="auto"/>
                        <w:rPr>
                          <w:rFonts w:ascii="Calibri" w:hAnsi="Calibri" w:cs="Times New Roman"/>
                          <w:bCs/>
                          <w:color w:val="6A6E6C"/>
                          <w:sz w:val="21"/>
                          <w:szCs w:val="21"/>
                          <w:lang w:val="es-ES" w:eastAsia="ja-JP"/>
                        </w:rPr>
                      </w:pPr>
                      <w:r w:rsidRPr="0063749C">
                        <w:rPr>
                          <w:rFonts w:ascii="Calibri" w:hAnsi="Calibri" w:cs="Times New Roman"/>
                          <w:bCs/>
                          <w:color w:val="6A6E6C"/>
                          <w:sz w:val="21"/>
                          <w:szCs w:val="21"/>
                          <w:lang w:val="es-ES" w:eastAsia="ja-JP"/>
                        </w:rPr>
                        <w:t>Cuando alguien ofrezca ayuda, sea específico acerca de lo que puede hacer. La ayuda con las compras o con la preparación de comidas puede dejarle más tiempo para usted.</w:t>
                      </w:r>
                    </w:p>
                    <w:p w14:paraId="05CBB6C7" w14:textId="77777777" w:rsidR="0063749C" w:rsidRPr="0063749C" w:rsidRDefault="0063749C" w:rsidP="0063749C">
                      <w:pPr>
                        <w:numPr>
                          <w:ilvl w:val="0"/>
                          <w:numId w:val="36"/>
                        </w:numPr>
                        <w:spacing w:before="60" w:after="80" w:line="264" w:lineRule="auto"/>
                        <w:rPr>
                          <w:rFonts w:ascii="Calibri" w:hAnsi="Calibri" w:cs="Times New Roman"/>
                          <w:bCs/>
                          <w:color w:val="6A6E6C"/>
                          <w:sz w:val="21"/>
                          <w:szCs w:val="21"/>
                          <w:lang w:val="es-ES" w:eastAsia="ja-JP"/>
                        </w:rPr>
                      </w:pPr>
                      <w:r w:rsidRPr="0063749C">
                        <w:rPr>
                          <w:rFonts w:ascii="Calibri" w:hAnsi="Calibri" w:cs="Times New Roman"/>
                          <w:bCs/>
                          <w:color w:val="6A6E6C"/>
                          <w:sz w:val="21"/>
                          <w:szCs w:val="21"/>
                          <w:lang w:val="es-ES" w:eastAsia="ja-JP"/>
                        </w:rPr>
                        <w:t>Permítase estar orgulloso de las cosas que hace por los demás y no se aflija por las cosas que no puede hacer.</w:t>
                      </w:r>
                    </w:p>
                    <w:p w14:paraId="6D8B8F64" w14:textId="76C46982" w:rsidR="004F199F" w:rsidRDefault="004F199F" w:rsidP="004F199F">
                      <w:pPr>
                        <w:spacing w:before="60" w:after="80" w:line="264" w:lineRule="auto"/>
                        <w:ind w:left="360"/>
                        <w:rPr>
                          <w:rFonts w:ascii="Calibri" w:hAnsi="Calibri"/>
                          <w:b/>
                          <w:bCs/>
                          <w:color w:val="246D94"/>
                          <w:sz w:val="21"/>
                          <w:szCs w:val="21"/>
                          <w:lang w:val="es-ES"/>
                        </w:rPr>
                      </w:pPr>
                    </w:p>
                    <w:p w14:paraId="681096C3" w14:textId="5F749E77" w:rsidR="00B90211" w:rsidRDefault="00B90211" w:rsidP="004F199F">
                      <w:pPr>
                        <w:spacing w:before="60" w:after="80" w:line="264" w:lineRule="auto"/>
                        <w:ind w:left="360"/>
                        <w:rPr>
                          <w:rFonts w:ascii="Calibri" w:hAnsi="Calibri"/>
                          <w:b/>
                          <w:bCs/>
                          <w:color w:val="246D94"/>
                          <w:sz w:val="21"/>
                          <w:szCs w:val="21"/>
                          <w:lang w:val="es-ES"/>
                        </w:rPr>
                      </w:pPr>
                    </w:p>
                    <w:p w14:paraId="17F01D17" w14:textId="77777777" w:rsidR="00B90211" w:rsidRPr="004F199F" w:rsidRDefault="00B90211" w:rsidP="004F199F">
                      <w:pPr>
                        <w:spacing w:before="60" w:after="80" w:line="264" w:lineRule="auto"/>
                        <w:ind w:left="360"/>
                        <w:rPr>
                          <w:rFonts w:ascii="Calibri" w:hAnsi="Calibri"/>
                          <w:b/>
                          <w:bCs/>
                          <w:color w:val="246D94"/>
                          <w:sz w:val="21"/>
                          <w:szCs w:val="21"/>
                          <w:lang w:val="es-ES"/>
                        </w:rPr>
                      </w:pPr>
                    </w:p>
                    <w:p w14:paraId="191082F9" w14:textId="77777777" w:rsidR="004F199F" w:rsidRPr="0073001C" w:rsidRDefault="004F199F" w:rsidP="004F199F">
                      <w:pPr>
                        <w:spacing w:before="60" w:after="80" w:line="264" w:lineRule="auto"/>
                        <w:rPr>
                          <w:rFonts w:ascii="Calibri" w:hAnsi="Calibri"/>
                          <w:b/>
                          <w:bCs/>
                          <w:color w:val="941A0B"/>
                          <w:sz w:val="21"/>
                          <w:szCs w:val="21"/>
                          <w:lang w:val="es-ES"/>
                        </w:rPr>
                      </w:pPr>
                      <w:r w:rsidRPr="0073001C">
                        <w:rPr>
                          <w:rFonts w:ascii="Calibri" w:hAnsi="Calibri"/>
                          <w:b/>
                          <w:bCs/>
                          <w:color w:val="941A0B"/>
                          <w:sz w:val="21"/>
                          <w:szCs w:val="21"/>
                          <w:lang w:val="es-ES"/>
                        </w:rPr>
                        <w:t>Hay apoyo para usted allá afuera.</w:t>
                      </w:r>
                    </w:p>
                    <w:p w14:paraId="64289815" w14:textId="77777777" w:rsidR="004F199F" w:rsidRPr="004F199F" w:rsidRDefault="004F199F" w:rsidP="004F199F">
                      <w:p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Meals-on-Wheels (</w:t>
                      </w:r>
                      <w:hyperlink r:id="rId15" w:history="1">
                        <w:r w:rsidRPr="004F199F">
                          <w:rPr>
                            <w:rStyle w:val="Hyperlink"/>
                            <w:rFonts w:ascii="Calibri" w:hAnsi="Calibri" w:cs="Times New Roman"/>
                            <w:bCs/>
                            <w:sz w:val="21"/>
                            <w:szCs w:val="21"/>
                            <w:lang w:val="es-ES" w:eastAsia="ja-JP"/>
                          </w:rPr>
                          <w:t>https://www.mealsonwheelsamerica.org</w:t>
                        </w:r>
                      </w:hyperlink>
                      <w:r w:rsidRPr="004F199F">
                        <w:rPr>
                          <w:rFonts w:ascii="Calibri" w:hAnsi="Calibri" w:cs="Times New Roman"/>
                          <w:bCs/>
                          <w:color w:val="6A6E6C"/>
                          <w:sz w:val="21"/>
                          <w:szCs w:val="21"/>
                          <w:lang w:val="es-ES" w:eastAsia="ja-JP"/>
                        </w:rPr>
                        <w:t>), agencias de cuidado en el hogar y los programas diurnos para adultos son solo algunos de los muchos servicios de apoyo disponibles cuando cuida a un miembro de la familia de edad avanzada. Encontrar los servicios adecuados puede ser un acto de cuidado como si los proporcionara usted mismo:</w:t>
                      </w:r>
                    </w:p>
                    <w:p w14:paraId="045F396C" w14:textId="77777777" w:rsidR="004F199F" w:rsidRPr="004F199F" w:rsidRDefault="004F199F" w:rsidP="004F199F">
                      <w:pPr>
                        <w:numPr>
                          <w:ilvl w:val="0"/>
                          <w:numId w:val="37"/>
                        </w:num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Comuníquese con su Programa de Asistencia al Empleado (Employee Assistance Program, EAP) para que le ayuden a encontrar apoyo.</w:t>
                      </w:r>
                    </w:p>
                    <w:p w14:paraId="542A84E7" w14:textId="77777777" w:rsidR="004F199F" w:rsidRPr="004F199F" w:rsidRDefault="004F199F" w:rsidP="004F199F">
                      <w:pPr>
                        <w:numPr>
                          <w:ilvl w:val="0"/>
                          <w:numId w:val="37"/>
                        </w:num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Encuentre la oficina de la agencia local para el envejecimiento (</w:t>
                      </w:r>
                      <w:hyperlink r:id="rId16" w:history="1">
                        <w:r w:rsidRPr="004F199F">
                          <w:rPr>
                            <w:rStyle w:val="Hyperlink"/>
                            <w:rFonts w:ascii="Calibri" w:hAnsi="Calibri" w:cs="Times New Roman"/>
                            <w:bCs/>
                            <w:sz w:val="21"/>
                            <w:szCs w:val="21"/>
                            <w:lang w:val="es-ES" w:eastAsia="ja-JP"/>
                          </w:rPr>
                          <w:t>https://www.n4a.org</w:t>
                        </w:r>
                      </w:hyperlink>
                      <w:r w:rsidRPr="004F199F">
                        <w:rPr>
                          <w:rFonts w:ascii="Calibri" w:hAnsi="Calibri" w:cs="Times New Roman"/>
                          <w:bCs/>
                          <w:color w:val="6A6E6C"/>
                          <w:sz w:val="21"/>
                          <w:szCs w:val="21"/>
                          <w:lang w:val="es-ES" w:eastAsia="ja-JP"/>
                        </w:rPr>
                        <w:t>) que trabaje en su comunidad. Tienen una gran cantidad de información sobre los recursos locales. Su consultor del EAP puede ayudarle a encontrar su oficina local y a acceder a los servicios.</w:t>
                      </w:r>
                    </w:p>
                    <w:p w14:paraId="7E39733F" w14:textId="77777777" w:rsidR="004F199F" w:rsidRPr="004F199F" w:rsidRDefault="004F199F" w:rsidP="004F199F">
                      <w:pPr>
                        <w:numPr>
                          <w:ilvl w:val="0"/>
                          <w:numId w:val="37"/>
                        </w:num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Contacte a otros cuidadores para averiguar qué servicios brindan asistencia.</w:t>
                      </w:r>
                    </w:p>
                    <w:p w14:paraId="7D073636" w14:textId="77777777" w:rsidR="004F199F" w:rsidRPr="004F199F" w:rsidRDefault="004F199F" w:rsidP="004F199F">
                      <w:pPr>
                        <w:numPr>
                          <w:ilvl w:val="0"/>
                          <w:numId w:val="37"/>
                        </w:numPr>
                        <w:spacing w:before="60" w:after="80" w:line="264" w:lineRule="auto"/>
                        <w:rPr>
                          <w:rFonts w:ascii="Calibri" w:hAnsi="Calibri" w:cs="Times New Roman"/>
                          <w:bCs/>
                          <w:color w:val="6A6E6C"/>
                          <w:sz w:val="21"/>
                          <w:szCs w:val="21"/>
                          <w:lang w:val="es-ES" w:eastAsia="ja-JP"/>
                        </w:rPr>
                      </w:pPr>
                      <w:r w:rsidRPr="004F199F">
                        <w:rPr>
                          <w:rFonts w:ascii="Calibri" w:hAnsi="Calibri" w:cs="Times New Roman"/>
                          <w:bCs/>
                          <w:color w:val="6A6E6C"/>
                          <w:sz w:val="21"/>
                          <w:szCs w:val="21"/>
                          <w:lang w:val="es-ES" w:eastAsia="ja-JP"/>
                        </w:rPr>
                        <w:t>Recuerde: Permitir la ayuda de fuentes externas es una manera de cuidarse.</w:t>
                      </w:r>
                    </w:p>
                    <w:p w14:paraId="685BBFC5" w14:textId="77777777" w:rsidR="004F199F" w:rsidRDefault="004F199F" w:rsidP="004F199F">
                      <w:pPr>
                        <w:spacing w:before="60" w:after="80" w:line="264" w:lineRule="auto"/>
                        <w:rPr>
                          <w:rFonts w:ascii="Calibri" w:hAnsi="Calibri"/>
                          <w:b/>
                          <w:bCs/>
                          <w:color w:val="246D94"/>
                          <w:sz w:val="21"/>
                          <w:szCs w:val="21"/>
                          <w:lang w:val="es-ES"/>
                        </w:rPr>
                      </w:pPr>
                    </w:p>
                    <w:p w14:paraId="7E1A7EE6" w14:textId="77777777" w:rsidR="00F84054" w:rsidRPr="0086750E" w:rsidRDefault="00F84054" w:rsidP="00F84054">
                      <w:pPr>
                        <w:spacing w:before="60" w:after="80" w:line="264" w:lineRule="auto"/>
                        <w:rPr>
                          <w:rFonts w:ascii="Calibri" w:hAnsi="Calibri"/>
                          <w:b/>
                          <w:bCs/>
                          <w:color w:val="941A0B"/>
                          <w:sz w:val="21"/>
                          <w:szCs w:val="21"/>
                          <w:lang w:val="es-ES"/>
                        </w:rPr>
                      </w:pPr>
                      <w:r w:rsidRPr="0086750E">
                        <w:rPr>
                          <w:rFonts w:ascii="Calibri" w:hAnsi="Calibri"/>
                          <w:b/>
                          <w:bCs/>
                          <w:color w:val="941A0B"/>
                          <w:sz w:val="21"/>
                          <w:szCs w:val="21"/>
                          <w:lang w:val="es-ES"/>
                        </w:rPr>
                        <w:t>Recargue sus baterías.</w:t>
                      </w:r>
                    </w:p>
                    <w:p w14:paraId="2963F941" w14:textId="77777777" w:rsidR="00F84054" w:rsidRPr="00F84054" w:rsidRDefault="00F84054" w:rsidP="00F84054">
                      <w:p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¿Tiene pasatiempos o actividades de ocio para las que ya no parece tener tiempo? ¿Hablar con un terapeuta o asistir a una reunión de algún grupo de apoyo ayudará a mejorar su estado de ánimo? Es importante que haga cosas que disfruta. Cuidarse también significa alimentar su alma:</w:t>
                      </w:r>
                    </w:p>
                    <w:p w14:paraId="7B5DFD04" w14:textId="77777777" w:rsidR="00F84054" w:rsidRPr="00F84054" w:rsidRDefault="00F84054" w:rsidP="00F84054">
                      <w:pPr>
                        <w:numPr>
                          <w:ilvl w:val="0"/>
                          <w:numId w:val="38"/>
                        </w:num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Un simple paseo por el vecindario puede sentirse como unas minivacaciones.</w:t>
                      </w:r>
                    </w:p>
                    <w:p w14:paraId="5FC06A74" w14:textId="77777777" w:rsidR="00F84054" w:rsidRPr="00F84054" w:rsidRDefault="00F84054" w:rsidP="00F84054">
                      <w:pPr>
                        <w:numPr>
                          <w:ilvl w:val="0"/>
                          <w:numId w:val="38"/>
                        </w:num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Lea un libro o vea una película que le guste.</w:t>
                      </w:r>
                    </w:p>
                    <w:p w14:paraId="73C0C279" w14:textId="77777777" w:rsidR="00F84054" w:rsidRPr="00F84054" w:rsidRDefault="00F84054" w:rsidP="00F84054">
                      <w:pPr>
                        <w:numPr>
                          <w:ilvl w:val="0"/>
                          <w:numId w:val="38"/>
                        </w:num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Quede de verse con un amigo, incluso si es solo por unos minutos.</w:t>
                      </w:r>
                    </w:p>
                    <w:p w14:paraId="44F19019" w14:textId="77777777" w:rsidR="00F84054" w:rsidRPr="00F84054" w:rsidRDefault="00F84054" w:rsidP="00F84054">
                      <w:pPr>
                        <w:numPr>
                          <w:ilvl w:val="0"/>
                          <w:numId w:val="38"/>
                        </w:numPr>
                        <w:spacing w:before="60" w:after="80" w:line="264" w:lineRule="auto"/>
                        <w:rPr>
                          <w:rFonts w:ascii="Calibri" w:hAnsi="Calibri" w:cs="Times New Roman"/>
                          <w:bCs/>
                          <w:color w:val="6A6E6C"/>
                          <w:sz w:val="21"/>
                          <w:szCs w:val="21"/>
                          <w:lang w:val="es-ES" w:eastAsia="ja-JP"/>
                        </w:rPr>
                      </w:pPr>
                      <w:r w:rsidRPr="00F84054">
                        <w:rPr>
                          <w:rFonts w:ascii="Calibri" w:hAnsi="Calibri" w:cs="Times New Roman"/>
                          <w:bCs/>
                          <w:color w:val="6A6E6C"/>
                          <w:sz w:val="21"/>
                          <w:szCs w:val="21"/>
                          <w:lang w:val="es-ES" w:eastAsia="ja-JP"/>
                        </w:rPr>
                        <w:t>Use el tiempo libre de sus tareas como cuidador para hacer cosas especiales para usted, no para hacer mandados.</w:t>
                      </w:r>
                    </w:p>
                    <w:p w14:paraId="0231D78B" w14:textId="77777777" w:rsidR="00F84054" w:rsidRPr="00912685" w:rsidRDefault="00F84054" w:rsidP="00F84054">
                      <w:pPr>
                        <w:spacing w:before="60" w:after="80" w:line="264" w:lineRule="auto"/>
                        <w:rPr>
                          <w:rFonts w:ascii="Calibri" w:hAnsi="Calibri" w:cs="Times New Roman"/>
                          <w:bCs/>
                          <w:color w:val="6A6E6C"/>
                          <w:sz w:val="21"/>
                          <w:szCs w:val="21"/>
                          <w:lang w:val="es-ES" w:eastAsia="ja-JP"/>
                        </w:rPr>
                      </w:pPr>
                    </w:p>
                    <w:p w14:paraId="4D269569" w14:textId="77777777" w:rsidR="00F84054" w:rsidRPr="00F84054" w:rsidRDefault="00F84054" w:rsidP="00F84054">
                      <w:pPr>
                        <w:spacing w:before="60" w:after="80" w:line="264" w:lineRule="auto"/>
                        <w:rPr>
                          <w:rFonts w:ascii="Calibri" w:hAnsi="Calibri" w:cs="Times New Roman"/>
                          <w:bCs/>
                          <w:color w:val="6A6E6C"/>
                          <w:sz w:val="21"/>
                          <w:szCs w:val="21"/>
                          <w:lang w:eastAsia="ja-JP"/>
                        </w:rPr>
                      </w:pPr>
                      <w:r w:rsidRPr="00F84054">
                        <w:rPr>
                          <w:rFonts w:ascii="Calibri" w:hAnsi="Calibri" w:cs="Times New Roman"/>
                          <w:bCs/>
                          <w:color w:val="6A6E6C"/>
                          <w:sz w:val="21"/>
                          <w:szCs w:val="21"/>
                          <w:lang w:val="es-ES" w:eastAsia="ja-JP"/>
                        </w:rPr>
                        <w:t>Workplace Options (WPO). (Revisado 2019). </w:t>
                      </w:r>
                      <w:r w:rsidRPr="00F84054">
                        <w:rPr>
                          <w:rFonts w:ascii="Calibri" w:hAnsi="Calibri" w:cs="Times New Roman"/>
                          <w:bCs/>
                          <w:i/>
                          <w:iCs/>
                          <w:color w:val="6A6E6C"/>
                          <w:sz w:val="21"/>
                          <w:szCs w:val="21"/>
                          <w:lang w:val="es-ES" w:eastAsia="ja-JP"/>
                        </w:rPr>
                        <w:t>Cuidado personal para el cuidador [Self-care for the caregiver]</w:t>
                      </w:r>
                      <w:r w:rsidRPr="00F84054">
                        <w:rPr>
                          <w:rFonts w:ascii="Calibri" w:hAnsi="Calibri" w:cs="Times New Roman"/>
                          <w:bCs/>
                          <w:color w:val="6A6E6C"/>
                          <w:sz w:val="21"/>
                          <w:szCs w:val="21"/>
                          <w:lang w:val="es-ES" w:eastAsia="ja-JP"/>
                        </w:rPr>
                        <w:t xml:space="preserve">. </w:t>
                      </w:r>
                      <w:r w:rsidRPr="00F84054">
                        <w:rPr>
                          <w:rFonts w:ascii="Calibri" w:hAnsi="Calibri" w:cs="Times New Roman"/>
                          <w:bCs/>
                          <w:color w:val="6A6E6C"/>
                          <w:sz w:val="21"/>
                          <w:szCs w:val="21"/>
                          <w:lang w:eastAsia="ja-JP"/>
                        </w:rPr>
                        <w:t>Raleigh, NC: Autor.</w:t>
                      </w:r>
                    </w:p>
                    <w:p w14:paraId="4ADD2A78" w14:textId="16C547E6" w:rsidR="00D91ABE" w:rsidRPr="004F199F" w:rsidRDefault="00D91ABE" w:rsidP="00F84054">
                      <w:pPr>
                        <w:spacing w:before="60" w:after="80" w:line="264" w:lineRule="auto"/>
                        <w:rPr>
                          <w:rFonts w:ascii="Calibri" w:hAnsi="Calibri"/>
                          <w:b/>
                          <w:bCs/>
                          <w:color w:val="246D94"/>
                          <w:sz w:val="21"/>
                          <w:szCs w:val="21"/>
                          <w:lang w:val="es-ES"/>
                        </w:rPr>
                      </w:pPr>
                    </w:p>
                  </w:txbxContent>
                </v:textbox>
                <w10:wrap type="square"/>
              </v:shape>
            </w:pict>
          </mc:Fallback>
        </mc:AlternateContent>
      </w:r>
      <w:r>
        <w:rPr>
          <w:noProof/>
        </w:rPr>
        <mc:AlternateContent>
          <mc:Choice Requires="wps">
            <w:drawing>
              <wp:anchor distT="0" distB="0" distL="114300" distR="114300" simplePos="0" relativeHeight="251650048" behindDoc="0" locked="0" layoutInCell="1" allowOverlap="1" wp14:anchorId="10417DCC" wp14:editId="0004E881">
                <wp:simplePos x="0" y="0"/>
                <wp:positionH relativeFrom="column">
                  <wp:posOffset>495300</wp:posOffset>
                </wp:positionH>
                <wp:positionV relativeFrom="paragraph">
                  <wp:posOffset>427355</wp:posOffset>
                </wp:positionV>
                <wp:extent cx="2733675" cy="3171825"/>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3171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C5E543" w14:textId="51163E03" w:rsidR="004F28E8" w:rsidRPr="00E76D36" w:rsidRDefault="004F28E8" w:rsidP="004F28E8">
                            <w:pPr>
                              <w:spacing w:after="0"/>
                              <w:rPr>
                                <w:rFonts w:eastAsia="Times New Roman"/>
                                <w:b/>
                                <w:bCs/>
                                <w:color w:val="FFFFFF" w:themeColor="background1"/>
                                <w:kern w:val="36"/>
                                <w:sz w:val="72"/>
                                <w:szCs w:val="72"/>
                                <w:lang w:val="es-ES"/>
                              </w:rPr>
                            </w:pPr>
                            <w:r w:rsidRPr="00E76D36">
                              <w:rPr>
                                <w:rFonts w:eastAsia="Times New Roman"/>
                                <w:b/>
                                <w:bCs/>
                                <w:color w:val="FFFFFF" w:themeColor="background1"/>
                                <w:kern w:val="36"/>
                                <w:sz w:val="72"/>
                                <w:szCs w:val="72"/>
                                <w:lang w:val="es-ES"/>
                              </w:rPr>
                              <w:t>CUIDADO PERSONAL PARA EL CUIDADOR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7DCC" id="Text Box 46" o:spid="_x0000_s1047" type="#_x0000_t202" style="position:absolute;margin-left:39pt;margin-top:33.65pt;width:215.25pt;height:24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" filled="f" stroked="f">
                <v:textbox>
                  <w:txbxContent>
                    <w:p w14:paraId="11C5E543" w14:textId="51163E03" w:rsidR="004F28E8" w:rsidRPr="00E76D36" w:rsidRDefault="004F28E8" w:rsidP="004F28E8">
                      <w:pPr>
                        <w:spacing w:after="0"/>
                        <w:rPr>
                          <w:rFonts w:eastAsia="Times New Roman"/>
                          <w:b/>
                          <w:bCs/>
                          <w:color w:val="FFFFFF" w:themeColor="background1"/>
                          <w:kern w:val="36"/>
                          <w:sz w:val="72"/>
                          <w:szCs w:val="72"/>
                          <w:lang w:val="es-ES"/>
                        </w:rPr>
                      </w:pPr>
                      <w:r w:rsidRPr="00E76D36">
                        <w:rPr>
                          <w:rFonts w:eastAsia="Times New Roman"/>
                          <w:b/>
                          <w:bCs/>
                          <w:color w:val="FFFFFF" w:themeColor="background1"/>
                          <w:kern w:val="36"/>
                          <w:sz w:val="72"/>
                          <w:szCs w:val="72"/>
                          <w:lang w:val="es-ES"/>
                        </w:rPr>
                        <w:t>CUIDADO PERSONAL PARA EL CUIDADOR</w:t>
                      </w: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74DF8C86" wp14:editId="34BAD942">
                <wp:simplePos x="0" y="0"/>
                <wp:positionH relativeFrom="column">
                  <wp:posOffset>7165340</wp:posOffset>
                </wp:positionH>
                <wp:positionV relativeFrom="paragraph">
                  <wp:posOffset>8894445</wp:posOffset>
                </wp:positionV>
                <wp:extent cx="368300" cy="30353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24FDF2" w14:textId="62936961" w:rsidR="00626F70" w:rsidRPr="008660F9" w:rsidRDefault="004D391A"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F8C86" id="Text Box 45" o:spid="_x0000_s1048" type="#_x0000_t202" style="position:absolute;margin-left:564.2pt;margin-top:700.35pt;width:29pt;height:2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" filled="f" stroked="f">
                <v:textbox>
                  <w:txbxContent>
                    <w:p w14:paraId="7624FDF2" w14:textId="62936961" w:rsidR="00626F70" w:rsidRPr="008660F9" w:rsidRDefault="004D391A"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B999FAA" wp14:editId="2CFAE413">
                <wp:simplePos x="0" y="0"/>
                <wp:positionH relativeFrom="column">
                  <wp:posOffset>4949190</wp:posOffset>
                </wp:positionH>
                <wp:positionV relativeFrom="paragraph">
                  <wp:posOffset>8535035</wp:posOffset>
                </wp:positionV>
                <wp:extent cx="2590800" cy="30861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30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BD8BC0" w14:textId="6B5A630C" w:rsidR="004D391A" w:rsidRPr="004D391A" w:rsidRDefault="004D391A" w:rsidP="004D391A">
                            <w:pPr>
                              <w:jc w:val="right"/>
                              <w:rPr>
                                <w:rFonts w:ascii="Calibri" w:hAnsi="Calibri"/>
                                <w:i/>
                                <w:color w:val="636462"/>
                              </w:rPr>
                            </w:pPr>
                            <w:r w:rsidRPr="004D391A">
                              <w:rPr>
                                <w:rFonts w:ascii="Calibri" w:hAnsi="Calibri"/>
                                <w:i/>
                                <w:color w:val="636462"/>
                              </w:rPr>
                              <w:t xml:space="preserve">continuación en página </w:t>
                            </w:r>
                            <w:r w:rsidR="00442103">
                              <w:rPr>
                                <w:rFonts w:ascii="Calibri" w:hAnsi="Calibri"/>
                                <w:i/>
                                <w:color w:val="63646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99FAA" id="Text Box 44" o:spid="_x0000_s1049" type="#_x0000_t202" style="position:absolute;margin-left:389.7pt;margin-top:672.05pt;width:204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" filled="f" stroked="f">
                <v:textbox>
                  <w:txbxContent>
                    <w:p w14:paraId="22BD8BC0" w14:textId="6B5A630C" w:rsidR="004D391A" w:rsidRPr="004D391A" w:rsidRDefault="004D391A" w:rsidP="004D391A">
                      <w:pPr>
                        <w:jc w:val="right"/>
                        <w:rPr>
                          <w:rFonts w:ascii="Calibri" w:hAnsi="Calibri"/>
                          <w:i/>
                          <w:color w:val="636462"/>
                        </w:rPr>
                      </w:pPr>
                      <w:r w:rsidRPr="004D391A">
                        <w:rPr>
                          <w:rFonts w:ascii="Calibri" w:hAnsi="Calibri"/>
                          <w:i/>
                          <w:color w:val="636462"/>
                        </w:rPr>
                        <w:t xml:space="preserve">continuación en página </w:t>
                      </w:r>
                      <w:r w:rsidR="00442103">
                        <w:rPr>
                          <w:rFonts w:ascii="Calibri" w:hAnsi="Calibri"/>
                          <w:i/>
                          <w:color w:val="636462"/>
                        </w:rPr>
                        <w:t>5</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67E1881A" wp14:editId="65583D03">
                <wp:simplePos x="0" y="0"/>
                <wp:positionH relativeFrom="column">
                  <wp:posOffset>3971925</wp:posOffset>
                </wp:positionH>
                <wp:positionV relativeFrom="paragraph">
                  <wp:posOffset>2913380</wp:posOffset>
                </wp:positionV>
                <wp:extent cx="3547745" cy="123825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745" cy="1238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A8F633" w14:textId="3DDDBA23" w:rsidR="0071725C" w:rsidRPr="0073001C" w:rsidRDefault="004F28E8" w:rsidP="004F28E8">
                            <w:pPr>
                              <w:spacing w:before="60" w:after="80" w:line="216" w:lineRule="auto"/>
                              <w:rPr>
                                <w:rFonts w:ascii="Calibri" w:hAnsi="Calibri"/>
                                <w:b/>
                                <w:i/>
                                <w:color w:val="941A0B"/>
                                <w:sz w:val="32"/>
                                <w:szCs w:val="32"/>
                                <w:lang w:val="es-ES"/>
                              </w:rPr>
                            </w:pPr>
                            <w:r w:rsidRPr="0073001C">
                              <w:rPr>
                                <w:rFonts w:ascii="Calibri" w:hAnsi="Calibri"/>
                                <w:b/>
                                <w:i/>
                                <w:color w:val="941A0B"/>
                                <w:sz w:val="32"/>
                                <w:szCs w:val="32"/>
                                <w:lang w:val="es-ES"/>
                              </w:rPr>
                              <w:t>Cuidar a un cónyuge o pariente de edad avanzada puede ser una experiencia increíblemente</w:t>
                            </w:r>
                            <w:r w:rsidR="00D91ABE" w:rsidRPr="0073001C">
                              <w:rPr>
                                <w:rFonts w:ascii="Calibri" w:hAnsi="Calibri"/>
                                <w:b/>
                                <w:i/>
                                <w:color w:val="941A0B"/>
                                <w:sz w:val="32"/>
                                <w:szCs w:val="32"/>
                                <w:lang w:val="es-ES"/>
                              </w:rPr>
                              <w:t xml:space="preserve"> </w:t>
                            </w:r>
                            <w:r w:rsidRPr="0073001C">
                              <w:rPr>
                                <w:rFonts w:ascii="Calibri" w:hAnsi="Calibri"/>
                                <w:b/>
                                <w:i/>
                                <w:color w:val="941A0B"/>
                                <w:sz w:val="32"/>
                                <w:szCs w:val="32"/>
                                <w:lang w:val="es-ES"/>
                              </w:rPr>
                              <w:t>gratificante. Sin embargo, para muchos, también es causa de mucho estrés.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881A" id="Text Box 43" o:spid="_x0000_s1050" type="#_x0000_t202" style="position:absolute;margin-left:312.75pt;margin-top:229.4pt;width:279.3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" filled="f" stroked="f">
                <v:textbox>
                  <w:txbxContent>
                    <w:p w14:paraId="3EA8F633" w14:textId="3DDDBA23" w:rsidR="0071725C" w:rsidRPr="0073001C" w:rsidRDefault="004F28E8" w:rsidP="004F28E8">
                      <w:pPr>
                        <w:spacing w:before="60" w:after="80" w:line="216" w:lineRule="auto"/>
                        <w:rPr>
                          <w:rFonts w:ascii="Calibri" w:hAnsi="Calibri"/>
                          <w:b/>
                          <w:i/>
                          <w:color w:val="941A0B"/>
                          <w:sz w:val="32"/>
                          <w:szCs w:val="32"/>
                          <w:lang w:val="es-ES"/>
                        </w:rPr>
                      </w:pPr>
                      <w:r w:rsidRPr="0073001C">
                        <w:rPr>
                          <w:rFonts w:ascii="Calibri" w:hAnsi="Calibri"/>
                          <w:b/>
                          <w:i/>
                          <w:color w:val="941A0B"/>
                          <w:sz w:val="32"/>
                          <w:szCs w:val="32"/>
                          <w:lang w:val="es-ES"/>
                        </w:rPr>
                        <w:t>Cuidar a un cónyuge o pariente de edad avanzada puede ser una experiencia increíblemente</w:t>
                      </w:r>
                      <w:r w:rsidR="00D91ABE" w:rsidRPr="0073001C">
                        <w:rPr>
                          <w:rFonts w:ascii="Calibri" w:hAnsi="Calibri"/>
                          <w:b/>
                          <w:i/>
                          <w:color w:val="941A0B"/>
                          <w:sz w:val="32"/>
                          <w:szCs w:val="32"/>
                          <w:lang w:val="es-ES"/>
                        </w:rPr>
                        <w:t xml:space="preserve"> </w:t>
                      </w:r>
                      <w:r w:rsidRPr="0073001C">
                        <w:rPr>
                          <w:rFonts w:ascii="Calibri" w:hAnsi="Calibri"/>
                          <w:b/>
                          <w:i/>
                          <w:color w:val="941A0B"/>
                          <w:sz w:val="32"/>
                          <w:szCs w:val="32"/>
                          <w:lang w:val="es-ES"/>
                        </w:rPr>
                        <w:t>gratificante. Sin embargo, para muchos, también es causa de mucho estrés.</w:t>
                      </w:r>
                    </w:p>
                  </w:txbxContent>
                </v:textbox>
                <w10:wrap type="square"/>
              </v:shape>
            </w:pict>
          </mc:Fallback>
        </mc:AlternateContent>
      </w:r>
      <w:r w:rsidR="007F439E">
        <w:br w:type="page"/>
      </w:r>
    </w:p>
    <w:p w14:paraId="776BAC36" w14:textId="16F81751" w:rsidR="007F439E" w:rsidRDefault="00033A10" w:rsidP="004628F7">
      <w:r>
        <w:rPr>
          <w:noProof/>
        </w:rPr>
        <w:lastRenderedPageBreak/>
        <mc:AlternateContent>
          <mc:Choice Requires="wps">
            <w:drawing>
              <wp:anchor distT="0" distB="0" distL="114300" distR="114300" simplePos="0" relativeHeight="251652096" behindDoc="0" locked="0" layoutInCell="1" allowOverlap="1" wp14:anchorId="31342459" wp14:editId="00B76707">
                <wp:simplePos x="0" y="0"/>
                <wp:positionH relativeFrom="column">
                  <wp:posOffset>330200</wp:posOffset>
                </wp:positionH>
                <wp:positionV relativeFrom="paragraph">
                  <wp:posOffset>4105275</wp:posOffset>
                </wp:positionV>
                <wp:extent cx="3581400" cy="417512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175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2459" id="Text Box 42" o:spid="_x0000_s1051" type="#_x0000_t202" style="position:absolute;margin-left:26pt;margin-top:323.25pt;width:282pt;height:32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" filled="f" stroked="f">
                <v:textbox style="mso-next-textbox:#Text Box 40">
                  <w:txbxContent/>
                </v:textbox>
                <w10:wrap type="square"/>
              </v:shape>
            </w:pict>
          </mc:Fallback>
        </mc:AlternateContent>
      </w:r>
      <w:r>
        <w:rPr>
          <w:noProof/>
        </w:rPr>
        <mc:AlternateContent>
          <mc:Choice Requires="wps">
            <w:drawing>
              <wp:anchor distT="0" distB="0" distL="114300" distR="114300" simplePos="0" relativeHeight="251651072" behindDoc="0" locked="0" layoutInCell="1" allowOverlap="1" wp14:anchorId="64D8401C" wp14:editId="27C8B95A">
                <wp:simplePos x="0" y="0"/>
                <wp:positionH relativeFrom="column">
                  <wp:posOffset>406400</wp:posOffset>
                </wp:positionH>
                <wp:positionV relativeFrom="paragraph">
                  <wp:posOffset>552450</wp:posOffset>
                </wp:positionV>
                <wp:extent cx="2311400" cy="253365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2533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2E6A9" w14:textId="77777777" w:rsidR="00BA1A51" w:rsidRPr="00BA1A51" w:rsidRDefault="00BA1A51" w:rsidP="00BA1A51">
                            <w:pPr>
                              <w:rPr>
                                <w:rFonts w:eastAsia="Times New Roman"/>
                                <w:b/>
                                <w:bCs/>
                                <w:color w:val="FFFFFF" w:themeColor="background1"/>
                                <w:kern w:val="36"/>
                                <w:sz w:val="48"/>
                                <w:szCs w:val="48"/>
                                <w:lang w:val="es-ES"/>
                              </w:rPr>
                            </w:pPr>
                            <w:r w:rsidRPr="00BA1A51">
                              <w:rPr>
                                <w:rFonts w:eastAsia="Times New Roman"/>
                                <w:b/>
                                <w:bCs/>
                                <w:color w:val="FFFFFF" w:themeColor="background1"/>
                                <w:kern w:val="36"/>
                                <w:sz w:val="48"/>
                                <w:szCs w:val="48"/>
                                <w:lang w:val="es-ES"/>
                              </w:rPr>
                              <w:t>CUIDADO PERSONAL PARA EL CUIDADOR</w:t>
                            </w:r>
                          </w:p>
                          <w:p w14:paraId="002B3E8F" w14:textId="2F44D8BE" w:rsidR="00541B44" w:rsidRPr="00912685" w:rsidRDefault="00541B44" w:rsidP="00194AF8">
                            <w:pPr>
                              <w:rPr>
                                <w:rFonts w:eastAsia="Times New Roman"/>
                                <w:i/>
                                <w:color w:val="FFFFFF" w:themeColor="background1"/>
                                <w:kern w:val="36"/>
                                <w:sz w:val="32"/>
                                <w:szCs w:val="32"/>
                                <w:lang w:val="es-ES"/>
                              </w:rPr>
                            </w:pPr>
                            <w:r w:rsidRPr="00541B44">
                              <w:rPr>
                                <w:rFonts w:eastAsia="Times New Roman"/>
                                <w:i/>
                                <w:color w:val="FFFFFF" w:themeColor="background1"/>
                                <w:kern w:val="36"/>
                                <w:sz w:val="32"/>
                                <w:szCs w:val="32"/>
                                <w:lang w:val="es-ES"/>
                              </w:rPr>
                              <w:t>(</w:t>
                            </w:r>
                            <w:r w:rsidRPr="00912685">
                              <w:rPr>
                                <w:rFonts w:eastAsia="Times New Roman"/>
                                <w:i/>
                                <w:color w:val="FFFFFF" w:themeColor="background1"/>
                                <w:kern w:val="36"/>
                                <w:sz w:val="32"/>
                                <w:szCs w:val="32"/>
                                <w:lang w:val="es-ES"/>
                              </w:rPr>
                              <w:t>continuación)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8401C" id="Text Box 41" o:spid="_x0000_s1052" type="#_x0000_t202" style="position:absolute;margin-left:32pt;margin-top:43.5pt;width:182pt;height:19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" filled="f" stroked="f">
                <v:textbox>
                  <w:txbxContent>
                    <w:p w14:paraId="25D2E6A9" w14:textId="77777777" w:rsidR="00BA1A51" w:rsidRPr="00BA1A51" w:rsidRDefault="00BA1A51" w:rsidP="00BA1A51">
                      <w:pPr>
                        <w:rPr>
                          <w:rFonts w:eastAsia="Times New Roman"/>
                          <w:b/>
                          <w:bCs/>
                          <w:color w:val="FFFFFF" w:themeColor="background1"/>
                          <w:kern w:val="36"/>
                          <w:sz w:val="48"/>
                          <w:szCs w:val="48"/>
                          <w:lang w:val="es-ES"/>
                        </w:rPr>
                      </w:pPr>
                      <w:r w:rsidRPr="00BA1A51">
                        <w:rPr>
                          <w:rFonts w:eastAsia="Times New Roman"/>
                          <w:b/>
                          <w:bCs/>
                          <w:color w:val="FFFFFF" w:themeColor="background1"/>
                          <w:kern w:val="36"/>
                          <w:sz w:val="48"/>
                          <w:szCs w:val="48"/>
                          <w:lang w:val="es-ES"/>
                        </w:rPr>
                        <w:t>CUIDADO PERSONAL PARA EL CUIDADOR</w:t>
                      </w:r>
                    </w:p>
                    <w:p w14:paraId="002B3E8F" w14:textId="2F44D8BE" w:rsidR="00541B44" w:rsidRPr="00912685" w:rsidRDefault="00541B44" w:rsidP="00194AF8">
                      <w:pPr>
                        <w:rPr>
                          <w:rFonts w:eastAsia="Times New Roman"/>
                          <w:i/>
                          <w:color w:val="FFFFFF" w:themeColor="background1"/>
                          <w:kern w:val="36"/>
                          <w:sz w:val="32"/>
                          <w:szCs w:val="32"/>
                          <w:lang w:val="es-ES"/>
                        </w:rPr>
                      </w:pPr>
                      <w:r w:rsidRPr="00541B44">
                        <w:rPr>
                          <w:rFonts w:eastAsia="Times New Roman"/>
                          <w:i/>
                          <w:color w:val="FFFFFF" w:themeColor="background1"/>
                          <w:kern w:val="36"/>
                          <w:sz w:val="32"/>
                          <w:szCs w:val="32"/>
                          <w:lang w:val="es-ES"/>
                        </w:rPr>
                        <w:t>(</w:t>
                      </w:r>
                      <w:r w:rsidRPr="00912685">
                        <w:rPr>
                          <w:rFonts w:eastAsia="Times New Roman"/>
                          <w:i/>
                          <w:color w:val="FFFFFF" w:themeColor="background1"/>
                          <w:kern w:val="36"/>
                          <w:sz w:val="32"/>
                          <w:szCs w:val="32"/>
                          <w:lang w:val="es-ES"/>
                        </w:rPr>
                        <w:t>continuación)</w:t>
                      </w:r>
                    </w:p>
                  </w:txbxContent>
                </v:textbox>
                <w10:wrap type="square"/>
              </v:shape>
            </w:pict>
          </mc:Fallback>
        </mc:AlternateContent>
      </w:r>
      <w:r>
        <w:rPr>
          <w:noProof/>
        </w:rPr>
        <mc:AlternateContent>
          <mc:Choice Requires="wps">
            <w:drawing>
              <wp:anchor distT="0" distB="0" distL="114300" distR="114300" simplePos="0" relativeHeight="251653120" behindDoc="0" locked="0" layoutInCell="1" allowOverlap="1" wp14:anchorId="764D4BC9" wp14:editId="3115A8A8">
                <wp:simplePos x="0" y="0"/>
                <wp:positionH relativeFrom="column">
                  <wp:posOffset>4028440</wp:posOffset>
                </wp:positionH>
                <wp:positionV relativeFrom="paragraph">
                  <wp:posOffset>4040505</wp:posOffset>
                </wp:positionV>
                <wp:extent cx="3420110" cy="489458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0110" cy="4894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2"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4BC9" id="Text Box 40" o:spid="_x0000_s1053" type="#_x0000_t202" style="position:absolute;margin-left:317.2pt;margin-top:318.15pt;width:269.3pt;height:38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" filled="f" stroked="f">
                <v:textbox style="mso-next-textbox:#Text Box 29">
                  <w:txbxContent/>
                </v:textbox>
                <w10:wrap type="square"/>
              </v:shape>
            </w:pict>
          </mc:Fallback>
        </mc:AlternateContent>
      </w:r>
      <w:r w:rsidR="008A110B">
        <w:rPr>
          <w:noProof/>
          <w:lang w:eastAsia="en-US"/>
        </w:rPr>
        <w:drawing>
          <wp:anchor distT="0" distB="0" distL="114300" distR="114300" simplePos="0" relativeHeight="251631616" behindDoc="1" locked="0" layoutInCell="1" allowOverlap="1" wp14:anchorId="330B2555" wp14:editId="665330FF">
            <wp:simplePos x="0" y="0"/>
            <wp:positionH relativeFrom="column">
              <wp:posOffset>0</wp:posOffset>
            </wp:positionH>
            <wp:positionV relativeFrom="paragraph">
              <wp:posOffset>3175</wp:posOffset>
            </wp:positionV>
            <wp:extent cx="7764145" cy="10041255"/>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stretch>
                      <a:fillRect/>
                    </a:stretch>
                  </pic:blipFill>
                  <pic:spPr>
                    <a:xfrm>
                      <a:off x="0" y="0"/>
                      <a:ext cx="7764145" cy="10041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1A83A3A" wp14:editId="0D8CD0FB">
                <wp:simplePos x="0" y="0"/>
                <wp:positionH relativeFrom="column">
                  <wp:posOffset>241300</wp:posOffset>
                </wp:positionH>
                <wp:positionV relativeFrom="paragraph">
                  <wp:posOffset>9460865</wp:posOffset>
                </wp:positionV>
                <wp:extent cx="2557145" cy="3187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4E369" w14:textId="4685ACBE" w:rsidR="003F12B8" w:rsidRPr="008660F9" w:rsidRDefault="00C50CC7" w:rsidP="003F12B8">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83A3A" id="Text Box 38" o:spid="_x0000_s1054" type="#_x0000_t202" style="position:absolute;margin-left:19pt;margin-top:744.95pt;width:201.35pt;height:2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" filled="f" stroked="f">
                <v:textbox>
                  <w:txbxContent>
                    <w:p w14:paraId="5144E369" w14:textId="4685ACBE" w:rsidR="003F12B8" w:rsidRPr="008660F9" w:rsidRDefault="00C50CC7" w:rsidP="003F12B8">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DB3C12F" wp14:editId="08468086">
                <wp:simplePos x="0" y="0"/>
                <wp:positionH relativeFrom="column">
                  <wp:posOffset>7178040</wp:posOffset>
                </wp:positionH>
                <wp:positionV relativeFrom="paragraph">
                  <wp:posOffset>9477375</wp:posOffset>
                </wp:positionV>
                <wp:extent cx="368300" cy="30353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514C6" w14:textId="160E37E8" w:rsidR="003F12B8" w:rsidRPr="008660F9" w:rsidRDefault="004D391A"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C12F" id="Text Box 37" o:spid="_x0000_s1055" type="#_x0000_t202" style="position:absolute;margin-left:565.2pt;margin-top:746.25pt;width:29pt;height:2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" filled="f" stroked="f">
                <v:textbox>
                  <w:txbxContent>
                    <w:p w14:paraId="5AD514C6" w14:textId="160E37E8" w:rsidR="003F12B8" w:rsidRPr="008660F9" w:rsidRDefault="004D391A"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v:textbox>
              </v:shape>
            </w:pict>
          </mc:Fallback>
        </mc:AlternateContent>
      </w:r>
      <w:r w:rsidR="007F439E">
        <w:br w:type="page"/>
      </w:r>
    </w:p>
    <w:p w14:paraId="59D48BF8" w14:textId="2522845C" w:rsidR="00C429D8" w:rsidRDefault="00033A10" w:rsidP="007254B7">
      <w:pPr>
        <w:sectPr w:rsidR="00C429D8" w:rsidSect="007F439E">
          <w:pgSz w:w="12240" w:h="15840"/>
          <w:pgMar w:top="0" w:right="0" w:bottom="0" w:left="0" w:header="708" w:footer="708" w:gutter="0"/>
          <w:cols w:space="708"/>
          <w:docGrid w:linePitch="360"/>
        </w:sectPr>
      </w:pPr>
      <w:r>
        <w:rPr>
          <w:noProof/>
        </w:rPr>
        <w:lastRenderedPageBreak/>
        <mc:AlternateContent>
          <mc:Choice Requires="wps">
            <w:drawing>
              <wp:anchor distT="0" distB="0" distL="114300" distR="114300" simplePos="0" relativeHeight="251665408" behindDoc="0" locked="0" layoutInCell="1" allowOverlap="1" wp14:anchorId="6D8F3126" wp14:editId="1E14F5B3">
                <wp:simplePos x="0" y="0"/>
                <wp:positionH relativeFrom="column">
                  <wp:posOffset>219075</wp:posOffset>
                </wp:positionH>
                <wp:positionV relativeFrom="paragraph">
                  <wp:posOffset>9459595</wp:posOffset>
                </wp:positionV>
                <wp:extent cx="2566670" cy="31877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67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03CD43" w14:textId="135502DC" w:rsidR="00926EE4" w:rsidRPr="008660F9" w:rsidRDefault="00C50CC7" w:rsidP="00926EE4">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F3126" id="Text Box 36" o:spid="_x0000_s1056" type="#_x0000_t202" style="position:absolute;margin-left:17.25pt;margin-top:744.85pt;width:202.1pt;height: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" filled="f" stroked="f">
                <v:textbox>
                  <w:txbxContent>
                    <w:p w14:paraId="3203CD43" w14:textId="135502DC" w:rsidR="00926EE4" w:rsidRPr="008660F9" w:rsidRDefault="00C50CC7" w:rsidP="00926EE4">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8DB4A4A" wp14:editId="5251DF97">
                <wp:simplePos x="0" y="0"/>
                <wp:positionH relativeFrom="column">
                  <wp:posOffset>4279900</wp:posOffset>
                </wp:positionH>
                <wp:positionV relativeFrom="paragraph">
                  <wp:posOffset>330200</wp:posOffset>
                </wp:positionV>
                <wp:extent cx="3253105" cy="902335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105" cy="9023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33">
                        <w:txbxContent>
                          <w:p w14:paraId="0F12D54C" w14:textId="77777777" w:rsidR="00396E5F" w:rsidRPr="0073001C" w:rsidRDefault="00396E5F" w:rsidP="00396E5F">
                            <w:pPr>
                              <w:spacing w:before="60" w:line="264" w:lineRule="auto"/>
                              <w:rPr>
                                <w:rFonts w:ascii="Calibri" w:hAnsi="Calibri"/>
                                <w:b/>
                                <w:bCs/>
                                <w:color w:val="941A0B"/>
                                <w:sz w:val="24"/>
                                <w:szCs w:val="24"/>
                                <w:lang w:val="es-ES"/>
                              </w:rPr>
                            </w:pPr>
                            <w:r w:rsidRPr="0073001C">
                              <w:rPr>
                                <w:rFonts w:ascii="Calibri" w:hAnsi="Calibri"/>
                                <w:b/>
                                <w:bCs/>
                                <w:color w:val="941A0B"/>
                                <w:sz w:val="24"/>
                                <w:szCs w:val="24"/>
                                <w:lang w:val="es-ES"/>
                              </w:rPr>
                              <w:t>ALIVIAR EL ESTRÉS PODRÍA MEJORAR SU SALUD.</w:t>
                            </w:r>
                          </w:p>
                          <w:p w14:paraId="608D86B2"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Las vacaciones de fin de año, ¿lo llenan de alegría o de preocupaciones sobre qué regalar y sobre las reuniones familiares? Las vacaciones de verano, ¿lo dejan relajado o le generan preocupación sobre los viajes y el dinero? Si se siente estresado por cosas que deberían ser divertidas, podría ser hora de reevaluar. Tómese unos momentos para aprender cómo el estrés afecta su salud y qué puede hacer para corregirlo.</w:t>
                            </w:r>
                          </w:p>
                          <w:p w14:paraId="30753C72"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Todas las personas sienten estrés de vez en cuando. El estrés puede aportarle un aumento de energía cuando más lo necesita, como al competir en un deporte, trabajar en un proyecto importante o enfrentar una situación peligrosa. Las hormonas y otras sustancias químicas que se liberan cuando se está bajo estrés lo preparan para la acción. Respira más rápido, el ritmo cardíaco se acelera, aumenta el nivel de azúcar en la sangre para darle energía y el cerebro usa más oxígeno al entrar en estado de alerta.</w:t>
                            </w:r>
                          </w:p>
                          <w:p w14:paraId="1C9CBCD4"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Pero si el estrés dura mucho tiempo — enfermedad llamada </w:t>
                            </w:r>
                            <w:r w:rsidRPr="00DB1251">
                              <w:rPr>
                                <w:rFonts w:ascii="Calibri" w:hAnsi="Calibri"/>
                                <w:bCs/>
                                <w:i/>
                                <w:iCs/>
                                <w:color w:val="6A6E6C"/>
                                <w:sz w:val="21"/>
                                <w:szCs w:val="21"/>
                                <w:lang w:val="es-ES"/>
                              </w:rPr>
                              <w:t>estrés crónico</w:t>
                            </w:r>
                            <w:r w:rsidRPr="00DB1251">
                              <w:rPr>
                                <w:rFonts w:ascii="Calibri" w:hAnsi="Calibri"/>
                                <w:bCs/>
                                <w:color w:val="6A6E6C"/>
                                <w:sz w:val="21"/>
                                <w:szCs w:val="21"/>
                                <w:lang w:val="es-ES"/>
                              </w:rPr>
                              <w:t> — esos cambios de estar "en alerta" se vuelven más dañinos que útiles. "Claramente, el estrés promueve niveles más altos de inflamación, lo que se cree contribuye con muchas enfermedades del envejecimiento. La inflamación se ha relacionado con enfermedades cardiovasculares, diabetes, artritis, debilidad, y una disminución de las funciones", dice la Dra. Janice Kiecolt-Glaser, investigadora principal sobre el estrés de la Universidad Estatal de Ohio en Estados Unidos. Ella y otros investigadores descubrieron que el estrés afecta el sistema inmunitario del cuerpo, lo que luego debilita su respuesta a las vacunas y dificulta la cicatrización de las heridas (Kiecolt-Glaser et al., 2015).</w:t>
                            </w:r>
                          </w:p>
                          <w:p w14:paraId="4404DB92"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Las investigaciones han establecido un vínculo entre el estrés crónico y los trastornos digestivos, los problemas urinarios, los dolores de cabeza, las dificultades para dormir, la depresión y la ansiedad.</w:t>
                            </w:r>
                          </w:p>
                          <w:p w14:paraId="09683F9E"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"Algunos estudios descubrieron que los efectos físicos, emocionales y sociales de una enfermedad como el cáncer puede ser estresante para los pacientes, los cuidadores y los supervivientes del cáncer de largo plazo", dice la Dra. Paige Green McDonald, experta en estrés y biología del cáncer. "Sin embargo, no hay evidencia concluyente de que el estrés cause cáncer o se asocie con el tiempo de supervivencia luego de un diagnóstico de cáncer".</w:t>
                            </w:r>
                          </w:p>
                          <w:p w14:paraId="7F5D4020"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La principal causa de estrés en gran parte del mundo es el dinero, según un artículo del </w:t>
                            </w:r>
                            <w:r w:rsidRPr="00DB1251">
                              <w:rPr>
                                <w:rFonts w:ascii="Calibri" w:hAnsi="Calibri"/>
                                <w:bCs/>
                                <w:i/>
                                <w:iCs/>
                                <w:color w:val="6A6E6C"/>
                                <w:sz w:val="21"/>
                                <w:szCs w:val="21"/>
                                <w:lang w:val="es-ES"/>
                              </w:rPr>
                              <w:t>Huffington Post</w:t>
                            </w:r>
                            <w:r w:rsidRPr="00DB1251">
                              <w:rPr>
                                <w:rFonts w:ascii="Calibri" w:hAnsi="Calibri"/>
                                <w:bCs/>
                                <w:color w:val="6A6E6C"/>
                                <w:sz w:val="21"/>
                                <w:szCs w:val="21"/>
                                <w:lang w:val="es-ES"/>
                              </w:rPr>
                              <w:t> (AFP/Relaxnews, 2015). El estrés también puede aparecer a raíz de cambios importantes en la vida, como la muerte de un ser querido, un divorcio, una enfermedad o la pérdida de un empleo. El </w:t>
                            </w:r>
                            <w:r w:rsidRPr="00DB1251">
                              <w:rPr>
                                <w:rFonts w:ascii="Calibri" w:hAnsi="Calibri"/>
                                <w:bCs/>
                                <w:i/>
                                <w:iCs/>
                                <w:color w:val="6A6E6C"/>
                                <w:sz w:val="21"/>
                                <w:szCs w:val="21"/>
                                <w:lang w:val="es-ES"/>
                              </w:rPr>
                              <w:t>estrés traumático</w:t>
                            </w:r>
                            <w:r w:rsidRPr="00DB1251">
                              <w:rPr>
                                <w:rFonts w:ascii="Calibri" w:hAnsi="Calibri"/>
                                <w:bCs/>
                                <w:color w:val="6A6E6C"/>
                                <w:sz w:val="21"/>
                                <w:szCs w:val="21"/>
                                <w:lang w:val="es-ES"/>
                              </w:rPr>
                              <w:t> es el resultado de un hecho extremo, como un accidente importante, exposición a violencia o un desastre natural como un huracán o una inundación.</w:t>
                            </w:r>
                          </w:p>
                          <w:p w14:paraId="37720084"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Cuidar a una persona con una enfermedad grave, como la demencia o el cáncer, también puede ser una fuente de estrés importante. Hace más de una década, los estudios de Kiecolt-Glaser y otros mostraron que las exigencias estresantes a las que están expuestos los cuidadores pueden llevar a una mala salud, menor respuesta a las vacunas, mayor inflamación y a una tasa de muerte un 60 por ciento más alta que quienes no cuidan enfermos.</w:t>
                            </w:r>
                          </w:p>
                          <w:p w14:paraId="2B8A8938"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No está claro por qué algunas personas pueden eludir el estrés o recuperarse de él con más rapidez que otras. Estas personas resistentes parecerían recuperarse con más facilidad luego de situaciones estresantes. Estudios recientes con animales sugieren que la resistencia podría depender, al menos en parte, de los genes. Pero aprender formas saludables de lidiar con el estrés también puede mejorar su resistencia a él.</w:t>
                            </w:r>
                          </w:p>
                          <w:p w14:paraId="7CBEE4D5"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"Hay muchas maneras diferentes de lidiar con el estrés. Sabemos gracias a muchos estudios diferentes que tener relaciones personales cercanas — personas con quienes hablar, con quienes compartir los sentimientos — puede ayudar", dice Kiecolt-Glaser. "Por lo tanto, pasar tiempo con la familia y los amigos para mantener estas relaciones es, tal vez, una de las cosas más importantes que usted puede hacer para reducir el estrés".</w:t>
                            </w:r>
                          </w:p>
                          <w:p w14:paraId="425DC820"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Desafortunadamente, agrega Kiecolt-Glaser, "cuando estamos estresados tendemos a hacer las peores elecciones que no son para nada buenas para nuestra salud".</w:t>
                            </w:r>
                          </w:p>
                          <w:p w14:paraId="22D33A22"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Por ejemplo, las personas estresadas pueden tender a asilarse y a no buscar apoyo social. "El ejercicio es excelente para reducir el estrés. Pero cuando las personas están estresadas, el ejercicio se vuelve menos frecuente y atractivo", dice Kiecolt-Glaser. "En vez de mantener una dieta saludable — también importante para reducir el estrés — algunas personas que están estresadas tienden a comer más rosquillas que vegetales".</w:t>
                            </w:r>
                          </w:p>
                          <w:p w14:paraId="1C6A0145"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Tal vez usted piense que la agitación provocada por el estrés podría ayudar a quemar calorías. Sin embargo, la evidencia sugiere que es más probable que ocurra lo contrario. Kiecolt-Glaser y sus colegas descubrieron que, en comparación con las personas no estresadas, las que sufrían de estrés quemaban menos calorías después de ingerir comidas ricas en grasas y que producían más hormona insulina, que aumenta el almacenamiento de grasa. "Por lo tanto, el estrés podría contribuir al aumento de peso y a la obesidad a través de estas rutas biológicas", agrega Kiecolt-Glaser.</w:t>
                            </w:r>
                          </w:p>
                          <w:p w14:paraId="29BF8285"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Dormir lo suficiente también es clave para la resistencia y el alivio del estrés, si bien el estrés en sí mismo puede interferir con el sueño. Para mejorar los hábitos del sueño, acuéstese a la misma hora cada noche y levántese a la misma hora cada mañana; limite el uso de dispositivos electrónicos que emitan luz como computadoras y teléfonos inteligentes antes de irse a la cama. La luz puede reducir la producción de una hormona natural del sueño llamada </w:t>
                            </w:r>
                            <w:r w:rsidRPr="00DB1251">
                              <w:rPr>
                                <w:rFonts w:ascii="Calibri" w:hAnsi="Calibri"/>
                                <w:bCs/>
                                <w:i/>
                                <w:iCs/>
                                <w:color w:val="6A6E6C"/>
                                <w:sz w:val="21"/>
                                <w:szCs w:val="21"/>
                                <w:lang w:val="es-ES"/>
                              </w:rPr>
                              <w:t>melatonina</w:t>
                            </w:r>
                            <w:r w:rsidRPr="00DB1251">
                              <w:rPr>
                                <w:rFonts w:ascii="Calibri" w:hAnsi="Calibri"/>
                                <w:bCs/>
                                <w:color w:val="6A6E6C"/>
                                <w:sz w:val="21"/>
                                <w:szCs w:val="21"/>
                                <w:lang w:val="es-ES"/>
                              </w:rPr>
                              <w:t>, que luego dificulta conciliar el sueño.</w:t>
                            </w:r>
                          </w:p>
                          <w:p w14:paraId="32FEE29D"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Más allá de las recomendaciones sobre ejercicio, dieta saludable, contactos sociales y dormir lo suficiente, Green-McDonald dice que "los estudios también mostraron que la técnica mindfulness (atención plena: atención centrada en las propias emociones) y otras prácticas de meditación pueden aliviar el estrés de manera efectiva".</w:t>
                            </w:r>
                          </w:p>
                          <w:p w14:paraId="774860A5"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"Mindfulness significa ser consciente de sus experiencias y estar atento a ellas. Sin importar lo que estemos haciendo, siempre podemos hacernos tiempo para prestar atención a nuestra respiración y a nuestro cuerpo, y permanecer allí durante un breve período de tiempo", dice el Dr. Rezvan Ameli, psicólogo especializado en la práctica mindfulness. "Estudios recientes muestran que incluso períodos breves de atención consciente pueden tener un impacto positivo en la salud y el bienestar".</w:t>
                            </w:r>
                          </w:p>
                          <w:p w14:paraId="2EB0A250"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Otros estudios mostraron que la meditación mindfulness puede reducir el estrés, alterar la estructura y la función del cerebro y tener un efecto positivo en el sistema inmunitario (Davidson et al., 2003).</w:t>
                            </w:r>
                          </w:p>
                          <w:p w14:paraId="494FA104"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"Mindfulness es una herramienta simple y efectiva que cualquiera puede usar para reducir el estrés", dice Ameli. Si bien el concepto es simple, estar más consciente requiere compromiso y práctica. Puede aprender más sobre la meditación mindfulness en centros locales que dicten clases de yoga o meditación, programas de reducción del estrés basados en la técnica mindfulness o en libros.</w:t>
                            </w:r>
                          </w:p>
                          <w:p w14:paraId="0EE0FB03"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Si se siente agobiado por el estrés, hable con un profesional de la salud física o un experto en salud mental. Los medicamentos u otras terapias podrían ayudarle a sobrellevarlo. En el largo plazo, reducir el estrés podría ayudarle a aminorar la marcha y disfrutar su tiempo con las personas y las actividades que realmente le importan.</w:t>
                            </w:r>
                          </w:p>
                          <w:p w14:paraId="680A4C6C" w14:textId="167FA73C" w:rsidR="00396E5F" w:rsidRPr="0073001C" w:rsidRDefault="00396E5F" w:rsidP="00396E5F">
                            <w:pPr>
                              <w:spacing w:before="60" w:line="264" w:lineRule="auto"/>
                              <w:rPr>
                                <w:rFonts w:ascii="Calibri" w:hAnsi="Calibri"/>
                                <w:bCs/>
                                <w:color w:val="941A0B"/>
                                <w:sz w:val="24"/>
                                <w:szCs w:val="24"/>
                              </w:rPr>
                            </w:pPr>
                            <w:r w:rsidRPr="0073001C">
                              <w:rPr>
                                <w:rFonts w:ascii="Calibri" w:hAnsi="Calibri"/>
                                <w:b/>
                                <w:bCs/>
                                <w:color w:val="941A0B"/>
                                <w:sz w:val="24"/>
                                <w:szCs w:val="24"/>
                                <w:lang w:val="es-ES"/>
                              </w:rPr>
                              <w:t>CONSEJOS PARA REDUCIR EL ESTRÉS</w:t>
                            </w:r>
                          </w:p>
                          <w:p w14:paraId="6E22BD1F" w14:textId="77777777" w:rsidR="00396E5F" w:rsidRPr="00DB1251" w:rsidRDefault="00396E5F" w:rsidP="00396E5F">
                            <w:pPr>
                              <w:numPr>
                                <w:ilvl w:val="0"/>
                                <w:numId w:val="39"/>
                              </w:numPr>
                              <w:spacing w:before="60" w:line="240" w:lineRule="auto"/>
                              <w:rPr>
                                <w:rFonts w:ascii="Calibri" w:hAnsi="Calibri"/>
                                <w:bCs/>
                                <w:color w:val="6A6E6C"/>
                                <w:sz w:val="21"/>
                                <w:szCs w:val="21"/>
                              </w:rPr>
                            </w:pPr>
                            <w:r w:rsidRPr="00DB1251">
                              <w:rPr>
                                <w:rFonts w:ascii="Calibri" w:hAnsi="Calibri"/>
                                <w:b/>
                                <w:bCs/>
                                <w:color w:val="6A6E6C"/>
                                <w:sz w:val="21"/>
                                <w:szCs w:val="21"/>
                              </w:rPr>
                              <w:t>Duerma lo suficiente.</w:t>
                            </w:r>
                          </w:p>
                          <w:p w14:paraId="45BE5210"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Haga ejercicio de forma periódica.</w:t>
                            </w:r>
                            <w:r w:rsidRPr="00DB1251">
                              <w:rPr>
                                <w:rFonts w:ascii="Calibri" w:hAnsi="Calibri"/>
                                <w:bCs/>
                                <w:color w:val="6A6E6C"/>
                                <w:sz w:val="21"/>
                                <w:szCs w:val="21"/>
                                <w:lang w:val="es-ES"/>
                              </w:rPr>
                              <w:t> Caminar apenas 30 minutos por día puede mejorar el estado de ánimo y reducir el estrés.</w:t>
                            </w:r>
                          </w:p>
                          <w:p w14:paraId="315EF6C5"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Construya una red social de apoyo.</w:t>
                            </w:r>
                          </w:p>
                          <w:p w14:paraId="232DBDEF" w14:textId="77777777" w:rsidR="00396E5F" w:rsidRPr="00DB1251" w:rsidRDefault="00396E5F" w:rsidP="00396E5F">
                            <w:pPr>
                              <w:numPr>
                                <w:ilvl w:val="0"/>
                                <w:numId w:val="39"/>
                              </w:numPr>
                              <w:spacing w:before="60" w:line="240" w:lineRule="auto"/>
                              <w:rPr>
                                <w:rFonts w:ascii="Calibri" w:hAnsi="Calibri"/>
                                <w:bCs/>
                                <w:color w:val="6A6E6C"/>
                                <w:sz w:val="21"/>
                                <w:szCs w:val="21"/>
                              </w:rPr>
                            </w:pPr>
                            <w:r w:rsidRPr="00DB1251">
                              <w:rPr>
                                <w:rFonts w:ascii="Calibri" w:hAnsi="Calibri"/>
                                <w:b/>
                                <w:bCs/>
                                <w:color w:val="6A6E6C"/>
                                <w:sz w:val="21"/>
                                <w:szCs w:val="21"/>
                                <w:lang w:val="es-ES"/>
                              </w:rPr>
                              <w:t>Establezca prioridades.</w:t>
                            </w:r>
                            <w:r w:rsidRPr="00DB1251">
                              <w:rPr>
                                <w:rFonts w:ascii="Calibri" w:hAnsi="Calibri"/>
                                <w:bCs/>
                                <w:color w:val="6A6E6C"/>
                                <w:sz w:val="21"/>
                                <w:szCs w:val="21"/>
                                <w:lang w:val="es-ES"/>
                              </w:rPr>
                              <w:t xml:space="preserve"> Decida qué debe hacerse y qué puede esperar. </w:t>
                            </w:r>
                            <w:r w:rsidRPr="00DB1251">
                              <w:rPr>
                                <w:rFonts w:ascii="Calibri" w:hAnsi="Calibri"/>
                                <w:bCs/>
                                <w:color w:val="6A6E6C"/>
                                <w:sz w:val="21"/>
                                <w:szCs w:val="21"/>
                              </w:rPr>
                              <w:t>Diga no a tareas nuevas si lo sobrecargan.</w:t>
                            </w:r>
                          </w:p>
                          <w:p w14:paraId="2CDC2F8D"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Piense de manera positiva.</w:t>
                            </w:r>
                            <w:r w:rsidRPr="00DB1251">
                              <w:rPr>
                                <w:rFonts w:ascii="Calibri" w:hAnsi="Calibri"/>
                                <w:bCs/>
                                <w:color w:val="6A6E6C"/>
                                <w:sz w:val="21"/>
                                <w:szCs w:val="21"/>
                                <w:lang w:val="es-ES"/>
                              </w:rPr>
                              <w:t> Al final del día, preste atención a lo que ha logrado, no a lo que no ha podido hacer.</w:t>
                            </w:r>
                          </w:p>
                          <w:p w14:paraId="1618F0C5"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Pruebe métodos de relajación.</w:t>
                            </w:r>
                            <w:r w:rsidRPr="00DB1251">
                              <w:rPr>
                                <w:rFonts w:ascii="Calibri" w:hAnsi="Calibri"/>
                                <w:bCs/>
                                <w:color w:val="6A6E6C"/>
                                <w:sz w:val="21"/>
                                <w:szCs w:val="21"/>
                                <w:lang w:val="es-ES"/>
                              </w:rPr>
                              <w:t> El mindfulness, la meditación, el yoga o el tai chi pueden ayudar.</w:t>
                            </w:r>
                          </w:p>
                          <w:p w14:paraId="55D9600D"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Busque ayuda.</w:t>
                            </w:r>
                            <w:r w:rsidRPr="00DB1251">
                              <w:rPr>
                                <w:rFonts w:ascii="Calibri" w:hAnsi="Calibri"/>
                                <w:bCs/>
                                <w:color w:val="6A6E6C"/>
                                <w:sz w:val="21"/>
                                <w:szCs w:val="21"/>
                                <w:lang w:val="es-ES"/>
                              </w:rPr>
                              <w:t> Hable con un profesional de la salud mental si siente que no puede lidiar con el estrés, tiene pensamientos suicidas o usa drogas o alcohol para enfrentarlo.</w:t>
                            </w:r>
                          </w:p>
                          <w:p w14:paraId="0F46AC31"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Si usted o alguien que conoce están en crisis, llame a los servicios de emergencia o a una línea telefónica de prevención del suicidio. Busque las líneas directas y recursos internacionales de prevención del suicidio en esta página web: </w:t>
                            </w:r>
                            <w:hyperlink r:id="rId18" w:history="1">
                              <w:r w:rsidRPr="00DB1251">
                                <w:rPr>
                                  <w:rStyle w:val="Hyperlink"/>
                                  <w:rFonts w:ascii="Calibri" w:hAnsi="Calibri"/>
                                  <w:bCs/>
                                  <w:sz w:val="21"/>
                                  <w:szCs w:val="21"/>
                                  <w:lang w:val="es-ES"/>
                                </w:rPr>
                                <w:t>https://faq.whatsapp.com/general/security-and-privacy/global-suicide-hotline-resources/?lang=es</w:t>
                              </w:r>
                            </w:hyperlink>
                            <w:r w:rsidRPr="00DB1251">
                              <w:rPr>
                                <w:rFonts w:ascii="Calibri" w:hAnsi="Calibri"/>
                                <w:bCs/>
                                <w:color w:val="6A6E6C"/>
                                <w:sz w:val="21"/>
                                <w:szCs w:val="21"/>
                                <w:lang w:val="es-ES"/>
                              </w:rPr>
                              <w:t>.</w:t>
                            </w:r>
                          </w:p>
                          <w:p w14:paraId="254882A2" w14:textId="2F0DF536" w:rsidR="00396E5F" w:rsidRDefault="00396E5F" w:rsidP="00396E5F">
                            <w:pPr>
                              <w:spacing w:before="60" w:line="264" w:lineRule="auto"/>
                              <w:rPr>
                                <w:rFonts w:ascii="Calibri" w:hAnsi="Calibri"/>
                                <w:b/>
                                <w:bCs/>
                                <w:color w:val="6A6E6C"/>
                                <w:sz w:val="21"/>
                                <w:szCs w:val="21"/>
                                <w:lang w:val="es-ES"/>
                              </w:rPr>
                            </w:pPr>
                          </w:p>
                          <w:p w14:paraId="4584DFCD" w14:textId="77777777" w:rsidR="0073001C" w:rsidRDefault="0073001C" w:rsidP="00396E5F">
                            <w:pPr>
                              <w:spacing w:before="60" w:line="264" w:lineRule="auto"/>
                              <w:rPr>
                                <w:rFonts w:ascii="Calibri" w:hAnsi="Calibri"/>
                                <w:b/>
                                <w:bCs/>
                                <w:color w:val="6A6E6C"/>
                                <w:sz w:val="21"/>
                                <w:szCs w:val="21"/>
                                <w:lang w:val="es-ES"/>
                              </w:rPr>
                            </w:pPr>
                          </w:p>
                          <w:p w14:paraId="43918966" w14:textId="77777777" w:rsidR="00396E5F" w:rsidRPr="00DB1251" w:rsidRDefault="00396E5F" w:rsidP="00396E5F">
                            <w:pPr>
                              <w:spacing w:before="60" w:line="264" w:lineRule="auto"/>
                              <w:rPr>
                                <w:rFonts w:ascii="Calibri" w:hAnsi="Calibri"/>
                                <w:b/>
                                <w:bCs/>
                                <w:color w:val="6A6E6C"/>
                                <w:sz w:val="21"/>
                                <w:szCs w:val="21"/>
                                <w:lang w:val="es-ES"/>
                              </w:rPr>
                            </w:pPr>
                            <w:r w:rsidRPr="00DB1251">
                              <w:rPr>
                                <w:rFonts w:ascii="Calibri" w:hAnsi="Calibri"/>
                                <w:b/>
                                <w:bCs/>
                                <w:color w:val="6A6E6C"/>
                                <w:sz w:val="21"/>
                                <w:szCs w:val="21"/>
                                <w:lang w:val="es-ES"/>
                              </w:rPr>
                              <w:t>Referencias</w:t>
                            </w:r>
                          </w:p>
                          <w:p w14:paraId="4150EB6A" w14:textId="77777777" w:rsidR="00396E5F" w:rsidRPr="00DB1251" w:rsidRDefault="00396E5F" w:rsidP="00396E5F">
                            <w:pPr>
                              <w:spacing w:before="60" w:line="264" w:lineRule="auto"/>
                              <w:rPr>
                                <w:rFonts w:ascii="Calibri" w:hAnsi="Calibri"/>
                                <w:bCs/>
                                <w:color w:val="6A6E6C"/>
                                <w:sz w:val="21"/>
                                <w:szCs w:val="21"/>
                              </w:rPr>
                            </w:pPr>
                            <w:r w:rsidRPr="00DB1251">
                              <w:rPr>
                                <w:rFonts w:ascii="Calibri" w:hAnsi="Calibri"/>
                                <w:bCs/>
                                <w:color w:val="6A6E6C"/>
                                <w:sz w:val="21"/>
                                <w:szCs w:val="21"/>
                                <w:lang w:val="es-ES"/>
                              </w:rPr>
                              <w:t>AFP/Relaxnews. (2015, 25 de noviembre). </w:t>
                            </w:r>
                            <w:r w:rsidRPr="00DB1251">
                              <w:rPr>
                                <w:rFonts w:ascii="Calibri" w:hAnsi="Calibri"/>
                                <w:bCs/>
                                <w:i/>
                                <w:iCs/>
                                <w:color w:val="6A6E6C"/>
                                <w:sz w:val="21"/>
                                <w:szCs w:val="21"/>
                              </w:rPr>
                              <w:t>Money is the biggest cause of stress in the world</w:t>
                            </w:r>
                            <w:r w:rsidRPr="00DB1251">
                              <w:rPr>
                                <w:rFonts w:ascii="Calibri" w:hAnsi="Calibri"/>
                                <w:bCs/>
                                <w:color w:val="6A6E6C"/>
                                <w:sz w:val="21"/>
                                <w:szCs w:val="21"/>
                              </w:rPr>
                              <w:t>. Obtenido el 25 de marzo de 2022, de https://www.huffpost.com</w:t>
                            </w:r>
                          </w:p>
                          <w:p w14:paraId="586427C9" w14:textId="77777777" w:rsidR="00396E5F" w:rsidRPr="00DB1251" w:rsidRDefault="00396E5F" w:rsidP="00396E5F">
                            <w:pPr>
                              <w:spacing w:before="60" w:line="264" w:lineRule="auto"/>
                              <w:rPr>
                                <w:rFonts w:ascii="Calibri" w:hAnsi="Calibri"/>
                                <w:bCs/>
                                <w:color w:val="6A6E6C"/>
                                <w:sz w:val="21"/>
                                <w:szCs w:val="21"/>
                              </w:rPr>
                            </w:pPr>
                            <w:r w:rsidRPr="00DB1251">
                              <w:rPr>
                                <w:rFonts w:ascii="Calibri" w:hAnsi="Calibri"/>
                                <w:bCs/>
                                <w:color w:val="6A6E6C"/>
                                <w:sz w:val="21"/>
                                <w:szCs w:val="21"/>
                              </w:rPr>
                              <w:t>Davidson, R.J., Kabat-Zinn, J., Schumacher, J., Rosenkranz, M., Muller, D., Santorelli, S.F., et al. (2003, julio-agosto). Alterations in brain and immune function produced by mindfulness meditation. </w:t>
                            </w:r>
                            <w:r w:rsidRPr="00DB1251">
                              <w:rPr>
                                <w:rFonts w:ascii="Calibri" w:hAnsi="Calibri"/>
                                <w:bCs/>
                                <w:i/>
                                <w:iCs/>
                                <w:color w:val="6A6E6C"/>
                                <w:sz w:val="21"/>
                                <w:szCs w:val="21"/>
                              </w:rPr>
                              <w:t>Psychosomatic Medicine, 65</w:t>
                            </w:r>
                            <w:r w:rsidRPr="00DB1251">
                              <w:rPr>
                                <w:rFonts w:ascii="Calibri" w:hAnsi="Calibri"/>
                                <w:bCs/>
                                <w:color w:val="6A6E6C"/>
                                <w:sz w:val="21"/>
                                <w:szCs w:val="21"/>
                              </w:rPr>
                              <w:t>(4), 564–570.</w:t>
                            </w:r>
                          </w:p>
                          <w:p w14:paraId="1557218A" w14:textId="77777777" w:rsidR="00396E5F" w:rsidRPr="00912685"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rPr>
                              <w:t>Kiecolt-Glaser, J.K., Habash, D.L., Fagundes, C.P., Andridge, R., Peng, J., Malarkey, W.B., et al. (2015, 1 de abril). Daily stressors, past depression, and metabolic responses to high-fat meals: A novel path to obesity. </w:t>
                            </w:r>
                            <w:r w:rsidRPr="00912685">
                              <w:rPr>
                                <w:rFonts w:ascii="Calibri" w:hAnsi="Calibri"/>
                                <w:bCs/>
                                <w:i/>
                                <w:iCs/>
                                <w:color w:val="6A6E6C"/>
                                <w:sz w:val="21"/>
                                <w:szCs w:val="21"/>
                                <w:lang w:val="es-ES"/>
                              </w:rPr>
                              <w:t>Biological Psychiatry, 77</w:t>
                            </w:r>
                            <w:r w:rsidRPr="00912685">
                              <w:rPr>
                                <w:rFonts w:ascii="Calibri" w:hAnsi="Calibri"/>
                                <w:bCs/>
                                <w:color w:val="6A6E6C"/>
                                <w:sz w:val="21"/>
                                <w:szCs w:val="21"/>
                                <w:lang w:val="es-ES"/>
                              </w:rPr>
                              <w:t>(7), 653–660. doi: 10.1016/j.biopsych.2014.05.018</w:t>
                            </w:r>
                          </w:p>
                          <w:p w14:paraId="4AAE649A" w14:textId="77777777" w:rsidR="00396E5F" w:rsidRPr="00DB1251" w:rsidRDefault="00396E5F" w:rsidP="00396E5F">
                            <w:pPr>
                              <w:spacing w:before="60" w:line="264" w:lineRule="auto"/>
                              <w:rPr>
                                <w:rFonts w:ascii="Calibri" w:hAnsi="Calibri"/>
                                <w:bCs/>
                                <w:color w:val="6A6E6C"/>
                                <w:sz w:val="21"/>
                                <w:szCs w:val="21"/>
                                <w:lang w:val="es-ES"/>
                              </w:rPr>
                            </w:pPr>
                            <w:r w:rsidRPr="00912685">
                              <w:rPr>
                                <w:rFonts w:ascii="Calibri" w:hAnsi="Calibri"/>
                                <w:bCs/>
                                <w:color w:val="6A6E6C"/>
                                <w:sz w:val="21"/>
                                <w:szCs w:val="21"/>
                                <w:lang w:val="es-ES"/>
                              </w:rPr>
                              <w:br/>
                              <w:t>Wein, H.</w:t>
                            </w:r>
                            <w:r w:rsidRPr="00DB1251">
                              <w:rPr>
                                <w:rFonts w:ascii="Calibri" w:hAnsi="Calibri"/>
                                <w:bCs/>
                                <w:color w:val="6A6E6C"/>
                                <w:sz w:val="21"/>
                                <w:szCs w:val="21"/>
                                <w:lang w:val="es-ES"/>
                              </w:rPr>
                              <w:t xml:space="preserve"> (Red.). (2014, diciembre). ¿Se siente estresado? Aliviar el estrés podría mejorar su salud (Edición global, B. Schuette, Ed.). </w:t>
                            </w:r>
                            <w:r w:rsidRPr="00DB1251">
                              <w:rPr>
                                <w:rFonts w:ascii="Calibri" w:hAnsi="Calibri"/>
                                <w:bCs/>
                                <w:i/>
                                <w:iCs/>
                                <w:color w:val="6A6E6C"/>
                                <w:sz w:val="21"/>
                                <w:szCs w:val="21"/>
                                <w:lang w:val="es-ES"/>
                              </w:rPr>
                              <w:t>Recursos de salud [News in Health]</w:t>
                            </w:r>
                            <w:r w:rsidRPr="00DB1251">
                              <w:rPr>
                                <w:rFonts w:ascii="Calibri" w:hAnsi="Calibri"/>
                                <w:bCs/>
                                <w:color w:val="6A6E6C"/>
                                <w:sz w:val="21"/>
                                <w:szCs w:val="21"/>
                                <w:lang w:val="es-ES"/>
                              </w:rPr>
                              <w:t>. Bethesda, MD: Institutos Nacionales de Salud de EE. UU. (NIH). Obtenido el 25 de marzo de 2022, de https://salud.nih.gov</w:t>
                            </w:r>
                          </w:p>
                          <w:p w14:paraId="1F564E00" w14:textId="77777777" w:rsidR="00396E5F" w:rsidRPr="00043BB8" w:rsidRDefault="00396E5F" w:rsidP="00396E5F">
                            <w:pPr>
                              <w:spacing w:before="60" w:line="264" w:lineRule="auto"/>
                              <w:rPr>
                                <w:rFonts w:ascii="Calibri" w:hAnsi="Calibri"/>
                                <w:bCs/>
                                <w:color w:val="6A6E6C"/>
                                <w:sz w:val="21"/>
                                <w:szCs w:val="21"/>
                                <w:lang w:val="es-ES"/>
                              </w:rPr>
                            </w:pPr>
                          </w:p>
                          <w:p w14:paraId="28D004AE" w14:textId="3E8DD1D8" w:rsidR="00043BB8" w:rsidRPr="00043BB8" w:rsidRDefault="00043BB8" w:rsidP="002507CD">
                            <w:pPr>
                              <w:spacing w:before="60" w:line="264" w:lineRule="auto"/>
                              <w:rPr>
                                <w:rFonts w:ascii="Calibri" w:hAnsi="Calibri"/>
                                <w:bCs/>
                                <w:color w:val="6A6E6C"/>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B4A4A" id="Text Box 35" o:spid="_x0000_s1057" type="#_x0000_t202" style="position:absolute;margin-left:337pt;margin-top:26pt;width:256.15pt;height:7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" filled="f" stroked="f">
                <v:textbox style="mso-next-textbox:#Text Box 26">
                  <w:txbxContent>
                    <w:p w14:paraId="0F12D54C" w14:textId="77777777" w:rsidR="00396E5F" w:rsidRPr="0073001C" w:rsidRDefault="00396E5F" w:rsidP="00396E5F">
                      <w:pPr>
                        <w:spacing w:before="60" w:line="264" w:lineRule="auto"/>
                        <w:rPr>
                          <w:rFonts w:ascii="Calibri" w:hAnsi="Calibri"/>
                          <w:b/>
                          <w:bCs/>
                          <w:color w:val="941A0B"/>
                          <w:sz w:val="24"/>
                          <w:szCs w:val="24"/>
                          <w:lang w:val="es-ES"/>
                        </w:rPr>
                      </w:pPr>
                      <w:r w:rsidRPr="0073001C">
                        <w:rPr>
                          <w:rFonts w:ascii="Calibri" w:hAnsi="Calibri"/>
                          <w:b/>
                          <w:bCs/>
                          <w:color w:val="941A0B"/>
                          <w:sz w:val="24"/>
                          <w:szCs w:val="24"/>
                          <w:lang w:val="es-ES"/>
                        </w:rPr>
                        <w:t>ALIVIAR EL ESTRÉS PODRÍA MEJORAR SU SALUD.</w:t>
                      </w:r>
                    </w:p>
                    <w:p w14:paraId="608D86B2"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Las vacaciones de fin de año, ¿lo llenan de alegría o de preocupaciones sobre qué regalar y sobre las reuniones familiares? Las vacaciones de verano, ¿lo dejan relajado o le generan preocupación sobre los viajes y el dinero? Si se siente estresado por cosas que deberían ser divertidas, podría ser hora de reevaluar. Tómese unos momentos para aprender cómo el estrés afecta su salud y qué puede hacer para corregirlo.</w:t>
                      </w:r>
                    </w:p>
                    <w:p w14:paraId="30753C72"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Todas las personas sienten estrés de vez en cuando. El estrés puede aportarle un aumento de energía cuando más lo necesita, como al competir en un deporte, trabajar en un proyecto importante o enfrentar una situación peligrosa. Las hormonas y otras sustancias químicas que se liberan cuando se está bajo estrés lo preparan para la acción. Respira más rápido, el ritmo cardíaco se acelera, aumenta el nivel de azúcar en la sangre para darle energía y el cerebro usa más oxígeno al entrar en estado de alerta.</w:t>
                      </w:r>
                    </w:p>
                    <w:p w14:paraId="1C9CBCD4"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Pero si el estrés dura mucho tiempo — enfermedad llamada </w:t>
                      </w:r>
                      <w:r w:rsidRPr="00DB1251">
                        <w:rPr>
                          <w:rFonts w:ascii="Calibri" w:hAnsi="Calibri"/>
                          <w:bCs/>
                          <w:i/>
                          <w:iCs/>
                          <w:color w:val="6A6E6C"/>
                          <w:sz w:val="21"/>
                          <w:szCs w:val="21"/>
                          <w:lang w:val="es-ES"/>
                        </w:rPr>
                        <w:t>estrés crónico</w:t>
                      </w:r>
                      <w:r w:rsidRPr="00DB1251">
                        <w:rPr>
                          <w:rFonts w:ascii="Calibri" w:hAnsi="Calibri"/>
                          <w:bCs/>
                          <w:color w:val="6A6E6C"/>
                          <w:sz w:val="21"/>
                          <w:szCs w:val="21"/>
                          <w:lang w:val="es-ES"/>
                        </w:rPr>
                        <w:t> — esos cambios de estar "en alerta" se vuelven más dañinos que útiles. "Claramente, el estrés promueve niveles más altos de inflamación, lo que se cree contribuye con muchas enfermedades del envejecimiento. La inflamación se ha relacionado con enfermedades cardiovasculares, diabetes, artritis, debilidad, y una disminución de las funciones", dice la Dra. Janice Kiecolt-Glaser, investigadora principal sobre el estrés de la Universidad Estatal de Ohio en Estados Unidos. Ella y otros investigadores descubrieron que el estrés afecta el sistema inmunitario del cuerpo, lo que luego debilita su respuesta a las vacunas y dificulta la cicatrización de las heridas (Kiecolt-Glaser et al., 2015).</w:t>
                      </w:r>
                    </w:p>
                    <w:p w14:paraId="4404DB92"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Las investigaciones han establecido un vínculo entre el estrés crónico y los trastornos digestivos, los problemas urinarios, los dolores de cabeza, las dificultades para dormir, la depresión y la ansiedad.</w:t>
                      </w:r>
                    </w:p>
                    <w:p w14:paraId="09683F9E"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"Algunos estudios descubrieron que los efectos físicos, emocionales y sociales de una enfermedad como el cáncer puede ser estresante para los pacientes, los cuidadores y los supervivientes del cáncer de largo plazo", dice la Dra. Paige Green McDonald, experta en estrés y biología del cáncer. "Sin embargo, no hay evidencia concluyente de que el estrés cause cáncer o se asocie con el tiempo de supervivencia luego de un diagnóstico de cáncer".</w:t>
                      </w:r>
                    </w:p>
                    <w:p w14:paraId="7F5D4020"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La principal causa de estrés en gran parte del mundo es el dinero, según un artículo del </w:t>
                      </w:r>
                      <w:r w:rsidRPr="00DB1251">
                        <w:rPr>
                          <w:rFonts w:ascii="Calibri" w:hAnsi="Calibri"/>
                          <w:bCs/>
                          <w:i/>
                          <w:iCs/>
                          <w:color w:val="6A6E6C"/>
                          <w:sz w:val="21"/>
                          <w:szCs w:val="21"/>
                          <w:lang w:val="es-ES"/>
                        </w:rPr>
                        <w:t>Huffington Post</w:t>
                      </w:r>
                      <w:r w:rsidRPr="00DB1251">
                        <w:rPr>
                          <w:rFonts w:ascii="Calibri" w:hAnsi="Calibri"/>
                          <w:bCs/>
                          <w:color w:val="6A6E6C"/>
                          <w:sz w:val="21"/>
                          <w:szCs w:val="21"/>
                          <w:lang w:val="es-ES"/>
                        </w:rPr>
                        <w:t> (AFP/Relaxnews, 2015). El estrés también puede aparecer a raíz de cambios importantes en la vida, como la muerte de un ser querido, un divorcio, una enfermedad o la pérdida de un empleo. El </w:t>
                      </w:r>
                      <w:r w:rsidRPr="00DB1251">
                        <w:rPr>
                          <w:rFonts w:ascii="Calibri" w:hAnsi="Calibri"/>
                          <w:bCs/>
                          <w:i/>
                          <w:iCs/>
                          <w:color w:val="6A6E6C"/>
                          <w:sz w:val="21"/>
                          <w:szCs w:val="21"/>
                          <w:lang w:val="es-ES"/>
                        </w:rPr>
                        <w:t>estrés traumático</w:t>
                      </w:r>
                      <w:r w:rsidRPr="00DB1251">
                        <w:rPr>
                          <w:rFonts w:ascii="Calibri" w:hAnsi="Calibri"/>
                          <w:bCs/>
                          <w:color w:val="6A6E6C"/>
                          <w:sz w:val="21"/>
                          <w:szCs w:val="21"/>
                          <w:lang w:val="es-ES"/>
                        </w:rPr>
                        <w:t> es el resultado de un hecho extremo, como un accidente importante, exposición a violencia o un desastre natural como un huracán o una inundación.</w:t>
                      </w:r>
                    </w:p>
                    <w:p w14:paraId="37720084"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Cuidar a una persona con una enfermedad grave, como la demencia o el cáncer, también puede ser una fuente de estrés importante. Hace más de una década, los estudios de Kiecolt-Glaser y otros mostraron que las exigencias estresantes a las que están expuestos los cuidadores pueden llevar a una mala salud, menor respuesta a las vacunas, mayor inflamación y a una tasa de muerte un 60 por ciento más alta que quienes no cuidan enfermos.</w:t>
                      </w:r>
                    </w:p>
                    <w:p w14:paraId="2B8A8938"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No está claro por qué algunas personas pueden eludir el estrés o recuperarse de él con más rapidez que otras. Estas personas resistentes parecerían recuperarse con más facilidad luego de situaciones estresantes. Estudios recientes con animales sugieren que la resistencia podría depender, al menos en parte, de los genes. Pero aprender formas saludables de lidiar con el estrés también puede mejorar su resistencia a él.</w:t>
                      </w:r>
                    </w:p>
                    <w:p w14:paraId="7CBEE4D5"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"Hay muchas maneras diferentes de lidiar con el estrés. Sabemos gracias a muchos estudios diferentes que tener relaciones personales cercanas — personas con quienes hablar, con quienes compartir los sentimientos — puede ayudar", dice Kiecolt-Glaser. "Por lo tanto, pasar tiempo con la familia y los amigos para mantener estas relaciones es, tal vez, una de las cosas más importantes que usted puede hacer para reducir el estrés".</w:t>
                      </w:r>
                    </w:p>
                    <w:p w14:paraId="425DC820"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Desafortunadamente, agrega Kiecolt-Glaser, "cuando estamos estresados tendemos a hacer las peores elecciones que no son para nada buenas para nuestra salud".</w:t>
                      </w:r>
                    </w:p>
                    <w:p w14:paraId="22D33A22"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Por ejemplo, las personas estresadas pueden tender a asilarse y a no buscar apoyo social. "El ejercicio es excelente para reducir el estrés. Pero cuando las personas están estresadas, el ejercicio se vuelve menos frecuente y atractivo", dice Kiecolt-Glaser. "En vez de mantener una dieta saludable — también importante para reducir el estrés — algunas personas que están estresadas tienden a comer más rosquillas que vegetales".</w:t>
                      </w:r>
                    </w:p>
                    <w:p w14:paraId="1C6A0145"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Tal vez usted piense que la agitación provocada por el estrés podría ayudar a quemar calorías. Sin embargo, la evidencia sugiere que es más probable que ocurra lo contrario. Kiecolt-Glaser y sus colegas descubrieron que, en comparación con las personas no estresadas, las que sufrían de estrés quemaban menos calorías después de ingerir comidas ricas en grasas y que producían más hormona insulina, que aumenta el almacenamiento de grasa. "Por lo tanto, el estrés podría contribuir al aumento de peso y a la obesidad a través de estas rutas biológicas", agrega Kiecolt-Glaser.</w:t>
                      </w:r>
                    </w:p>
                    <w:p w14:paraId="29BF8285"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Dormir lo suficiente también es clave para la resistencia y el alivio del estrés, si bien el estrés en sí mismo puede interferir con el sueño. Para mejorar los hábitos del sueño, acuéstese a la misma hora cada noche y levántese a la misma hora cada mañana; limite el uso de dispositivos electrónicos que emitan luz como computadoras y teléfonos inteligentes antes de irse a la cama. La luz puede reducir la producción de una hormona natural del sueño llamada </w:t>
                      </w:r>
                      <w:r w:rsidRPr="00DB1251">
                        <w:rPr>
                          <w:rFonts w:ascii="Calibri" w:hAnsi="Calibri"/>
                          <w:bCs/>
                          <w:i/>
                          <w:iCs/>
                          <w:color w:val="6A6E6C"/>
                          <w:sz w:val="21"/>
                          <w:szCs w:val="21"/>
                          <w:lang w:val="es-ES"/>
                        </w:rPr>
                        <w:t>melatonina</w:t>
                      </w:r>
                      <w:r w:rsidRPr="00DB1251">
                        <w:rPr>
                          <w:rFonts w:ascii="Calibri" w:hAnsi="Calibri"/>
                          <w:bCs/>
                          <w:color w:val="6A6E6C"/>
                          <w:sz w:val="21"/>
                          <w:szCs w:val="21"/>
                          <w:lang w:val="es-ES"/>
                        </w:rPr>
                        <w:t>, que luego dificulta conciliar el sueño.</w:t>
                      </w:r>
                    </w:p>
                    <w:p w14:paraId="32FEE29D"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Más allá de las recomendaciones sobre ejercicio, dieta saludable, contactos sociales y dormir lo suficiente, Green-McDonald dice que "los estudios también mostraron que la técnica mindfulness (atención plena: atención centrada en las propias emociones) y otras prácticas de meditación pueden aliviar el estrés de manera efectiva".</w:t>
                      </w:r>
                    </w:p>
                    <w:p w14:paraId="774860A5"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"Mindfulness significa ser consciente de sus experiencias y estar atento a ellas. Sin importar lo que estemos haciendo, siempre podemos hacernos tiempo para prestar atención a nuestra respiración y a nuestro cuerpo, y permanecer allí durante un breve período de tiempo", dice el Dr. Rezvan Ameli, psicólogo especializado en la práctica mindfulness. "Estudios recientes muestran que incluso períodos breves de atención consciente pueden tener un impacto positivo en la salud y el bienestar".</w:t>
                      </w:r>
                    </w:p>
                    <w:p w14:paraId="2EB0A250"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Otros estudios mostraron que la meditación mindfulness puede reducir el estrés, alterar la estructura y la función del cerebro y tener un efecto positivo en el sistema inmunitario (Davidson et al., 2003).</w:t>
                      </w:r>
                    </w:p>
                    <w:p w14:paraId="494FA104"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"Mindfulness es una herramienta simple y efectiva que cualquiera puede usar para reducir el estrés", dice Ameli. Si bien el concepto es simple, estar más consciente requiere compromiso y práctica. Puede aprender más sobre la meditación mindfulness en centros locales que dicten clases de yoga o meditación, programas de reducción del estrés basados en la técnica mindfulness o en libros.</w:t>
                      </w:r>
                    </w:p>
                    <w:p w14:paraId="0EE0FB03"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Si se siente agobiado por el estrés, hable con un profesional de la salud física o un experto en salud mental. Los medicamentos u otras terapias podrían ayudarle a sobrellevarlo. En el largo plazo, reducir el estrés podría ayudarle a aminorar la marcha y disfrutar su tiempo con las personas y las actividades que realmente le importan.</w:t>
                      </w:r>
                    </w:p>
                    <w:p w14:paraId="680A4C6C" w14:textId="167FA73C" w:rsidR="00396E5F" w:rsidRPr="0073001C" w:rsidRDefault="00396E5F" w:rsidP="00396E5F">
                      <w:pPr>
                        <w:spacing w:before="60" w:line="264" w:lineRule="auto"/>
                        <w:rPr>
                          <w:rFonts w:ascii="Calibri" w:hAnsi="Calibri"/>
                          <w:bCs/>
                          <w:color w:val="941A0B"/>
                          <w:sz w:val="24"/>
                          <w:szCs w:val="24"/>
                        </w:rPr>
                      </w:pPr>
                      <w:r w:rsidRPr="0073001C">
                        <w:rPr>
                          <w:rFonts w:ascii="Calibri" w:hAnsi="Calibri"/>
                          <w:b/>
                          <w:bCs/>
                          <w:color w:val="941A0B"/>
                          <w:sz w:val="24"/>
                          <w:szCs w:val="24"/>
                          <w:lang w:val="es-ES"/>
                        </w:rPr>
                        <w:t>CONSEJOS PARA REDUCIR EL ESTRÉS</w:t>
                      </w:r>
                    </w:p>
                    <w:p w14:paraId="6E22BD1F" w14:textId="77777777" w:rsidR="00396E5F" w:rsidRPr="00DB1251" w:rsidRDefault="00396E5F" w:rsidP="00396E5F">
                      <w:pPr>
                        <w:numPr>
                          <w:ilvl w:val="0"/>
                          <w:numId w:val="39"/>
                        </w:numPr>
                        <w:spacing w:before="60" w:line="240" w:lineRule="auto"/>
                        <w:rPr>
                          <w:rFonts w:ascii="Calibri" w:hAnsi="Calibri"/>
                          <w:bCs/>
                          <w:color w:val="6A6E6C"/>
                          <w:sz w:val="21"/>
                          <w:szCs w:val="21"/>
                        </w:rPr>
                      </w:pPr>
                      <w:r w:rsidRPr="00DB1251">
                        <w:rPr>
                          <w:rFonts w:ascii="Calibri" w:hAnsi="Calibri"/>
                          <w:b/>
                          <w:bCs/>
                          <w:color w:val="6A6E6C"/>
                          <w:sz w:val="21"/>
                          <w:szCs w:val="21"/>
                        </w:rPr>
                        <w:t>Duerma lo suficiente.</w:t>
                      </w:r>
                    </w:p>
                    <w:p w14:paraId="45BE5210"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Haga ejercicio de forma periódica.</w:t>
                      </w:r>
                      <w:r w:rsidRPr="00DB1251">
                        <w:rPr>
                          <w:rFonts w:ascii="Calibri" w:hAnsi="Calibri"/>
                          <w:bCs/>
                          <w:color w:val="6A6E6C"/>
                          <w:sz w:val="21"/>
                          <w:szCs w:val="21"/>
                          <w:lang w:val="es-ES"/>
                        </w:rPr>
                        <w:t> Caminar apenas 30 minutos por día puede mejorar el estado de ánimo y reducir el estrés.</w:t>
                      </w:r>
                    </w:p>
                    <w:p w14:paraId="315EF6C5"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Construya una red social de apoyo.</w:t>
                      </w:r>
                    </w:p>
                    <w:p w14:paraId="232DBDEF" w14:textId="77777777" w:rsidR="00396E5F" w:rsidRPr="00DB1251" w:rsidRDefault="00396E5F" w:rsidP="00396E5F">
                      <w:pPr>
                        <w:numPr>
                          <w:ilvl w:val="0"/>
                          <w:numId w:val="39"/>
                        </w:numPr>
                        <w:spacing w:before="60" w:line="240" w:lineRule="auto"/>
                        <w:rPr>
                          <w:rFonts w:ascii="Calibri" w:hAnsi="Calibri"/>
                          <w:bCs/>
                          <w:color w:val="6A6E6C"/>
                          <w:sz w:val="21"/>
                          <w:szCs w:val="21"/>
                        </w:rPr>
                      </w:pPr>
                      <w:r w:rsidRPr="00DB1251">
                        <w:rPr>
                          <w:rFonts w:ascii="Calibri" w:hAnsi="Calibri"/>
                          <w:b/>
                          <w:bCs/>
                          <w:color w:val="6A6E6C"/>
                          <w:sz w:val="21"/>
                          <w:szCs w:val="21"/>
                          <w:lang w:val="es-ES"/>
                        </w:rPr>
                        <w:t>Establezca prioridades.</w:t>
                      </w:r>
                      <w:r w:rsidRPr="00DB1251">
                        <w:rPr>
                          <w:rFonts w:ascii="Calibri" w:hAnsi="Calibri"/>
                          <w:bCs/>
                          <w:color w:val="6A6E6C"/>
                          <w:sz w:val="21"/>
                          <w:szCs w:val="21"/>
                          <w:lang w:val="es-ES"/>
                        </w:rPr>
                        <w:t xml:space="preserve"> Decida qué debe hacerse y qué puede esperar. </w:t>
                      </w:r>
                      <w:r w:rsidRPr="00DB1251">
                        <w:rPr>
                          <w:rFonts w:ascii="Calibri" w:hAnsi="Calibri"/>
                          <w:bCs/>
                          <w:color w:val="6A6E6C"/>
                          <w:sz w:val="21"/>
                          <w:szCs w:val="21"/>
                        </w:rPr>
                        <w:t>Diga no a tareas nuevas si lo sobrecargan.</w:t>
                      </w:r>
                    </w:p>
                    <w:p w14:paraId="2CDC2F8D"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Piense de manera positiva.</w:t>
                      </w:r>
                      <w:r w:rsidRPr="00DB1251">
                        <w:rPr>
                          <w:rFonts w:ascii="Calibri" w:hAnsi="Calibri"/>
                          <w:bCs/>
                          <w:color w:val="6A6E6C"/>
                          <w:sz w:val="21"/>
                          <w:szCs w:val="21"/>
                          <w:lang w:val="es-ES"/>
                        </w:rPr>
                        <w:t> Al final del día, preste atención a lo que ha logrado, no a lo que no ha podido hacer.</w:t>
                      </w:r>
                    </w:p>
                    <w:p w14:paraId="1618F0C5"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Pruebe métodos de relajación.</w:t>
                      </w:r>
                      <w:r w:rsidRPr="00DB1251">
                        <w:rPr>
                          <w:rFonts w:ascii="Calibri" w:hAnsi="Calibri"/>
                          <w:bCs/>
                          <w:color w:val="6A6E6C"/>
                          <w:sz w:val="21"/>
                          <w:szCs w:val="21"/>
                          <w:lang w:val="es-ES"/>
                        </w:rPr>
                        <w:t> El mindfulness, la meditación, el yoga o el tai chi pueden ayudar.</w:t>
                      </w:r>
                    </w:p>
                    <w:p w14:paraId="55D9600D" w14:textId="77777777" w:rsidR="00396E5F" w:rsidRPr="00DB1251" w:rsidRDefault="00396E5F" w:rsidP="00396E5F">
                      <w:pPr>
                        <w:numPr>
                          <w:ilvl w:val="0"/>
                          <w:numId w:val="39"/>
                        </w:numPr>
                        <w:spacing w:before="60" w:line="240" w:lineRule="auto"/>
                        <w:rPr>
                          <w:rFonts w:ascii="Calibri" w:hAnsi="Calibri"/>
                          <w:bCs/>
                          <w:color w:val="6A6E6C"/>
                          <w:sz w:val="21"/>
                          <w:szCs w:val="21"/>
                          <w:lang w:val="es-ES"/>
                        </w:rPr>
                      </w:pPr>
                      <w:r w:rsidRPr="00DB1251">
                        <w:rPr>
                          <w:rFonts w:ascii="Calibri" w:hAnsi="Calibri"/>
                          <w:b/>
                          <w:bCs/>
                          <w:color w:val="6A6E6C"/>
                          <w:sz w:val="21"/>
                          <w:szCs w:val="21"/>
                          <w:lang w:val="es-ES"/>
                        </w:rPr>
                        <w:t>Busque ayuda.</w:t>
                      </w:r>
                      <w:r w:rsidRPr="00DB1251">
                        <w:rPr>
                          <w:rFonts w:ascii="Calibri" w:hAnsi="Calibri"/>
                          <w:bCs/>
                          <w:color w:val="6A6E6C"/>
                          <w:sz w:val="21"/>
                          <w:szCs w:val="21"/>
                          <w:lang w:val="es-ES"/>
                        </w:rPr>
                        <w:t> Hable con un profesional de la salud mental si siente que no puede lidiar con el estrés, tiene pensamientos suicidas o usa drogas o alcohol para enfrentarlo.</w:t>
                      </w:r>
                    </w:p>
                    <w:p w14:paraId="0F46AC31" w14:textId="77777777" w:rsidR="00396E5F" w:rsidRPr="00DB1251"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lang w:val="es-ES"/>
                        </w:rPr>
                        <w:t>Si usted o alguien que conoce están en crisis, llame a los servicios de emergencia o a una línea telefónica de prevención del suicidio. Busque las líneas directas y recursos internacionales de prevención del suicidio en esta página web: </w:t>
                      </w:r>
                      <w:hyperlink r:id="rId19" w:history="1">
                        <w:r w:rsidRPr="00DB1251">
                          <w:rPr>
                            <w:rStyle w:val="Hyperlink"/>
                            <w:rFonts w:ascii="Calibri" w:hAnsi="Calibri"/>
                            <w:bCs/>
                            <w:sz w:val="21"/>
                            <w:szCs w:val="21"/>
                            <w:lang w:val="es-ES"/>
                          </w:rPr>
                          <w:t>https://faq.whatsapp.com/general/security-and-privacy/global-suicide-hotline-resources/?lang=es</w:t>
                        </w:r>
                      </w:hyperlink>
                      <w:r w:rsidRPr="00DB1251">
                        <w:rPr>
                          <w:rFonts w:ascii="Calibri" w:hAnsi="Calibri"/>
                          <w:bCs/>
                          <w:color w:val="6A6E6C"/>
                          <w:sz w:val="21"/>
                          <w:szCs w:val="21"/>
                          <w:lang w:val="es-ES"/>
                        </w:rPr>
                        <w:t>.</w:t>
                      </w:r>
                    </w:p>
                    <w:p w14:paraId="254882A2" w14:textId="2F0DF536" w:rsidR="00396E5F" w:rsidRDefault="00396E5F" w:rsidP="00396E5F">
                      <w:pPr>
                        <w:spacing w:before="60" w:line="264" w:lineRule="auto"/>
                        <w:rPr>
                          <w:rFonts w:ascii="Calibri" w:hAnsi="Calibri"/>
                          <w:b/>
                          <w:bCs/>
                          <w:color w:val="6A6E6C"/>
                          <w:sz w:val="21"/>
                          <w:szCs w:val="21"/>
                          <w:lang w:val="es-ES"/>
                        </w:rPr>
                      </w:pPr>
                    </w:p>
                    <w:p w14:paraId="4584DFCD" w14:textId="77777777" w:rsidR="0073001C" w:rsidRDefault="0073001C" w:rsidP="00396E5F">
                      <w:pPr>
                        <w:spacing w:before="60" w:line="264" w:lineRule="auto"/>
                        <w:rPr>
                          <w:rFonts w:ascii="Calibri" w:hAnsi="Calibri"/>
                          <w:b/>
                          <w:bCs/>
                          <w:color w:val="6A6E6C"/>
                          <w:sz w:val="21"/>
                          <w:szCs w:val="21"/>
                          <w:lang w:val="es-ES"/>
                        </w:rPr>
                      </w:pPr>
                    </w:p>
                    <w:p w14:paraId="43918966" w14:textId="77777777" w:rsidR="00396E5F" w:rsidRPr="00DB1251" w:rsidRDefault="00396E5F" w:rsidP="00396E5F">
                      <w:pPr>
                        <w:spacing w:before="60" w:line="264" w:lineRule="auto"/>
                        <w:rPr>
                          <w:rFonts w:ascii="Calibri" w:hAnsi="Calibri"/>
                          <w:b/>
                          <w:bCs/>
                          <w:color w:val="6A6E6C"/>
                          <w:sz w:val="21"/>
                          <w:szCs w:val="21"/>
                          <w:lang w:val="es-ES"/>
                        </w:rPr>
                      </w:pPr>
                      <w:r w:rsidRPr="00DB1251">
                        <w:rPr>
                          <w:rFonts w:ascii="Calibri" w:hAnsi="Calibri"/>
                          <w:b/>
                          <w:bCs/>
                          <w:color w:val="6A6E6C"/>
                          <w:sz w:val="21"/>
                          <w:szCs w:val="21"/>
                          <w:lang w:val="es-ES"/>
                        </w:rPr>
                        <w:t>Referencias</w:t>
                      </w:r>
                    </w:p>
                    <w:p w14:paraId="4150EB6A" w14:textId="77777777" w:rsidR="00396E5F" w:rsidRPr="00DB1251" w:rsidRDefault="00396E5F" w:rsidP="00396E5F">
                      <w:pPr>
                        <w:spacing w:before="60" w:line="264" w:lineRule="auto"/>
                        <w:rPr>
                          <w:rFonts w:ascii="Calibri" w:hAnsi="Calibri"/>
                          <w:bCs/>
                          <w:color w:val="6A6E6C"/>
                          <w:sz w:val="21"/>
                          <w:szCs w:val="21"/>
                        </w:rPr>
                      </w:pPr>
                      <w:r w:rsidRPr="00DB1251">
                        <w:rPr>
                          <w:rFonts w:ascii="Calibri" w:hAnsi="Calibri"/>
                          <w:bCs/>
                          <w:color w:val="6A6E6C"/>
                          <w:sz w:val="21"/>
                          <w:szCs w:val="21"/>
                          <w:lang w:val="es-ES"/>
                        </w:rPr>
                        <w:t>AFP/Relaxnews. (2015, 25 de noviembre). </w:t>
                      </w:r>
                      <w:r w:rsidRPr="00DB1251">
                        <w:rPr>
                          <w:rFonts w:ascii="Calibri" w:hAnsi="Calibri"/>
                          <w:bCs/>
                          <w:i/>
                          <w:iCs/>
                          <w:color w:val="6A6E6C"/>
                          <w:sz w:val="21"/>
                          <w:szCs w:val="21"/>
                        </w:rPr>
                        <w:t>Money is the biggest cause of stress in the world</w:t>
                      </w:r>
                      <w:r w:rsidRPr="00DB1251">
                        <w:rPr>
                          <w:rFonts w:ascii="Calibri" w:hAnsi="Calibri"/>
                          <w:bCs/>
                          <w:color w:val="6A6E6C"/>
                          <w:sz w:val="21"/>
                          <w:szCs w:val="21"/>
                        </w:rPr>
                        <w:t>. Obtenido el 25 de marzo de 2022, de https://www.huffpost.com</w:t>
                      </w:r>
                    </w:p>
                    <w:p w14:paraId="586427C9" w14:textId="77777777" w:rsidR="00396E5F" w:rsidRPr="00DB1251" w:rsidRDefault="00396E5F" w:rsidP="00396E5F">
                      <w:pPr>
                        <w:spacing w:before="60" w:line="264" w:lineRule="auto"/>
                        <w:rPr>
                          <w:rFonts w:ascii="Calibri" w:hAnsi="Calibri"/>
                          <w:bCs/>
                          <w:color w:val="6A6E6C"/>
                          <w:sz w:val="21"/>
                          <w:szCs w:val="21"/>
                        </w:rPr>
                      </w:pPr>
                      <w:r w:rsidRPr="00DB1251">
                        <w:rPr>
                          <w:rFonts w:ascii="Calibri" w:hAnsi="Calibri"/>
                          <w:bCs/>
                          <w:color w:val="6A6E6C"/>
                          <w:sz w:val="21"/>
                          <w:szCs w:val="21"/>
                        </w:rPr>
                        <w:t>Davidson, R.J., Kabat-Zinn, J., Schumacher, J., Rosenkranz, M., Muller, D., Santorelli, S.F., et al. (2003, julio-agosto). Alterations in brain and immune function produced by mindfulness meditation. </w:t>
                      </w:r>
                      <w:r w:rsidRPr="00DB1251">
                        <w:rPr>
                          <w:rFonts w:ascii="Calibri" w:hAnsi="Calibri"/>
                          <w:bCs/>
                          <w:i/>
                          <w:iCs/>
                          <w:color w:val="6A6E6C"/>
                          <w:sz w:val="21"/>
                          <w:szCs w:val="21"/>
                        </w:rPr>
                        <w:t>Psychosomatic Medicine, 65</w:t>
                      </w:r>
                      <w:r w:rsidRPr="00DB1251">
                        <w:rPr>
                          <w:rFonts w:ascii="Calibri" w:hAnsi="Calibri"/>
                          <w:bCs/>
                          <w:color w:val="6A6E6C"/>
                          <w:sz w:val="21"/>
                          <w:szCs w:val="21"/>
                        </w:rPr>
                        <w:t>(4), 564–570.</w:t>
                      </w:r>
                    </w:p>
                    <w:p w14:paraId="1557218A" w14:textId="77777777" w:rsidR="00396E5F" w:rsidRPr="00912685" w:rsidRDefault="00396E5F" w:rsidP="00396E5F">
                      <w:pPr>
                        <w:spacing w:before="60" w:line="264" w:lineRule="auto"/>
                        <w:rPr>
                          <w:rFonts w:ascii="Calibri" w:hAnsi="Calibri"/>
                          <w:bCs/>
                          <w:color w:val="6A6E6C"/>
                          <w:sz w:val="21"/>
                          <w:szCs w:val="21"/>
                          <w:lang w:val="es-ES"/>
                        </w:rPr>
                      </w:pPr>
                      <w:r w:rsidRPr="00DB1251">
                        <w:rPr>
                          <w:rFonts w:ascii="Calibri" w:hAnsi="Calibri"/>
                          <w:bCs/>
                          <w:color w:val="6A6E6C"/>
                          <w:sz w:val="21"/>
                          <w:szCs w:val="21"/>
                        </w:rPr>
                        <w:t>Kiecolt-Glaser, J.K., Habash, D.L., Fagundes, C.P., Andridge, R., Peng, J., Malarkey, W.B., et al. (2015, 1 de abril). Daily stressors, past depression, and metabolic responses to high-fat meals: A novel path to obesity. </w:t>
                      </w:r>
                      <w:r w:rsidRPr="00912685">
                        <w:rPr>
                          <w:rFonts w:ascii="Calibri" w:hAnsi="Calibri"/>
                          <w:bCs/>
                          <w:i/>
                          <w:iCs/>
                          <w:color w:val="6A6E6C"/>
                          <w:sz w:val="21"/>
                          <w:szCs w:val="21"/>
                          <w:lang w:val="es-ES"/>
                        </w:rPr>
                        <w:t>Biological Psychiatry, 77</w:t>
                      </w:r>
                      <w:r w:rsidRPr="00912685">
                        <w:rPr>
                          <w:rFonts w:ascii="Calibri" w:hAnsi="Calibri"/>
                          <w:bCs/>
                          <w:color w:val="6A6E6C"/>
                          <w:sz w:val="21"/>
                          <w:szCs w:val="21"/>
                          <w:lang w:val="es-ES"/>
                        </w:rPr>
                        <w:t>(7), 653–660. doi: 10.1016/j.biopsych.2014.05.018</w:t>
                      </w:r>
                    </w:p>
                    <w:p w14:paraId="4AAE649A" w14:textId="77777777" w:rsidR="00396E5F" w:rsidRPr="00DB1251" w:rsidRDefault="00396E5F" w:rsidP="00396E5F">
                      <w:pPr>
                        <w:spacing w:before="60" w:line="264" w:lineRule="auto"/>
                        <w:rPr>
                          <w:rFonts w:ascii="Calibri" w:hAnsi="Calibri"/>
                          <w:bCs/>
                          <w:color w:val="6A6E6C"/>
                          <w:sz w:val="21"/>
                          <w:szCs w:val="21"/>
                          <w:lang w:val="es-ES"/>
                        </w:rPr>
                      </w:pPr>
                      <w:r w:rsidRPr="00912685">
                        <w:rPr>
                          <w:rFonts w:ascii="Calibri" w:hAnsi="Calibri"/>
                          <w:bCs/>
                          <w:color w:val="6A6E6C"/>
                          <w:sz w:val="21"/>
                          <w:szCs w:val="21"/>
                          <w:lang w:val="es-ES"/>
                        </w:rPr>
                        <w:br/>
                        <w:t>Wein, H.</w:t>
                      </w:r>
                      <w:r w:rsidRPr="00DB1251">
                        <w:rPr>
                          <w:rFonts w:ascii="Calibri" w:hAnsi="Calibri"/>
                          <w:bCs/>
                          <w:color w:val="6A6E6C"/>
                          <w:sz w:val="21"/>
                          <w:szCs w:val="21"/>
                          <w:lang w:val="es-ES"/>
                        </w:rPr>
                        <w:t xml:space="preserve"> (Red.). (2014, diciembre). ¿Se siente estresado? Aliviar el estrés podría mejorar su salud (Edición global, B. Schuette, Ed.). </w:t>
                      </w:r>
                      <w:r w:rsidRPr="00DB1251">
                        <w:rPr>
                          <w:rFonts w:ascii="Calibri" w:hAnsi="Calibri"/>
                          <w:bCs/>
                          <w:i/>
                          <w:iCs/>
                          <w:color w:val="6A6E6C"/>
                          <w:sz w:val="21"/>
                          <w:szCs w:val="21"/>
                          <w:lang w:val="es-ES"/>
                        </w:rPr>
                        <w:t>Recursos de salud [News in Health]</w:t>
                      </w:r>
                      <w:r w:rsidRPr="00DB1251">
                        <w:rPr>
                          <w:rFonts w:ascii="Calibri" w:hAnsi="Calibri"/>
                          <w:bCs/>
                          <w:color w:val="6A6E6C"/>
                          <w:sz w:val="21"/>
                          <w:szCs w:val="21"/>
                          <w:lang w:val="es-ES"/>
                        </w:rPr>
                        <w:t>. Bethesda, MD: Institutos Nacionales de Salud de EE. UU. (NIH). Obtenido el 25 de marzo de 2022, de https://salud.nih.gov</w:t>
                      </w:r>
                    </w:p>
                    <w:p w14:paraId="1F564E00" w14:textId="77777777" w:rsidR="00396E5F" w:rsidRPr="00043BB8" w:rsidRDefault="00396E5F" w:rsidP="00396E5F">
                      <w:pPr>
                        <w:spacing w:before="60" w:line="264" w:lineRule="auto"/>
                        <w:rPr>
                          <w:rFonts w:ascii="Calibri" w:hAnsi="Calibri"/>
                          <w:bCs/>
                          <w:color w:val="6A6E6C"/>
                          <w:sz w:val="21"/>
                          <w:szCs w:val="21"/>
                          <w:lang w:val="es-ES"/>
                        </w:rPr>
                      </w:pPr>
                    </w:p>
                    <w:p w14:paraId="28D004AE" w14:textId="3E8DD1D8" w:rsidR="00043BB8" w:rsidRPr="00043BB8" w:rsidRDefault="00043BB8" w:rsidP="002507CD">
                      <w:pPr>
                        <w:spacing w:before="60" w:line="264" w:lineRule="auto"/>
                        <w:rPr>
                          <w:rFonts w:ascii="Calibri" w:hAnsi="Calibri"/>
                          <w:bCs/>
                          <w:color w:val="6A6E6C"/>
                          <w:sz w:val="21"/>
                          <w:szCs w:val="21"/>
                          <w:lang w:val="es-ES"/>
                        </w:rPr>
                      </w:pPr>
                    </w:p>
                  </w:txbxContent>
                </v:textbox>
                <w10:wrap type="square"/>
              </v:shape>
            </w:pict>
          </mc:Fallback>
        </mc:AlternateContent>
      </w:r>
      <w:r w:rsidR="008A110B">
        <w:rPr>
          <w:noProof/>
          <w:lang w:eastAsia="en-US"/>
        </w:rPr>
        <w:drawing>
          <wp:anchor distT="0" distB="0" distL="114300" distR="114300" simplePos="0" relativeHeight="251629568" behindDoc="1" locked="0" layoutInCell="1" allowOverlap="1" wp14:anchorId="56505611" wp14:editId="3925484B">
            <wp:simplePos x="0" y="0"/>
            <wp:positionH relativeFrom="column">
              <wp:posOffset>0</wp:posOffset>
            </wp:positionH>
            <wp:positionV relativeFrom="paragraph">
              <wp:posOffset>0</wp:posOffset>
            </wp:positionV>
            <wp:extent cx="7764145" cy="1004125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7764145" cy="10041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25305D4F" wp14:editId="5674BC79">
                <wp:simplePos x="0" y="0"/>
                <wp:positionH relativeFrom="column">
                  <wp:posOffset>4686300</wp:posOffset>
                </wp:positionH>
                <wp:positionV relativeFrom="paragraph">
                  <wp:posOffset>9144000</wp:posOffset>
                </wp:positionV>
                <wp:extent cx="2870200" cy="30861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0" cy="30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3AF1F9" w14:textId="7A7697FF" w:rsidR="002507CD" w:rsidRPr="00442103" w:rsidRDefault="00442103" w:rsidP="00442103">
                            <w:pPr>
                              <w:jc w:val="right"/>
                              <w:rPr>
                                <w:rFonts w:ascii="Calibri" w:hAnsi="Calibri"/>
                                <w:i/>
                                <w:color w:val="636462"/>
                              </w:rPr>
                            </w:pPr>
                            <w:r w:rsidRPr="004D391A">
                              <w:rPr>
                                <w:rFonts w:ascii="Calibri" w:hAnsi="Calibri"/>
                                <w:i/>
                                <w:color w:val="636462"/>
                              </w:rPr>
                              <w:t xml:space="preserve">continuación en página </w:t>
                            </w:r>
                            <w:r>
                              <w:rPr>
                                <w:rFonts w:ascii="Calibri" w:hAnsi="Calibri"/>
                                <w:i/>
                                <w:color w:val="636462"/>
                              </w:rPr>
                              <w:t>7</w:t>
                            </w:r>
                            <w:r w:rsidR="005D6141">
                              <w:rPr>
                                <w:rFonts w:ascii="Calibri" w:hAnsi="Calibri"/>
                                <w:i/>
                                <w:color w:val="63646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5D4F" id="Text Box 34" o:spid="_x0000_s1058" type="#_x0000_t202" style="position:absolute;margin-left:369pt;margin-top:10in;width:226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" filled="f" stroked="f">
                <v:textbox>
                  <w:txbxContent>
                    <w:p w14:paraId="533AF1F9" w14:textId="7A7697FF" w:rsidR="002507CD" w:rsidRPr="00442103" w:rsidRDefault="00442103" w:rsidP="00442103">
                      <w:pPr>
                        <w:jc w:val="right"/>
                        <w:rPr>
                          <w:rFonts w:ascii="Calibri" w:hAnsi="Calibri"/>
                          <w:i/>
                          <w:color w:val="636462"/>
                        </w:rPr>
                      </w:pPr>
                      <w:r w:rsidRPr="004D391A">
                        <w:rPr>
                          <w:rFonts w:ascii="Calibri" w:hAnsi="Calibri"/>
                          <w:i/>
                          <w:color w:val="636462"/>
                        </w:rPr>
                        <w:t xml:space="preserve">continuación en página </w:t>
                      </w:r>
                      <w:r>
                        <w:rPr>
                          <w:rFonts w:ascii="Calibri" w:hAnsi="Calibri"/>
                          <w:i/>
                          <w:color w:val="636462"/>
                        </w:rPr>
                        <w:t>7</w:t>
                      </w:r>
                      <w:r w:rsidR="005D6141">
                        <w:rPr>
                          <w:rFonts w:ascii="Calibri" w:hAnsi="Calibri"/>
                          <w:i/>
                          <w:color w:val="636462"/>
                        </w:rPr>
                        <w:t>-8</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405634B6" wp14:editId="5F4EAE9D">
                <wp:simplePos x="0" y="0"/>
                <wp:positionH relativeFrom="column">
                  <wp:posOffset>430530</wp:posOffset>
                </wp:positionH>
                <wp:positionV relativeFrom="paragraph">
                  <wp:posOffset>325120</wp:posOffset>
                </wp:positionV>
                <wp:extent cx="3437890" cy="135382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7890" cy="1353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152527" w14:textId="77777777" w:rsidR="00DB1251" w:rsidRPr="00B9610E" w:rsidRDefault="00DB1251" w:rsidP="00DB1251">
                            <w:pPr>
                              <w:rPr>
                                <w:rFonts w:eastAsia="Times New Roman"/>
                                <w:b/>
                                <w:bCs/>
                                <w:color w:val="FFFFFF" w:themeColor="background1"/>
                                <w:kern w:val="36"/>
                                <w:sz w:val="72"/>
                                <w:szCs w:val="72"/>
                                <w:lang w:val="es-ES"/>
                              </w:rPr>
                            </w:pPr>
                            <w:r w:rsidRPr="00B9610E">
                              <w:rPr>
                                <w:rFonts w:eastAsia="Times New Roman"/>
                                <w:b/>
                                <w:bCs/>
                                <w:color w:val="FFFFFF" w:themeColor="background1"/>
                                <w:kern w:val="36"/>
                                <w:sz w:val="72"/>
                                <w:szCs w:val="72"/>
                                <w:lang w:val="es-ES"/>
                              </w:rPr>
                              <w:t>¿Se siente estresado?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634B6" id="Text Box 32" o:spid="_x0000_s1059" type="#_x0000_t202" style="position:absolute;margin-left:33.9pt;margin-top:25.6pt;width:270.7pt;height:10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" filled="f" stroked="f">
                <v:textbox>
                  <w:txbxContent>
                    <w:p w14:paraId="73152527" w14:textId="77777777" w:rsidR="00DB1251" w:rsidRPr="00B9610E" w:rsidRDefault="00DB1251" w:rsidP="00DB1251">
                      <w:pPr>
                        <w:rPr>
                          <w:rFonts w:eastAsia="Times New Roman"/>
                          <w:b/>
                          <w:bCs/>
                          <w:color w:val="FFFFFF" w:themeColor="background1"/>
                          <w:kern w:val="36"/>
                          <w:sz w:val="72"/>
                          <w:szCs w:val="72"/>
                          <w:lang w:val="es-ES"/>
                        </w:rPr>
                      </w:pPr>
                      <w:r w:rsidRPr="00B9610E">
                        <w:rPr>
                          <w:rFonts w:eastAsia="Times New Roman"/>
                          <w:b/>
                          <w:bCs/>
                          <w:color w:val="FFFFFF" w:themeColor="background1"/>
                          <w:kern w:val="36"/>
                          <w:sz w:val="72"/>
                          <w:szCs w:val="72"/>
                          <w:lang w:val="es-ES"/>
                        </w:rPr>
                        <w:t>¿Se siente estresado?</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421D1F87" wp14:editId="7EFF169F">
                <wp:simplePos x="0" y="0"/>
                <wp:positionH relativeFrom="column">
                  <wp:posOffset>7165340</wp:posOffset>
                </wp:positionH>
                <wp:positionV relativeFrom="paragraph">
                  <wp:posOffset>9475470</wp:posOffset>
                </wp:positionV>
                <wp:extent cx="368300" cy="30353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E65802" w14:textId="6094059C" w:rsidR="00926EE4" w:rsidRPr="008660F9" w:rsidRDefault="004D391A"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D1F87" id="Text Box 31" o:spid="_x0000_s1060" type="#_x0000_t202" style="position:absolute;margin-left:564.2pt;margin-top:746.1pt;width:29pt;height:2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" filled="f" stroked="f">
                <v:textbox>
                  <w:txbxContent>
                    <w:p w14:paraId="56E65802" w14:textId="6094059C" w:rsidR="00926EE4" w:rsidRPr="008660F9" w:rsidRDefault="004D391A"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76831174" wp14:editId="251F231D">
                <wp:simplePos x="0" y="0"/>
                <wp:positionH relativeFrom="column">
                  <wp:posOffset>3930015</wp:posOffset>
                </wp:positionH>
                <wp:positionV relativeFrom="paragraph">
                  <wp:posOffset>2646680</wp:posOffset>
                </wp:positionV>
                <wp:extent cx="3128010" cy="299974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299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2"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31174" id="Text Box 30" o:spid="_x0000_s1061" type="#_x0000_t202" style="position:absolute;margin-left:309.45pt;margin-top:208.4pt;width:246.3pt;height:23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" filled="f" stroked="f">
                <v:textbox>
                  <w:txbxContent/>
                </v:textbox>
                <w10:wrap type="square"/>
              </v:shape>
            </w:pict>
          </mc:Fallback>
        </mc:AlternateContent>
      </w:r>
      <w:r>
        <w:rPr>
          <w:noProof/>
        </w:rPr>
        <mc:AlternateContent>
          <mc:Choice Requires="wps">
            <w:drawing>
              <wp:anchor distT="0" distB="0" distL="114300" distR="114300" simplePos="0" relativeHeight="251654144" behindDoc="0" locked="0" layoutInCell="1" allowOverlap="1" wp14:anchorId="0519A30B" wp14:editId="003DDF51">
                <wp:simplePos x="0" y="0"/>
                <wp:positionH relativeFrom="column">
                  <wp:posOffset>433070</wp:posOffset>
                </wp:positionH>
                <wp:positionV relativeFrom="paragraph">
                  <wp:posOffset>2646680</wp:posOffset>
                </wp:positionV>
                <wp:extent cx="3128010" cy="39624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396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2"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9A30B" id="Text Box 29" o:spid="_x0000_s1062" type="#_x0000_t202" style="position:absolute;margin-left:34.1pt;margin-top:208.4pt;width:246.3pt;height:3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" filled="f" stroked="f">
                <v:textbox style="mso-next-textbox:#Text Box 30">
                  <w:txbxContent/>
                </v:textbox>
                <w10:wrap type="square"/>
              </v:shape>
            </w:pict>
          </mc:Fallback>
        </mc:AlternateContent>
      </w:r>
      <w:r w:rsidR="00D94B5B">
        <w:rPr>
          <w:noProof/>
          <w:lang w:eastAsia="en-US"/>
        </w:rPr>
        <w:drawing>
          <wp:anchor distT="0" distB="0" distL="114300" distR="114300" simplePos="0" relativeHeight="251625472" behindDoc="1" locked="0" layoutInCell="1" allowOverlap="1" wp14:anchorId="15A6AB57" wp14:editId="3F76F358">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2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31EF6DCC" w:rsidR="00C429D8" w:rsidRDefault="00033A10" w:rsidP="00A56941">
      <w:pPr>
        <w:sectPr w:rsidR="00C429D8" w:rsidSect="007F439E">
          <w:pgSz w:w="12240" w:h="15840"/>
          <w:pgMar w:top="0" w:right="0" w:bottom="0" w:left="0" w:header="708" w:footer="708" w:gutter="0"/>
          <w:cols w:space="708"/>
          <w:docGrid w:linePitch="360"/>
        </w:sectPr>
      </w:pPr>
      <w:r>
        <w:rPr>
          <w:noProof/>
        </w:rPr>
        <w:lastRenderedPageBreak/>
        <mc:AlternateContent>
          <mc:Choice Requires="wps">
            <w:drawing>
              <wp:anchor distT="0" distB="0" distL="114300" distR="114300" simplePos="0" relativeHeight="251671552" behindDoc="0" locked="0" layoutInCell="1" allowOverlap="1" wp14:anchorId="587E7144" wp14:editId="1A72673E">
                <wp:simplePos x="0" y="0"/>
                <wp:positionH relativeFrom="column">
                  <wp:posOffset>225425</wp:posOffset>
                </wp:positionH>
                <wp:positionV relativeFrom="paragraph">
                  <wp:posOffset>9461500</wp:posOffset>
                </wp:positionV>
                <wp:extent cx="2547620" cy="31877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6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98AEF8" w14:textId="459EC230" w:rsidR="0028084E" w:rsidRPr="008660F9" w:rsidRDefault="00C50CC7" w:rsidP="0028084E">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E7144" id="Text Box 28" o:spid="_x0000_s1063" type="#_x0000_t202" style="position:absolute;margin-left:17.75pt;margin-top:745pt;width:200.6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" filled="f" stroked="f">
                <v:textbox>
                  <w:txbxContent>
                    <w:p w14:paraId="2298AEF8" w14:textId="459EC230" w:rsidR="0028084E" w:rsidRPr="008660F9" w:rsidRDefault="00C50CC7" w:rsidP="0028084E">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633EDBC" wp14:editId="35DE9DD9">
                <wp:simplePos x="0" y="0"/>
                <wp:positionH relativeFrom="column">
                  <wp:posOffset>3949700</wp:posOffset>
                </wp:positionH>
                <wp:positionV relativeFrom="paragraph">
                  <wp:posOffset>1752600</wp:posOffset>
                </wp:positionV>
                <wp:extent cx="3419475" cy="714375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7143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3EDBC" id="Text Box 27" o:spid="_x0000_s1064" type="#_x0000_t202" style="position:absolute;margin-left:311pt;margin-top:138pt;width:269.25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" filled="f" stroked="f">
                <v:textbox style="mso-next-textbox:#Text Box 21">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DB956EF" wp14:editId="7F5826CC">
                <wp:simplePos x="0" y="0"/>
                <wp:positionH relativeFrom="column">
                  <wp:posOffset>393700</wp:posOffset>
                </wp:positionH>
                <wp:positionV relativeFrom="paragraph">
                  <wp:posOffset>1752600</wp:posOffset>
                </wp:positionV>
                <wp:extent cx="3419475" cy="715645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7156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56EF" id="Text Box 26" o:spid="_x0000_s1065" type="#_x0000_t202" style="position:absolute;margin-left:31pt;margin-top:138pt;width:269.25pt;height:5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" filled="f" stroked="f">
                <v:textbox style="mso-next-textbox:#Text Box 27">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384C5E3E" wp14:editId="41532AA7">
                <wp:simplePos x="0" y="0"/>
                <wp:positionH relativeFrom="column">
                  <wp:posOffset>393700</wp:posOffset>
                </wp:positionH>
                <wp:positionV relativeFrom="paragraph">
                  <wp:posOffset>266700</wp:posOffset>
                </wp:positionV>
                <wp:extent cx="4641850" cy="124460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850" cy="1244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B0AB41" w14:textId="27336EFE" w:rsidR="003C3D19" w:rsidRPr="003C3D19" w:rsidRDefault="00C21059" w:rsidP="003C3D19">
                            <w:pPr>
                              <w:spacing w:line="228" w:lineRule="auto"/>
                              <w:rPr>
                                <w:rFonts w:eastAsia="Times New Roman"/>
                                <w:b/>
                                <w:bCs/>
                                <w:color w:val="FFFFFF" w:themeColor="background1"/>
                                <w:kern w:val="36"/>
                                <w:sz w:val="52"/>
                                <w:szCs w:val="52"/>
                                <w:lang w:val="es-ES"/>
                              </w:rPr>
                            </w:pPr>
                            <w:r w:rsidRPr="003C3D19">
                              <w:rPr>
                                <w:rFonts w:eastAsia="Times New Roman"/>
                                <w:b/>
                                <w:bCs/>
                                <w:color w:val="FFFFFF" w:themeColor="background1"/>
                                <w:kern w:val="36"/>
                                <w:sz w:val="52"/>
                                <w:szCs w:val="52"/>
                                <w:lang w:val="es-ES"/>
                              </w:rPr>
                              <w:t>¿SE SIENTE ESTRESADO?</w:t>
                            </w:r>
                          </w:p>
                          <w:p w14:paraId="0F4F6087" w14:textId="17EB5E02" w:rsidR="00336748" w:rsidRPr="00C21059" w:rsidRDefault="00336748" w:rsidP="00336748">
                            <w:pPr>
                              <w:spacing w:line="228" w:lineRule="auto"/>
                              <w:rPr>
                                <w:rFonts w:eastAsia="Times New Roman"/>
                                <w:i/>
                                <w:color w:val="FFFFFF" w:themeColor="background1"/>
                                <w:kern w:val="36"/>
                                <w:sz w:val="40"/>
                                <w:szCs w:val="40"/>
                              </w:rPr>
                            </w:pPr>
                            <w:r w:rsidRPr="00C21059">
                              <w:rPr>
                                <w:rFonts w:eastAsia="Times New Roman"/>
                                <w:i/>
                                <w:color w:val="FFFFFF" w:themeColor="background1"/>
                                <w:kern w:val="36"/>
                                <w:sz w:val="40"/>
                                <w:szCs w:val="40"/>
                                <w:lang w:val="es-ES"/>
                              </w:rPr>
                              <w:t>(</w:t>
                            </w:r>
                            <w:r w:rsidRPr="00C21059">
                              <w:rPr>
                                <w:rFonts w:eastAsia="Times New Roman"/>
                                <w:i/>
                                <w:color w:val="FFFFFF" w:themeColor="background1"/>
                                <w:kern w:val="36"/>
                                <w:sz w:val="40"/>
                                <w:szCs w:val="40"/>
                              </w:rPr>
                              <w:t>continuación)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C5E3E" id="Text Box 25" o:spid="_x0000_s1066" type="#_x0000_t202" style="position:absolute;margin-left:31pt;margin-top:21pt;width:365.5pt;height: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" filled="f" stroked="f">
                <v:textbox>
                  <w:txbxContent>
                    <w:p w14:paraId="3BB0AB41" w14:textId="27336EFE" w:rsidR="003C3D19" w:rsidRPr="003C3D19" w:rsidRDefault="00C21059" w:rsidP="003C3D19">
                      <w:pPr>
                        <w:spacing w:line="228" w:lineRule="auto"/>
                        <w:rPr>
                          <w:rFonts w:eastAsia="Times New Roman"/>
                          <w:b/>
                          <w:bCs/>
                          <w:color w:val="FFFFFF" w:themeColor="background1"/>
                          <w:kern w:val="36"/>
                          <w:sz w:val="52"/>
                          <w:szCs w:val="52"/>
                          <w:lang w:val="es-ES"/>
                        </w:rPr>
                      </w:pPr>
                      <w:r w:rsidRPr="003C3D19">
                        <w:rPr>
                          <w:rFonts w:eastAsia="Times New Roman"/>
                          <w:b/>
                          <w:bCs/>
                          <w:color w:val="FFFFFF" w:themeColor="background1"/>
                          <w:kern w:val="36"/>
                          <w:sz w:val="52"/>
                          <w:szCs w:val="52"/>
                          <w:lang w:val="es-ES"/>
                        </w:rPr>
                        <w:t>¿SE SIENTE ESTRESADO?</w:t>
                      </w:r>
                    </w:p>
                    <w:p w14:paraId="0F4F6087" w14:textId="17EB5E02" w:rsidR="00336748" w:rsidRPr="00C21059" w:rsidRDefault="00336748" w:rsidP="00336748">
                      <w:pPr>
                        <w:spacing w:line="228" w:lineRule="auto"/>
                        <w:rPr>
                          <w:rFonts w:eastAsia="Times New Roman"/>
                          <w:i/>
                          <w:color w:val="FFFFFF" w:themeColor="background1"/>
                          <w:kern w:val="36"/>
                          <w:sz w:val="40"/>
                          <w:szCs w:val="40"/>
                        </w:rPr>
                      </w:pPr>
                      <w:r w:rsidRPr="00C21059">
                        <w:rPr>
                          <w:rFonts w:eastAsia="Times New Roman"/>
                          <w:i/>
                          <w:color w:val="FFFFFF" w:themeColor="background1"/>
                          <w:kern w:val="36"/>
                          <w:sz w:val="40"/>
                          <w:szCs w:val="40"/>
                          <w:lang w:val="es-ES"/>
                        </w:rPr>
                        <w:t>(</w:t>
                      </w:r>
                      <w:r w:rsidRPr="00C21059">
                        <w:rPr>
                          <w:rFonts w:eastAsia="Times New Roman"/>
                          <w:i/>
                          <w:color w:val="FFFFFF" w:themeColor="background1"/>
                          <w:kern w:val="36"/>
                          <w:sz w:val="40"/>
                          <w:szCs w:val="40"/>
                        </w:rPr>
                        <w:t>continuación)</w:t>
                      </w:r>
                    </w:p>
                  </w:txbxContent>
                </v:textbox>
                <w10:wrap type="square"/>
              </v:shape>
            </w:pict>
          </mc:Fallback>
        </mc:AlternateContent>
      </w:r>
      <w:r w:rsidR="008A110B" w:rsidRPr="001720F7">
        <w:rPr>
          <w:noProof/>
        </w:rPr>
        <w:drawing>
          <wp:anchor distT="0" distB="0" distL="114300" distR="114300" simplePos="0" relativeHeight="251628544" behindDoc="1" locked="0" layoutInCell="1" allowOverlap="1" wp14:anchorId="501A9E63" wp14:editId="746A9D66">
            <wp:simplePos x="0" y="0"/>
            <wp:positionH relativeFrom="column">
              <wp:posOffset>0</wp:posOffset>
            </wp:positionH>
            <wp:positionV relativeFrom="paragraph">
              <wp:posOffset>0</wp:posOffset>
            </wp:positionV>
            <wp:extent cx="7764145" cy="10041255"/>
            <wp:effectExtent l="0" t="0" r="825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2"/>
                    <a:stretch>
                      <a:fillRect/>
                    </a:stretch>
                  </pic:blipFill>
                  <pic:spPr>
                    <a:xfrm>
                      <a:off x="0" y="0"/>
                      <a:ext cx="7764145" cy="10041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58F73BEA" wp14:editId="0F24CD0E">
                <wp:simplePos x="0" y="0"/>
                <wp:positionH relativeFrom="column">
                  <wp:posOffset>7152640</wp:posOffset>
                </wp:positionH>
                <wp:positionV relativeFrom="paragraph">
                  <wp:posOffset>9478010</wp:posOffset>
                </wp:positionV>
                <wp:extent cx="368300" cy="30353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D2A32" w14:textId="33F8B6C6" w:rsidR="0028084E" w:rsidRPr="008660F9" w:rsidRDefault="004D391A"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73BEA" id="Text Box 24" o:spid="_x0000_s1067" type="#_x0000_t202" style="position:absolute;margin-left:563.2pt;margin-top:746.3pt;width:29pt;height:2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" filled="f" stroked="f">
                <v:textbox>
                  <w:txbxContent>
                    <w:p w14:paraId="567D2A32" w14:textId="33F8B6C6" w:rsidR="0028084E" w:rsidRPr="008660F9" w:rsidRDefault="004D391A"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v:textbox>
              </v:shape>
            </w:pict>
          </mc:Fallback>
        </mc:AlternateContent>
      </w:r>
    </w:p>
    <w:p w14:paraId="68D44E93" w14:textId="1CDD4571" w:rsidR="00FB2D09" w:rsidRDefault="00033A10" w:rsidP="007254B7">
      <w:pPr>
        <w:sectPr w:rsidR="00FB2D09" w:rsidSect="007F439E">
          <w:pgSz w:w="12240" w:h="15840"/>
          <w:pgMar w:top="0" w:right="0" w:bottom="0" w:left="0" w:header="708" w:footer="708" w:gutter="0"/>
          <w:cols w:space="708"/>
          <w:docGrid w:linePitch="360"/>
        </w:sectPr>
      </w:pPr>
      <w:r>
        <w:rPr>
          <w:noProof/>
        </w:rPr>
        <w:lastRenderedPageBreak/>
        <mc:AlternateContent>
          <mc:Choice Requires="wps">
            <w:drawing>
              <wp:anchor distT="0" distB="0" distL="114300" distR="114300" simplePos="0" relativeHeight="251674624" behindDoc="0" locked="0" layoutInCell="1" allowOverlap="1" wp14:anchorId="6888CDC2" wp14:editId="5DF50C14">
                <wp:simplePos x="0" y="0"/>
                <wp:positionH relativeFrom="column">
                  <wp:posOffset>7152640</wp:posOffset>
                </wp:positionH>
                <wp:positionV relativeFrom="paragraph">
                  <wp:posOffset>9478010</wp:posOffset>
                </wp:positionV>
                <wp:extent cx="368300" cy="3035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97CF6" w14:textId="7D8CEA6E" w:rsidR="00C41826" w:rsidRPr="008660F9" w:rsidRDefault="004D391A"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8CDC2" id="Text Box 23" o:spid="_x0000_s1068" type="#_x0000_t202" style="position:absolute;margin-left:563.2pt;margin-top:746.3pt;width:29pt;height:2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" filled="f" stroked="f">
                <v:textbox>
                  <w:txbxContent>
                    <w:p w14:paraId="77297CF6" w14:textId="7D8CEA6E" w:rsidR="00C41826" w:rsidRPr="008660F9" w:rsidRDefault="004D391A"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64F0817" wp14:editId="6E034947">
                <wp:simplePos x="0" y="0"/>
                <wp:positionH relativeFrom="column">
                  <wp:posOffset>3956685</wp:posOffset>
                </wp:positionH>
                <wp:positionV relativeFrom="paragraph">
                  <wp:posOffset>1768475</wp:posOffset>
                </wp:positionV>
                <wp:extent cx="3599815" cy="726122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815" cy="7261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3"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0817" id="Text Box 22" o:spid="_x0000_s1069" type="#_x0000_t202" style="position:absolute;margin-left:311.55pt;margin-top:139.25pt;width:283.45pt;height:57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" filled="f" stroked="f">
                <v:textbox>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6AE5400A" wp14:editId="6D81BFC2">
                <wp:simplePos x="0" y="0"/>
                <wp:positionH relativeFrom="column">
                  <wp:posOffset>387985</wp:posOffset>
                </wp:positionH>
                <wp:positionV relativeFrom="paragraph">
                  <wp:posOffset>1810385</wp:posOffset>
                </wp:positionV>
                <wp:extent cx="3568700" cy="72517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0" cy="725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400A" id="Text Box 21" o:spid="_x0000_s1070" type="#_x0000_t202" style="position:absolute;margin-left:30.55pt;margin-top:142.55pt;width:281pt;height:5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" filled="f" stroked="f">
                <v:textbox style="mso-next-textbox:#Text Box 22">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384C5E3E" wp14:editId="7D9F6564">
                <wp:simplePos x="0" y="0"/>
                <wp:positionH relativeFrom="column">
                  <wp:posOffset>374650</wp:posOffset>
                </wp:positionH>
                <wp:positionV relativeFrom="paragraph">
                  <wp:posOffset>304800</wp:posOffset>
                </wp:positionV>
                <wp:extent cx="4813300" cy="8953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0" cy="895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F58089" w14:textId="77777777" w:rsidR="0037284B" w:rsidRPr="003C3D19" w:rsidRDefault="0037284B" w:rsidP="0037284B">
                            <w:pPr>
                              <w:spacing w:line="228" w:lineRule="auto"/>
                              <w:rPr>
                                <w:rFonts w:eastAsia="Times New Roman"/>
                                <w:b/>
                                <w:bCs/>
                                <w:color w:val="FFFFFF" w:themeColor="background1"/>
                                <w:kern w:val="36"/>
                                <w:sz w:val="52"/>
                                <w:szCs w:val="52"/>
                                <w:lang w:val="es-ES"/>
                              </w:rPr>
                            </w:pPr>
                            <w:r w:rsidRPr="003C3D19">
                              <w:rPr>
                                <w:rFonts w:eastAsia="Times New Roman"/>
                                <w:b/>
                                <w:bCs/>
                                <w:color w:val="FFFFFF" w:themeColor="background1"/>
                                <w:kern w:val="36"/>
                                <w:sz w:val="52"/>
                                <w:szCs w:val="52"/>
                                <w:lang w:val="es-ES"/>
                              </w:rPr>
                              <w:t>¿SE SIENTE ESTRESADO?</w:t>
                            </w:r>
                          </w:p>
                          <w:p w14:paraId="3C50ED00" w14:textId="77777777" w:rsidR="0037284B" w:rsidRPr="00C21059" w:rsidRDefault="0037284B" w:rsidP="0037284B">
                            <w:pPr>
                              <w:spacing w:line="228" w:lineRule="auto"/>
                              <w:rPr>
                                <w:rFonts w:eastAsia="Times New Roman"/>
                                <w:i/>
                                <w:color w:val="FFFFFF" w:themeColor="background1"/>
                                <w:kern w:val="36"/>
                                <w:sz w:val="40"/>
                                <w:szCs w:val="40"/>
                              </w:rPr>
                            </w:pPr>
                            <w:r w:rsidRPr="00C21059">
                              <w:rPr>
                                <w:rFonts w:eastAsia="Times New Roman"/>
                                <w:i/>
                                <w:color w:val="FFFFFF" w:themeColor="background1"/>
                                <w:kern w:val="36"/>
                                <w:sz w:val="40"/>
                                <w:szCs w:val="40"/>
                                <w:lang w:val="es-ES"/>
                              </w:rPr>
                              <w:t>(</w:t>
                            </w:r>
                            <w:r w:rsidRPr="00C21059">
                              <w:rPr>
                                <w:rFonts w:eastAsia="Times New Roman"/>
                                <w:i/>
                                <w:color w:val="FFFFFF" w:themeColor="background1"/>
                                <w:kern w:val="36"/>
                                <w:sz w:val="40"/>
                                <w:szCs w:val="40"/>
                              </w:rPr>
                              <w:t>continuación)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C5E3E" id="Text Box 20" o:spid="_x0000_s1071" type="#_x0000_t202" style="position:absolute;margin-left:29.5pt;margin-top:24pt;width:379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" filled="f" stroked="f">
                <v:textbox>
                  <w:txbxContent>
                    <w:p w14:paraId="43F58089" w14:textId="77777777" w:rsidR="0037284B" w:rsidRPr="003C3D19" w:rsidRDefault="0037284B" w:rsidP="0037284B">
                      <w:pPr>
                        <w:spacing w:line="228" w:lineRule="auto"/>
                        <w:rPr>
                          <w:rFonts w:eastAsia="Times New Roman"/>
                          <w:b/>
                          <w:bCs/>
                          <w:color w:val="FFFFFF" w:themeColor="background1"/>
                          <w:kern w:val="36"/>
                          <w:sz w:val="52"/>
                          <w:szCs w:val="52"/>
                          <w:lang w:val="es-ES"/>
                        </w:rPr>
                      </w:pPr>
                      <w:r w:rsidRPr="003C3D19">
                        <w:rPr>
                          <w:rFonts w:eastAsia="Times New Roman"/>
                          <w:b/>
                          <w:bCs/>
                          <w:color w:val="FFFFFF" w:themeColor="background1"/>
                          <w:kern w:val="36"/>
                          <w:sz w:val="52"/>
                          <w:szCs w:val="52"/>
                          <w:lang w:val="es-ES"/>
                        </w:rPr>
                        <w:t>¿SE SIENTE ESTRESADO?</w:t>
                      </w:r>
                    </w:p>
                    <w:p w14:paraId="3C50ED00" w14:textId="77777777" w:rsidR="0037284B" w:rsidRPr="00C21059" w:rsidRDefault="0037284B" w:rsidP="0037284B">
                      <w:pPr>
                        <w:spacing w:line="228" w:lineRule="auto"/>
                        <w:rPr>
                          <w:rFonts w:eastAsia="Times New Roman"/>
                          <w:i/>
                          <w:color w:val="FFFFFF" w:themeColor="background1"/>
                          <w:kern w:val="36"/>
                          <w:sz w:val="40"/>
                          <w:szCs w:val="40"/>
                        </w:rPr>
                      </w:pPr>
                      <w:r w:rsidRPr="00C21059">
                        <w:rPr>
                          <w:rFonts w:eastAsia="Times New Roman"/>
                          <w:i/>
                          <w:color w:val="FFFFFF" w:themeColor="background1"/>
                          <w:kern w:val="36"/>
                          <w:sz w:val="40"/>
                          <w:szCs w:val="40"/>
                          <w:lang w:val="es-ES"/>
                        </w:rPr>
                        <w:t>(</w:t>
                      </w:r>
                      <w:r w:rsidRPr="00C21059">
                        <w:rPr>
                          <w:rFonts w:eastAsia="Times New Roman"/>
                          <w:i/>
                          <w:color w:val="FFFFFF" w:themeColor="background1"/>
                          <w:kern w:val="36"/>
                          <w:sz w:val="40"/>
                          <w:szCs w:val="40"/>
                        </w:rPr>
                        <w:t>continuación)</w:t>
                      </w:r>
                    </w:p>
                  </w:txbxContent>
                </v:textbox>
                <w10:wrap type="square"/>
              </v:shape>
            </w:pict>
          </mc:Fallback>
        </mc:AlternateContent>
      </w:r>
      <w:r w:rsidR="008A110B" w:rsidRPr="00AB04BB">
        <w:rPr>
          <w:noProof/>
        </w:rPr>
        <w:drawing>
          <wp:anchor distT="0" distB="0" distL="114300" distR="114300" simplePos="0" relativeHeight="251622400" behindDoc="1" locked="0" layoutInCell="1" allowOverlap="1" wp14:anchorId="65C0F13B" wp14:editId="7672C536">
            <wp:simplePos x="0" y="0"/>
            <wp:positionH relativeFrom="column">
              <wp:posOffset>0</wp:posOffset>
            </wp:positionH>
            <wp:positionV relativeFrom="paragraph">
              <wp:posOffset>0</wp:posOffset>
            </wp:positionV>
            <wp:extent cx="7763510" cy="10041255"/>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a:stretch>
                      <a:fillRect/>
                    </a:stretch>
                  </pic:blipFill>
                  <pic:spPr>
                    <a:xfrm>
                      <a:off x="0" y="0"/>
                      <a:ext cx="7763510" cy="10041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001A5ED2" wp14:editId="4B8C4685">
                <wp:simplePos x="0" y="0"/>
                <wp:positionH relativeFrom="column">
                  <wp:posOffset>4254500</wp:posOffset>
                </wp:positionH>
                <wp:positionV relativeFrom="paragraph">
                  <wp:posOffset>9118600</wp:posOffset>
                </wp:positionV>
                <wp:extent cx="3200400" cy="30861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0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7E0255" w14:textId="1A8AF9C5" w:rsidR="00AD0638" w:rsidRPr="00442103" w:rsidRDefault="00AD0638" w:rsidP="00442103">
                            <w:pPr>
                              <w:jc w:val="right"/>
                              <w:rPr>
                                <w:rFonts w:ascii="Calibri" w:hAnsi="Calibri"/>
                                <w:i/>
                                <w:color w:val="6364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A5ED2" id="Text Box 19" o:spid="_x0000_s1072" type="#_x0000_t202" style="position:absolute;margin-left:335pt;margin-top:718pt;width:252pt;height: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" filled="f" stroked="f">
                <v:textbox>
                  <w:txbxContent>
                    <w:p w14:paraId="337E0255" w14:textId="1A8AF9C5" w:rsidR="00AD0638" w:rsidRPr="00442103" w:rsidRDefault="00AD0638" w:rsidP="00442103">
                      <w:pPr>
                        <w:jc w:val="right"/>
                        <w:rPr>
                          <w:rFonts w:ascii="Calibri" w:hAnsi="Calibri"/>
                          <w:i/>
                          <w:color w:val="636462"/>
                        </w:rPr>
                      </w:pP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7F5567D7" wp14:editId="54CF7675">
                <wp:simplePos x="0" y="0"/>
                <wp:positionH relativeFrom="column">
                  <wp:posOffset>254000</wp:posOffset>
                </wp:positionH>
                <wp:positionV relativeFrom="paragraph">
                  <wp:posOffset>9461500</wp:posOffset>
                </wp:positionV>
                <wp:extent cx="2557145" cy="31877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C6BC10" w14:textId="03E8C511" w:rsidR="00C41826" w:rsidRPr="008660F9" w:rsidRDefault="00C50CC7" w:rsidP="00C41826">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567D7" id="Text Box 18" o:spid="_x0000_s1073" type="#_x0000_t202" style="position:absolute;margin-left:20pt;margin-top:745pt;width:201.35pt;height:2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" filled="f" stroked="f">
                <v:textbox>
                  <w:txbxContent>
                    <w:p w14:paraId="24C6BC10" w14:textId="03E8C511" w:rsidR="00C41826" w:rsidRPr="008660F9" w:rsidRDefault="00C50CC7" w:rsidP="00C41826">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22E2168A" wp14:editId="3E98E289">
                <wp:simplePos x="0" y="0"/>
                <wp:positionH relativeFrom="column">
                  <wp:posOffset>292100</wp:posOffset>
                </wp:positionH>
                <wp:positionV relativeFrom="paragraph">
                  <wp:posOffset>2324100</wp:posOffset>
                </wp:positionV>
                <wp:extent cx="5384800" cy="5207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52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359AB1" w14:textId="025206D0" w:rsidR="00AB04BB" w:rsidRPr="00C96A35" w:rsidRDefault="00C96A35" w:rsidP="00AB04BB">
                            <w:pPr>
                              <w:rPr>
                                <w:rFonts w:eastAsia="Times New Roman"/>
                                <w:b/>
                                <w:bCs/>
                                <w:color w:val="FFFFFF" w:themeColor="background1"/>
                                <w:kern w:val="36"/>
                                <w:sz w:val="56"/>
                                <w:szCs w:val="56"/>
                                <w:lang w:val="es-ES"/>
                              </w:rPr>
                            </w:pPr>
                            <w:r w:rsidRPr="00C96A35">
                              <w:rPr>
                                <w:rFonts w:eastAsia="Times New Roman"/>
                                <w:b/>
                                <w:bCs/>
                                <w:color w:val="FFFFFF" w:themeColor="background1"/>
                                <w:kern w:val="36"/>
                                <w:sz w:val="56"/>
                                <w:szCs w:val="56"/>
                                <w:lang w:val="es-ES"/>
                              </w:rPr>
                              <w:t>Construir lazos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2168A" id="Text Box 17" o:spid="_x0000_s1074" type="#_x0000_t202" style="position:absolute;margin-left:23pt;margin-top:183pt;width:424pt;height:4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" filled="f" stroked="f">
                <v:textbox>
                  <w:txbxContent>
                    <w:p w14:paraId="69359AB1" w14:textId="025206D0" w:rsidR="00AB04BB" w:rsidRPr="00C96A35" w:rsidRDefault="00C96A35" w:rsidP="00AB04BB">
                      <w:pPr>
                        <w:rPr>
                          <w:rFonts w:eastAsia="Times New Roman"/>
                          <w:b/>
                          <w:bCs/>
                          <w:color w:val="FFFFFF" w:themeColor="background1"/>
                          <w:kern w:val="36"/>
                          <w:sz w:val="56"/>
                          <w:szCs w:val="56"/>
                          <w:lang w:val="es-ES"/>
                        </w:rPr>
                      </w:pPr>
                      <w:r w:rsidRPr="00C96A35">
                        <w:rPr>
                          <w:rFonts w:eastAsia="Times New Roman"/>
                          <w:b/>
                          <w:bCs/>
                          <w:color w:val="FFFFFF" w:themeColor="background1"/>
                          <w:kern w:val="36"/>
                          <w:sz w:val="56"/>
                          <w:szCs w:val="56"/>
                          <w:lang w:val="es-ES"/>
                        </w:rPr>
                        <w:t>Construir lazos sociales</w:t>
                      </w:r>
                    </w:p>
                  </w:txbxContent>
                </v:textbox>
                <w10:wrap type="square"/>
              </v:shape>
            </w:pict>
          </mc:Fallback>
        </mc:AlternateContent>
      </w:r>
    </w:p>
    <w:p w14:paraId="592544F8" w14:textId="4D973DF5" w:rsidR="00341B52" w:rsidRPr="007254B7" w:rsidRDefault="00033A10" w:rsidP="007254B7">
      <w:r>
        <w:rPr>
          <w:noProof/>
        </w:rPr>
        <w:lastRenderedPageBreak/>
        <mc:AlternateContent>
          <mc:Choice Requires="wps">
            <w:drawing>
              <wp:anchor distT="0" distB="0" distL="114300" distR="114300" simplePos="0" relativeHeight="251678720" behindDoc="0" locked="0" layoutInCell="1" allowOverlap="1" wp14:anchorId="735ACB4D" wp14:editId="2CCCF31C">
                <wp:simplePos x="0" y="0"/>
                <wp:positionH relativeFrom="column">
                  <wp:posOffset>3901440</wp:posOffset>
                </wp:positionH>
                <wp:positionV relativeFrom="paragraph">
                  <wp:posOffset>3111500</wp:posOffset>
                </wp:positionV>
                <wp:extent cx="3588385" cy="62433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8385" cy="6243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5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CB4D" id="Text Box 16" o:spid="_x0000_s1075" type="#_x0000_t202" style="position:absolute;margin-left:307.2pt;margin-top:245pt;width:282.55pt;height:49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" filled="f" stroked="f">
                <v:textbox>
                  <w:txbxContent/>
                </v:textbox>
                <w10:wrap type="square"/>
              </v:shape>
            </w:pict>
          </mc:Fallback>
        </mc:AlternateContent>
      </w:r>
      <w:r>
        <w:rPr>
          <w:noProof/>
        </w:rPr>
        <mc:AlternateContent>
          <mc:Choice Requires="wps">
            <w:drawing>
              <wp:anchor distT="0" distB="0" distL="114300" distR="114300" simplePos="0" relativeHeight="251692032" behindDoc="0" locked="0" layoutInCell="1" allowOverlap="1" wp14:anchorId="6AE5400A" wp14:editId="18A60C00">
                <wp:simplePos x="0" y="0"/>
                <wp:positionH relativeFrom="column">
                  <wp:posOffset>415925</wp:posOffset>
                </wp:positionH>
                <wp:positionV relativeFrom="paragraph">
                  <wp:posOffset>3074035</wp:posOffset>
                </wp:positionV>
                <wp:extent cx="3485515" cy="622427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6224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52">
                        <w:txbxContent>
                          <w:p w14:paraId="3BF93925" w14:textId="77777777" w:rsidR="00EC4B46" w:rsidRPr="00EC4B46" w:rsidRDefault="00EC4B46" w:rsidP="00EC4B46">
                            <w:pPr>
                              <w:spacing w:before="60" w:line="264" w:lineRule="auto"/>
                              <w:rPr>
                                <w:rFonts w:ascii="Calibri" w:hAnsi="Calibri"/>
                                <w:bCs/>
                                <w:color w:val="6A6E6C"/>
                                <w:sz w:val="21"/>
                                <w:szCs w:val="21"/>
                                <w:lang w:val="es-ES"/>
                              </w:rPr>
                            </w:pPr>
                            <w:r w:rsidRPr="00EC4B46">
                              <w:rPr>
                                <w:rFonts w:ascii="Calibri" w:hAnsi="Calibri"/>
                                <w:bCs/>
                                <w:color w:val="6A6E6C"/>
                                <w:sz w:val="21"/>
                                <w:szCs w:val="21"/>
                                <w:lang w:val="es-ES"/>
                              </w:rPr>
                              <w:t>Es necesario hablar y escuchar a sus hijos para comunicarse con ellos exitosamente. Como padres, somos sus modelos a seguir. Ellos lo observan y escuchan, y adquieren su estilo de comunicación, sea eficaz o no. La comunicación se compone de más que las palabras que decimos. Los niños pueden escuchar el tono de voz que usa y ellos interpretan el lenguaje corporal mejor que muchos adultos. Aprender a comunicarse de forma eficaz con sus hijos a medida que crecen y se desarrollan ayudará a crear un vínculo para toda la vida.</w:t>
                            </w:r>
                          </w:p>
                          <w:p w14:paraId="4B098B5F" w14:textId="77777777" w:rsidR="00EC4B46" w:rsidRPr="00EC4B46" w:rsidRDefault="00EC4B46" w:rsidP="00EC4B46">
                            <w:pPr>
                              <w:spacing w:before="60" w:line="264" w:lineRule="auto"/>
                              <w:rPr>
                                <w:rFonts w:ascii="Calibri" w:hAnsi="Calibri"/>
                                <w:bCs/>
                                <w:color w:val="6A6E6C"/>
                                <w:sz w:val="21"/>
                                <w:szCs w:val="21"/>
                                <w:lang w:val="es-ES"/>
                              </w:rPr>
                            </w:pPr>
                            <w:r w:rsidRPr="0086750E">
                              <w:rPr>
                                <w:rFonts w:ascii="Calibri" w:hAnsi="Calibri"/>
                                <w:b/>
                                <w:bCs/>
                                <w:color w:val="941A0B"/>
                                <w:sz w:val="21"/>
                                <w:szCs w:val="21"/>
                                <w:lang w:val="es-ES"/>
                              </w:rPr>
                              <w:t>Primera infancia</w:t>
                            </w:r>
                            <w:r>
                              <w:rPr>
                                <w:rFonts w:ascii="Calibri" w:hAnsi="Calibri"/>
                                <w:b/>
                                <w:bCs/>
                                <w:color w:val="246D94"/>
                                <w:sz w:val="21"/>
                                <w:szCs w:val="21"/>
                                <w:lang w:val="es-ES"/>
                              </w:rPr>
                              <w:br/>
                            </w:r>
                            <w:r w:rsidRPr="00EC4B46">
                              <w:rPr>
                                <w:rFonts w:ascii="Calibri" w:hAnsi="Calibri"/>
                                <w:bCs/>
                                <w:color w:val="6A6E6C"/>
                                <w:sz w:val="21"/>
                                <w:szCs w:val="21"/>
                                <w:lang w:val="es-ES"/>
                              </w:rPr>
                              <w:t>Usted comienza a comunicarse con sus bebés inmediatamente después del parto, si no antes. Hábleles suavemente y sosténgalos delicadamente, de manera que sepan que están a salvo. Use un tono de voz más agudo porque los bebés responden a eso. Hábleles sobre el mundo que los rodea y cuán importantes son. Responda cuando hacen sonidos y balbucean, ese es su idioma.</w:t>
                            </w:r>
                          </w:p>
                          <w:p w14:paraId="29A71C08" w14:textId="2EE7C8B9" w:rsidR="00291FA0" w:rsidRDefault="00291FA0" w:rsidP="00291FA0">
                            <w:pPr>
                              <w:rPr>
                                <w:rFonts w:ascii="Calibri" w:hAnsi="Calibri"/>
                                <w:bCs/>
                                <w:color w:val="6A6E6C"/>
                                <w:sz w:val="21"/>
                                <w:szCs w:val="21"/>
                                <w:lang w:val="es-ES"/>
                              </w:rPr>
                            </w:pPr>
                            <w:r w:rsidRPr="0086750E">
                              <w:rPr>
                                <w:rFonts w:ascii="Calibri" w:hAnsi="Calibri"/>
                                <w:b/>
                                <w:bCs/>
                                <w:color w:val="941A0B"/>
                                <w:sz w:val="21"/>
                                <w:szCs w:val="21"/>
                                <w:lang w:val="es-ES"/>
                              </w:rPr>
                              <w:t>Niños pequeños</w:t>
                            </w:r>
                            <w:r>
                              <w:rPr>
                                <w:rFonts w:ascii="Calibri" w:hAnsi="Calibri"/>
                                <w:b/>
                                <w:bCs/>
                                <w:color w:val="246D94"/>
                                <w:sz w:val="21"/>
                                <w:szCs w:val="21"/>
                                <w:lang w:val="es-ES"/>
                              </w:rPr>
                              <w:br/>
                            </w:r>
                            <w:r w:rsidRPr="00291FA0">
                              <w:rPr>
                                <w:rFonts w:ascii="Calibri" w:hAnsi="Calibri"/>
                                <w:bCs/>
                                <w:color w:val="6A6E6C"/>
                                <w:sz w:val="21"/>
                                <w:szCs w:val="21"/>
                                <w:lang w:val="es-ES"/>
                              </w:rPr>
                              <w:t>A medida que crecen, usted seguirá haciendo muchas de las cosas que hacía cuando eran bebés. Siga dándole nombre a cosas que ven o hacen, y así comienza a ayudarlos a definir sus emociones. Por ejemplo: "Veo que te pone triste que no podamos jugar afuera hoy porque está lloviendo". Hágale preguntas a su niño pequeño y escuche sus respuestas sin interrumpir. Asegúrese de tener tiempo a solas todos los días con su niño pequeño para que aprenda cuán importante es para usted.</w:t>
                            </w:r>
                          </w:p>
                          <w:p w14:paraId="4904E629" w14:textId="77777777" w:rsidR="00291FA0" w:rsidRPr="00291FA0" w:rsidRDefault="00291FA0" w:rsidP="00291FA0">
                            <w:pPr>
                              <w:rPr>
                                <w:rFonts w:ascii="Calibri" w:hAnsi="Calibri"/>
                                <w:bCs/>
                                <w:color w:val="6A6E6C"/>
                                <w:sz w:val="21"/>
                                <w:szCs w:val="21"/>
                                <w:lang w:val="es-ES"/>
                              </w:rPr>
                            </w:pPr>
                            <w:r w:rsidRPr="0086750E">
                              <w:rPr>
                                <w:rFonts w:ascii="Calibri" w:hAnsi="Calibri"/>
                                <w:b/>
                                <w:bCs/>
                                <w:color w:val="941A0B"/>
                                <w:sz w:val="21"/>
                                <w:szCs w:val="21"/>
                                <w:lang w:val="es-ES"/>
                              </w:rPr>
                              <w:t>Preescolares</w:t>
                            </w:r>
                            <w:r>
                              <w:rPr>
                                <w:rFonts w:ascii="Calibri" w:hAnsi="Calibri"/>
                                <w:b/>
                                <w:bCs/>
                                <w:color w:val="246D94"/>
                                <w:sz w:val="21"/>
                                <w:szCs w:val="21"/>
                                <w:lang w:val="es-ES"/>
                              </w:rPr>
                              <w:br/>
                            </w:r>
                            <w:r w:rsidRPr="00291FA0">
                              <w:rPr>
                                <w:rFonts w:ascii="Calibri" w:hAnsi="Calibri"/>
                                <w:bCs/>
                                <w:color w:val="6A6E6C"/>
                                <w:sz w:val="21"/>
                                <w:szCs w:val="21"/>
                                <w:lang w:val="es-ES"/>
                              </w:rPr>
                              <w:t>¡Ahora, su hijo tiene mucho que decir! Asegúrese de seguir escuchándolo y esté atento a las preguntas. Resista la tentación de responder antes de que termine una idea, ni termine las oraciones por él. Intente no interrumpir durante historias largas. Respete sus sentimientos cuando se expresa y no los desestime como inválidos o sin importancia. Es importante seguir ayudando a su hijo a aprender a definir los sentimientos. Siga pasando tiempo a solas con su preescolar todos los días.</w:t>
                            </w:r>
                          </w:p>
                          <w:p w14:paraId="0EEB4728" w14:textId="77777777" w:rsidR="00291FA0" w:rsidRPr="00291FA0" w:rsidRDefault="00291FA0" w:rsidP="00291FA0">
                            <w:pPr>
                              <w:rPr>
                                <w:rFonts w:ascii="Calibri" w:hAnsi="Calibri"/>
                                <w:bCs/>
                                <w:color w:val="6A6E6C"/>
                                <w:sz w:val="21"/>
                                <w:szCs w:val="21"/>
                                <w:lang w:val="es-ES"/>
                              </w:rPr>
                            </w:pPr>
                            <w:r w:rsidRPr="0086750E">
                              <w:rPr>
                                <w:rFonts w:ascii="Calibri" w:hAnsi="Calibri"/>
                                <w:b/>
                                <w:bCs/>
                                <w:color w:val="941A0B"/>
                                <w:sz w:val="21"/>
                                <w:szCs w:val="21"/>
                                <w:lang w:val="es-ES"/>
                              </w:rPr>
                              <w:t>Niños en edad escolar</w:t>
                            </w:r>
                            <w:r>
                              <w:rPr>
                                <w:rFonts w:ascii="Calibri" w:hAnsi="Calibri"/>
                                <w:b/>
                                <w:bCs/>
                                <w:color w:val="246D94"/>
                                <w:sz w:val="21"/>
                                <w:szCs w:val="21"/>
                                <w:lang w:val="es-ES"/>
                              </w:rPr>
                              <w:br/>
                            </w:r>
                            <w:r w:rsidRPr="00291FA0">
                              <w:rPr>
                                <w:rFonts w:ascii="Calibri" w:hAnsi="Calibri"/>
                                <w:bCs/>
                                <w:color w:val="6A6E6C"/>
                                <w:sz w:val="21"/>
                                <w:szCs w:val="21"/>
                                <w:lang w:val="es-ES"/>
                              </w:rPr>
                              <w:t>Sus niños en edad escolar comienzan a tener experiencias de la vida real propias. Sus amigos se vuelven muy importantes para ellos, por lo que debe hacer que esas amistades sean un tema de conversación frecuente con sus hijos. Hable con sus hijos sobre lo que les gusta y lo que no les gusta. Haga preguntas y escuche cuidadosamente las respuestas de sus hijos, y tenga cuidado de no tener ideas preconcebidas de cuáles deberían ser esas respuestas. Siga hablando con sus hijos sobre sus sentimientos y ayúdelos a desarrollar empatía hacia los demás.</w:t>
                            </w:r>
                          </w:p>
                          <w:p w14:paraId="203A6AEE" w14:textId="77777777" w:rsidR="00291FA0" w:rsidRPr="00291FA0" w:rsidRDefault="00291FA0" w:rsidP="00291FA0">
                            <w:pPr>
                              <w:rPr>
                                <w:rFonts w:ascii="Calibri" w:hAnsi="Calibri"/>
                                <w:bCs/>
                                <w:color w:val="6A6E6C"/>
                                <w:sz w:val="21"/>
                                <w:szCs w:val="21"/>
                                <w:lang w:val="es-ES"/>
                              </w:rPr>
                            </w:pPr>
                            <w:r w:rsidRPr="00912685">
                              <w:rPr>
                                <w:rFonts w:ascii="Calibri" w:hAnsi="Calibri"/>
                                <w:b/>
                                <w:bCs/>
                                <w:color w:val="941A0B"/>
                                <w:sz w:val="21"/>
                                <w:szCs w:val="21"/>
                                <w:lang w:val="es-ES"/>
                              </w:rPr>
                              <w:t>Adolescentes</w:t>
                            </w:r>
                            <w:r>
                              <w:rPr>
                                <w:rFonts w:ascii="Calibri" w:hAnsi="Calibri"/>
                                <w:b/>
                                <w:bCs/>
                                <w:color w:val="246D94"/>
                                <w:sz w:val="21"/>
                                <w:szCs w:val="21"/>
                                <w:lang w:val="es-ES"/>
                              </w:rPr>
                              <w:br/>
                            </w:r>
                            <w:r w:rsidRPr="00291FA0">
                              <w:rPr>
                                <w:rFonts w:ascii="Calibri" w:hAnsi="Calibri"/>
                                <w:bCs/>
                                <w:color w:val="6A6E6C"/>
                                <w:sz w:val="21"/>
                                <w:szCs w:val="21"/>
                                <w:lang w:val="es-ES"/>
                              </w:rPr>
                              <w:t>Siga mostrando interés en la vida de su adolescente. Haga preguntas y escuche cuidadosamente mientras se expresa antes de dar su opinión. Muchos adolescentes se vuelven menos comunicativos que cuando eran niños más pequeños, por lo que probablemente deba iniciar las conversaciones con sus adolescentes. Su círculo de influencia está creciendo y tendrán muchas ideas para contemplar; ¡asegúrese de que algunas vengan de usted! Espere que tengan sus propias opiniones y que sean distintas a las suyas. Sea sensible con el increíble crecimiento de su hijo y haga lo mejor posible para recordar las subidas y bajadas de la adolescencia.</w:t>
                            </w:r>
                          </w:p>
                          <w:p w14:paraId="7C24FC8E" w14:textId="77777777" w:rsidR="00291FA0" w:rsidRPr="00291FA0" w:rsidRDefault="00291FA0" w:rsidP="00291FA0">
                            <w:pPr>
                              <w:rPr>
                                <w:rFonts w:ascii="Calibri" w:hAnsi="Calibri"/>
                                <w:bCs/>
                                <w:color w:val="6A6E6C"/>
                                <w:sz w:val="21"/>
                                <w:szCs w:val="21"/>
                                <w:lang w:val="es-ES"/>
                              </w:rPr>
                            </w:pPr>
                          </w:p>
                          <w:p w14:paraId="0D0C2FA9" w14:textId="0E71A32B" w:rsidR="00291FA0" w:rsidRPr="00617A2C" w:rsidRDefault="00291FA0" w:rsidP="00291FA0">
                            <w:pPr>
                              <w:rPr>
                                <w:rFonts w:ascii="Calibri" w:hAnsi="Calibri"/>
                                <w:bCs/>
                                <w:color w:val="6A6E6C"/>
                                <w:sz w:val="21"/>
                                <w:szCs w:val="21"/>
                              </w:rPr>
                            </w:pPr>
                            <w:r w:rsidRPr="00291FA0">
                              <w:rPr>
                                <w:rFonts w:ascii="Calibri" w:hAnsi="Calibri"/>
                                <w:bCs/>
                                <w:color w:val="6A6E6C"/>
                                <w:sz w:val="21"/>
                                <w:szCs w:val="21"/>
                                <w:lang w:val="es-ES"/>
                              </w:rPr>
                              <w:t>Workplace Options (WPO). (Revisado en 2019). </w:t>
                            </w:r>
                            <w:r w:rsidRPr="00291FA0">
                              <w:rPr>
                                <w:rFonts w:ascii="Calibri" w:hAnsi="Calibri"/>
                                <w:bCs/>
                                <w:i/>
                                <w:iCs/>
                                <w:color w:val="6A6E6C"/>
                                <w:sz w:val="21"/>
                                <w:szCs w:val="21"/>
                                <w:lang w:val="es-ES"/>
                              </w:rPr>
                              <w:t>Comunicación exitosa con sus hijos</w:t>
                            </w:r>
                            <w:r w:rsidRPr="00291FA0">
                              <w:rPr>
                                <w:rFonts w:ascii="Calibri" w:hAnsi="Calibri"/>
                                <w:bCs/>
                                <w:color w:val="6A6E6C"/>
                                <w:sz w:val="21"/>
                                <w:szCs w:val="21"/>
                                <w:lang w:val="es-ES"/>
                              </w:rPr>
                              <w:t xml:space="preserve">. </w:t>
                            </w:r>
                            <w:r w:rsidRPr="00291FA0">
                              <w:rPr>
                                <w:rFonts w:ascii="Calibri" w:hAnsi="Calibri"/>
                                <w:bCs/>
                                <w:color w:val="6A6E6C"/>
                                <w:sz w:val="21"/>
                                <w:szCs w:val="21"/>
                              </w:rPr>
                              <w:t>Raleigh, NC: Autor.</w:t>
                            </w:r>
                          </w:p>
                          <w:p w14:paraId="2CB78A70" w14:textId="0AEB2258" w:rsidR="00EC4B46" w:rsidRPr="00291FA0" w:rsidRDefault="00EC4B46" w:rsidP="00EC4B46">
                            <w:pPr>
                              <w:rPr>
                                <w:rFonts w:ascii="Calibri" w:hAnsi="Calibri"/>
                                <w:b/>
                                <w:bCs/>
                                <w:color w:val="246D94"/>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400A" id="Text Box 15" o:spid="_x0000_s1076" type="#_x0000_t202" style="position:absolute;margin-left:32.75pt;margin-top:242.05pt;width:274.45pt;height:49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" filled="f" stroked="f">
                <v:textbox style="mso-next-textbox:#Text Box 16">
                  <w:txbxContent>
                    <w:p w14:paraId="3BF93925" w14:textId="77777777" w:rsidR="00EC4B46" w:rsidRPr="00EC4B46" w:rsidRDefault="00EC4B46" w:rsidP="00EC4B46">
                      <w:pPr>
                        <w:spacing w:before="60" w:line="264" w:lineRule="auto"/>
                        <w:rPr>
                          <w:rFonts w:ascii="Calibri" w:hAnsi="Calibri"/>
                          <w:bCs/>
                          <w:color w:val="6A6E6C"/>
                          <w:sz w:val="21"/>
                          <w:szCs w:val="21"/>
                          <w:lang w:val="es-ES"/>
                        </w:rPr>
                      </w:pPr>
                      <w:r w:rsidRPr="00EC4B46">
                        <w:rPr>
                          <w:rFonts w:ascii="Calibri" w:hAnsi="Calibri"/>
                          <w:bCs/>
                          <w:color w:val="6A6E6C"/>
                          <w:sz w:val="21"/>
                          <w:szCs w:val="21"/>
                          <w:lang w:val="es-ES"/>
                        </w:rPr>
                        <w:t>Es necesario hablar y escuchar a sus hijos para comunicarse con ellos exitosamente. Como padres, somos sus modelos a seguir. Ellos lo observan y escuchan, y adquieren su estilo de comunicación, sea eficaz o no. La comunicación se compone de más que las palabras que decimos. Los niños pueden escuchar el tono de voz que usa y ellos interpretan el lenguaje corporal mejor que muchos adultos. Aprender a comunicarse de forma eficaz con sus hijos a medida que crecen y se desarrollan ayudará a crear un vínculo para toda la vida.</w:t>
                      </w:r>
                    </w:p>
                    <w:p w14:paraId="4B098B5F" w14:textId="77777777" w:rsidR="00EC4B46" w:rsidRPr="00EC4B46" w:rsidRDefault="00EC4B46" w:rsidP="00EC4B46">
                      <w:pPr>
                        <w:spacing w:before="60" w:line="264" w:lineRule="auto"/>
                        <w:rPr>
                          <w:rFonts w:ascii="Calibri" w:hAnsi="Calibri"/>
                          <w:bCs/>
                          <w:color w:val="6A6E6C"/>
                          <w:sz w:val="21"/>
                          <w:szCs w:val="21"/>
                          <w:lang w:val="es-ES"/>
                        </w:rPr>
                      </w:pPr>
                      <w:r w:rsidRPr="0086750E">
                        <w:rPr>
                          <w:rFonts w:ascii="Calibri" w:hAnsi="Calibri"/>
                          <w:b/>
                          <w:bCs/>
                          <w:color w:val="941A0B"/>
                          <w:sz w:val="21"/>
                          <w:szCs w:val="21"/>
                          <w:lang w:val="es-ES"/>
                        </w:rPr>
                        <w:t>Primera infancia</w:t>
                      </w:r>
                      <w:r>
                        <w:rPr>
                          <w:rFonts w:ascii="Calibri" w:hAnsi="Calibri"/>
                          <w:b/>
                          <w:bCs/>
                          <w:color w:val="246D94"/>
                          <w:sz w:val="21"/>
                          <w:szCs w:val="21"/>
                          <w:lang w:val="es-ES"/>
                        </w:rPr>
                        <w:br/>
                      </w:r>
                      <w:r w:rsidRPr="00EC4B46">
                        <w:rPr>
                          <w:rFonts w:ascii="Calibri" w:hAnsi="Calibri"/>
                          <w:bCs/>
                          <w:color w:val="6A6E6C"/>
                          <w:sz w:val="21"/>
                          <w:szCs w:val="21"/>
                          <w:lang w:val="es-ES"/>
                        </w:rPr>
                        <w:t>Usted comienza a comunicarse con sus bebés inmediatamente después del parto, si no antes. Hábleles suavemente y sosténgalos delicadamente, de manera que sepan que están a salvo. Use un tono de voz más agudo porque los bebés responden a eso. Hábleles sobre el mundo que los rodea y cuán importantes son. Responda cuando hacen sonidos y balbucean, ese es su idioma.</w:t>
                      </w:r>
                    </w:p>
                    <w:p w14:paraId="29A71C08" w14:textId="2EE7C8B9" w:rsidR="00291FA0" w:rsidRDefault="00291FA0" w:rsidP="00291FA0">
                      <w:pPr>
                        <w:rPr>
                          <w:rFonts w:ascii="Calibri" w:hAnsi="Calibri"/>
                          <w:bCs/>
                          <w:color w:val="6A6E6C"/>
                          <w:sz w:val="21"/>
                          <w:szCs w:val="21"/>
                          <w:lang w:val="es-ES"/>
                        </w:rPr>
                      </w:pPr>
                      <w:r w:rsidRPr="0086750E">
                        <w:rPr>
                          <w:rFonts w:ascii="Calibri" w:hAnsi="Calibri"/>
                          <w:b/>
                          <w:bCs/>
                          <w:color w:val="941A0B"/>
                          <w:sz w:val="21"/>
                          <w:szCs w:val="21"/>
                          <w:lang w:val="es-ES"/>
                        </w:rPr>
                        <w:t>Niños pequeños</w:t>
                      </w:r>
                      <w:r>
                        <w:rPr>
                          <w:rFonts w:ascii="Calibri" w:hAnsi="Calibri"/>
                          <w:b/>
                          <w:bCs/>
                          <w:color w:val="246D94"/>
                          <w:sz w:val="21"/>
                          <w:szCs w:val="21"/>
                          <w:lang w:val="es-ES"/>
                        </w:rPr>
                        <w:br/>
                      </w:r>
                      <w:r w:rsidRPr="00291FA0">
                        <w:rPr>
                          <w:rFonts w:ascii="Calibri" w:hAnsi="Calibri"/>
                          <w:bCs/>
                          <w:color w:val="6A6E6C"/>
                          <w:sz w:val="21"/>
                          <w:szCs w:val="21"/>
                          <w:lang w:val="es-ES"/>
                        </w:rPr>
                        <w:t>A medida que crecen, usted seguirá haciendo muchas de las cosas que hacía cuando eran bebés. Siga dándole nombre a cosas que ven o hacen, y así comienza a ayudarlos a definir sus emociones. Por ejemplo: "Veo que te pone triste que no podamos jugar afuera hoy porque está lloviendo". Hágale preguntas a su niño pequeño y escuche sus respuestas sin interrumpir. Asegúrese de tener tiempo a solas todos los días con su niño pequeño para que aprenda cuán importante es para usted.</w:t>
                      </w:r>
                    </w:p>
                    <w:p w14:paraId="4904E629" w14:textId="77777777" w:rsidR="00291FA0" w:rsidRPr="00291FA0" w:rsidRDefault="00291FA0" w:rsidP="00291FA0">
                      <w:pPr>
                        <w:rPr>
                          <w:rFonts w:ascii="Calibri" w:hAnsi="Calibri"/>
                          <w:bCs/>
                          <w:color w:val="6A6E6C"/>
                          <w:sz w:val="21"/>
                          <w:szCs w:val="21"/>
                          <w:lang w:val="es-ES"/>
                        </w:rPr>
                      </w:pPr>
                      <w:r w:rsidRPr="0086750E">
                        <w:rPr>
                          <w:rFonts w:ascii="Calibri" w:hAnsi="Calibri"/>
                          <w:b/>
                          <w:bCs/>
                          <w:color w:val="941A0B"/>
                          <w:sz w:val="21"/>
                          <w:szCs w:val="21"/>
                          <w:lang w:val="es-ES"/>
                        </w:rPr>
                        <w:t>Preescolares</w:t>
                      </w:r>
                      <w:r>
                        <w:rPr>
                          <w:rFonts w:ascii="Calibri" w:hAnsi="Calibri"/>
                          <w:b/>
                          <w:bCs/>
                          <w:color w:val="246D94"/>
                          <w:sz w:val="21"/>
                          <w:szCs w:val="21"/>
                          <w:lang w:val="es-ES"/>
                        </w:rPr>
                        <w:br/>
                      </w:r>
                      <w:r w:rsidRPr="00291FA0">
                        <w:rPr>
                          <w:rFonts w:ascii="Calibri" w:hAnsi="Calibri"/>
                          <w:bCs/>
                          <w:color w:val="6A6E6C"/>
                          <w:sz w:val="21"/>
                          <w:szCs w:val="21"/>
                          <w:lang w:val="es-ES"/>
                        </w:rPr>
                        <w:t>¡Ahora, su hijo tiene mucho que decir! Asegúrese de seguir escuchándolo y esté atento a las preguntas. Resista la tentación de responder antes de que termine una idea, ni termine las oraciones por él. Intente no interrumpir durante historias largas. Respete sus sentimientos cuando se expresa y no los desestime como inválidos o sin importancia. Es importante seguir ayudando a su hijo a aprender a definir los sentimientos. Siga pasando tiempo a solas con su preescolar todos los días.</w:t>
                      </w:r>
                    </w:p>
                    <w:p w14:paraId="0EEB4728" w14:textId="77777777" w:rsidR="00291FA0" w:rsidRPr="00291FA0" w:rsidRDefault="00291FA0" w:rsidP="00291FA0">
                      <w:pPr>
                        <w:rPr>
                          <w:rFonts w:ascii="Calibri" w:hAnsi="Calibri"/>
                          <w:bCs/>
                          <w:color w:val="6A6E6C"/>
                          <w:sz w:val="21"/>
                          <w:szCs w:val="21"/>
                          <w:lang w:val="es-ES"/>
                        </w:rPr>
                      </w:pPr>
                      <w:r w:rsidRPr="0086750E">
                        <w:rPr>
                          <w:rFonts w:ascii="Calibri" w:hAnsi="Calibri"/>
                          <w:b/>
                          <w:bCs/>
                          <w:color w:val="941A0B"/>
                          <w:sz w:val="21"/>
                          <w:szCs w:val="21"/>
                          <w:lang w:val="es-ES"/>
                        </w:rPr>
                        <w:t>Niños en edad escolar</w:t>
                      </w:r>
                      <w:r>
                        <w:rPr>
                          <w:rFonts w:ascii="Calibri" w:hAnsi="Calibri"/>
                          <w:b/>
                          <w:bCs/>
                          <w:color w:val="246D94"/>
                          <w:sz w:val="21"/>
                          <w:szCs w:val="21"/>
                          <w:lang w:val="es-ES"/>
                        </w:rPr>
                        <w:br/>
                      </w:r>
                      <w:r w:rsidRPr="00291FA0">
                        <w:rPr>
                          <w:rFonts w:ascii="Calibri" w:hAnsi="Calibri"/>
                          <w:bCs/>
                          <w:color w:val="6A6E6C"/>
                          <w:sz w:val="21"/>
                          <w:szCs w:val="21"/>
                          <w:lang w:val="es-ES"/>
                        </w:rPr>
                        <w:t>Sus niños en edad escolar comienzan a tener experiencias de la vida real propias. Sus amigos se vuelven muy importantes para ellos, por lo que debe hacer que esas amistades sean un tema de conversación frecuente con sus hijos. Hable con sus hijos sobre lo que les gusta y lo que no les gusta. Haga preguntas y escuche cuidadosamente las respuestas de sus hijos, y tenga cuidado de no tener ideas preconcebidas de cuáles deberían ser esas respuestas. Siga hablando con sus hijos sobre sus sentimientos y ayúdelos a desarrollar empatía hacia los demás.</w:t>
                      </w:r>
                    </w:p>
                    <w:p w14:paraId="203A6AEE" w14:textId="77777777" w:rsidR="00291FA0" w:rsidRPr="00291FA0" w:rsidRDefault="00291FA0" w:rsidP="00291FA0">
                      <w:pPr>
                        <w:rPr>
                          <w:rFonts w:ascii="Calibri" w:hAnsi="Calibri"/>
                          <w:bCs/>
                          <w:color w:val="6A6E6C"/>
                          <w:sz w:val="21"/>
                          <w:szCs w:val="21"/>
                          <w:lang w:val="es-ES"/>
                        </w:rPr>
                      </w:pPr>
                      <w:r w:rsidRPr="00912685">
                        <w:rPr>
                          <w:rFonts w:ascii="Calibri" w:hAnsi="Calibri"/>
                          <w:b/>
                          <w:bCs/>
                          <w:color w:val="941A0B"/>
                          <w:sz w:val="21"/>
                          <w:szCs w:val="21"/>
                          <w:lang w:val="es-ES"/>
                        </w:rPr>
                        <w:t>Adolescentes</w:t>
                      </w:r>
                      <w:r>
                        <w:rPr>
                          <w:rFonts w:ascii="Calibri" w:hAnsi="Calibri"/>
                          <w:b/>
                          <w:bCs/>
                          <w:color w:val="246D94"/>
                          <w:sz w:val="21"/>
                          <w:szCs w:val="21"/>
                          <w:lang w:val="es-ES"/>
                        </w:rPr>
                        <w:br/>
                      </w:r>
                      <w:r w:rsidRPr="00291FA0">
                        <w:rPr>
                          <w:rFonts w:ascii="Calibri" w:hAnsi="Calibri"/>
                          <w:bCs/>
                          <w:color w:val="6A6E6C"/>
                          <w:sz w:val="21"/>
                          <w:szCs w:val="21"/>
                          <w:lang w:val="es-ES"/>
                        </w:rPr>
                        <w:t>Siga mostrando interés en la vida de su adolescente. Haga preguntas y escuche cuidadosamente mientras se expresa antes de dar su opinión. Muchos adolescentes se vuelven menos comunicativos que cuando eran niños más pequeños, por lo que probablemente deba iniciar las conversaciones con sus adolescentes. Su círculo de influencia está creciendo y tendrán muchas ideas para contemplar; ¡asegúrese de que algunas vengan de usted! Espere que tengan sus propias opiniones y que sean distintas a las suyas. Sea sensible con el increíble crecimiento de su hijo y haga lo mejor posible para recordar las subidas y bajadas de la adolescencia.</w:t>
                      </w:r>
                    </w:p>
                    <w:p w14:paraId="7C24FC8E" w14:textId="77777777" w:rsidR="00291FA0" w:rsidRPr="00291FA0" w:rsidRDefault="00291FA0" w:rsidP="00291FA0">
                      <w:pPr>
                        <w:rPr>
                          <w:rFonts w:ascii="Calibri" w:hAnsi="Calibri"/>
                          <w:bCs/>
                          <w:color w:val="6A6E6C"/>
                          <w:sz w:val="21"/>
                          <w:szCs w:val="21"/>
                          <w:lang w:val="es-ES"/>
                        </w:rPr>
                      </w:pPr>
                    </w:p>
                    <w:p w14:paraId="0D0C2FA9" w14:textId="0E71A32B" w:rsidR="00291FA0" w:rsidRPr="00617A2C" w:rsidRDefault="00291FA0" w:rsidP="00291FA0">
                      <w:pPr>
                        <w:rPr>
                          <w:rFonts w:ascii="Calibri" w:hAnsi="Calibri"/>
                          <w:bCs/>
                          <w:color w:val="6A6E6C"/>
                          <w:sz w:val="21"/>
                          <w:szCs w:val="21"/>
                        </w:rPr>
                      </w:pPr>
                      <w:r w:rsidRPr="00291FA0">
                        <w:rPr>
                          <w:rFonts w:ascii="Calibri" w:hAnsi="Calibri"/>
                          <w:bCs/>
                          <w:color w:val="6A6E6C"/>
                          <w:sz w:val="21"/>
                          <w:szCs w:val="21"/>
                          <w:lang w:val="es-ES"/>
                        </w:rPr>
                        <w:t>Workplace Options (WPO). (Revisado en 2019). </w:t>
                      </w:r>
                      <w:r w:rsidRPr="00291FA0">
                        <w:rPr>
                          <w:rFonts w:ascii="Calibri" w:hAnsi="Calibri"/>
                          <w:bCs/>
                          <w:i/>
                          <w:iCs/>
                          <w:color w:val="6A6E6C"/>
                          <w:sz w:val="21"/>
                          <w:szCs w:val="21"/>
                          <w:lang w:val="es-ES"/>
                        </w:rPr>
                        <w:t>Comunicación exitosa con sus hijos</w:t>
                      </w:r>
                      <w:r w:rsidRPr="00291FA0">
                        <w:rPr>
                          <w:rFonts w:ascii="Calibri" w:hAnsi="Calibri"/>
                          <w:bCs/>
                          <w:color w:val="6A6E6C"/>
                          <w:sz w:val="21"/>
                          <w:szCs w:val="21"/>
                          <w:lang w:val="es-ES"/>
                        </w:rPr>
                        <w:t xml:space="preserve">. </w:t>
                      </w:r>
                      <w:r w:rsidRPr="00291FA0">
                        <w:rPr>
                          <w:rFonts w:ascii="Calibri" w:hAnsi="Calibri"/>
                          <w:bCs/>
                          <w:color w:val="6A6E6C"/>
                          <w:sz w:val="21"/>
                          <w:szCs w:val="21"/>
                        </w:rPr>
                        <w:t>Raleigh, NC: Autor.</w:t>
                      </w:r>
                    </w:p>
                    <w:p w14:paraId="2CB78A70" w14:textId="0AEB2258" w:rsidR="00EC4B46" w:rsidRPr="00291FA0" w:rsidRDefault="00EC4B46" w:rsidP="00EC4B46">
                      <w:pPr>
                        <w:rPr>
                          <w:rFonts w:ascii="Calibri" w:hAnsi="Calibri"/>
                          <w:b/>
                          <w:bCs/>
                          <w:color w:val="246D94"/>
                          <w:sz w:val="21"/>
                          <w:szCs w:val="21"/>
                          <w:lang w:val="es-ES"/>
                        </w:rPr>
                      </w:pP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405634B6" wp14:editId="1226461B">
                <wp:simplePos x="0" y="0"/>
                <wp:positionH relativeFrom="column">
                  <wp:posOffset>552450</wp:posOffset>
                </wp:positionH>
                <wp:positionV relativeFrom="paragraph">
                  <wp:posOffset>474980</wp:posOffset>
                </wp:positionV>
                <wp:extent cx="2647950" cy="25730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2573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D48410" w14:textId="35EF88F3" w:rsidR="00EC4B46" w:rsidRPr="00DB1251" w:rsidRDefault="00291FA0" w:rsidP="00EC4B46">
                            <w:pPr>
                              <w:rPr>
                                <w:rFonts w:eastAsia="Times New Roman"/>
                                <w:b/>
                                <w:bCs/>
                                <w:color w:val="FFFFFF" w:themeColor="background1"/>
                                <w:kern w:val="36"/>
                                <w:sz w:val="64"/>
                                <w:szCs w:val="64"/>
                                <w:lang w:val="es-ES"/>
                              </w:rPr>
                            </w:pPr>
                            <w:r w:rsidRPr="00291FA0">
                              <w:rPr>
                                <w:rFonts w:eastAsia="Times New Roman"/>
                                <w:b/>
                                <w:bCs/>
                                <w:color w:val="FFFFFF" w:themeColor="background1"/>
                                <w:kern w:val="36"/>
                                <w:sz w:val="64"/>
                                <w:szCs w:val="64"/>
                                <w:lang w:val="es-ES"/>
                              </w:rPr>
                              <w:t>COMUNICACIÓN EXITOSA CON SUS HIJOS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634B6" id="Text Box 14" o:spid="_x0000_s1077" type="#_x0000_t202" style="position:absolute;margin-left:43.5pt;margin-top:37.4pt;width:208.5pt;height:20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" filled="f" stroked="f">
                <v:textbox>
                  <w:txbxContent>
                    <w:p w14:paraId="6BD48410" w14:textId="35EF88F3" w:rsidR="00EC4B46" w:rsidRPr="00DB1251" w:rsidRDefault="00291FA0" w:rsidP="00EC4B46">
                      <w:pPr>
                        <w:rPr>
                          <w:rFonts w:eastAsia="Times New Roman"/>
                          <w:b/>
                          <w:bCs/>
                          <w:color w:val="FFFFFF" w:themeColor="background1"/>
                          <w:kern w:val="36"/>
                          <w:sz w:val="64"/>
                          <w:szCs w:val="64"/>
                          <w:lang w:val="es-ES"/>
                        </w:rPr>
                      </w:pPr>
                      <w:r w:rsidRPr="00291FA0">
                        <w:rPr>
                          <w:rFonts w:eastAsia="Times New Roman"/>
                          <w:b/>
                          <w:bCs/>
                          <w:color w:val="FFFFFF" w:themeColor="background1"/>
                          <w:kern w:val="36"/>
                          <w:sz w:val="64"/>
                          <w:szCs w:val="64"/>
                          <w:lang w:val="es-ES"/>
                        </w:rPr>
                        <w:t>COMUNICACIÓN EXITOSA CON SUS HIJOS</w:t>
                      </w:r>
                    </w:p>
                  </w:txbxContent>
                </v:textbox>
                <w10:wrap type="square"/>
              </v:shape>
            </w:pict>
          </mc:Fallback>
        </mc:AlternateContent>
      </w:r>
      <w:r w:rsidR="00617A2C" w:rsidRPr="00D83DC0">
        <w:rPr>
          <w:noProof/>
        </w:rPr>
        <w:drawing>
          <wp:anchor distT="0" distB="0" distL="114300" distR="114300" simplePos="0" relativeHeight="251630592" behindDoc="1" locked="0" layoutInCell="1" allowOverlap="1" wp14:anchorId="2A355347" wp14:editId="3865E163">
            <wp:simplePos x="0" y="0"/>
            <wp:positionH relativeFrom="column">
              <wp:posOffset>0</wp:posOffset>
            </wp:positionH>
            <wp:positionV relativeFrom="paragraph">
              <wp:posOffset>0</wp:posOffset>
            </wp:positionV>
            <wp:extent cx="7763510" cy="1003998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stretch>
                      <a:fillRect/>
                    </a:stretch>
                  </pic:blipFill>
                  <pic:spPr>
                    <a:xfrm>
                      <a:off x="0" y="0"/>
                      <a:ext cx="7763510" cy="10039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0EBC01A5" wp14:editId="5F32C0BF">
                <wp:simplePos x="0" y="0"/>
                <wp:positionH relativeFrom="column">
                  <wp:posOffset>257175</wp:posOffset>
                </wp:positionH>
                <wp:positionV relativeFrom="paragraph">
                  <wp:posOffset>9448800</wp:posOffset>
                </wp:positionV>
                <wp:extent cx="2528570" cy="31877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4DFBD2" w14:textId="7283E2FE" w:rsidR="00AD0638" w:rsidRPr="008660F9" w:rsidRDefault="00C50CC7" w:rsidP="00AD0638">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01A5" id="Text Box 13" o:spid="_x0000_s1078" type="#_x0000_t202" style="position:absolute;margin-left:20.25pt;margin-top:744pt;width:199.1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" filled="f" stroked="f">
                <v:textbox>
                  <w:txbxContent>
                    <w:p w14:paraId="244DFBD2" w14:textId="7283E2FE" w:rsidR="00AD0638" w:rsidRPr="008660F9" w:rsidRDefault="00C50CC7" w:rsidP="00AD0638">
                      <w:pPr>
                        <w:widowControl w:val="0"/>
                        <w:autoSpaceDE w:val="0"/>
                        <w:autoSpaceDN w:val="0"/>
                        <w:adjustRightInd w:val="0"/>
                        <w:spacing w:line="288" w:lineRule="auto"/>
                        <w:textAlignment w:val="center"/>
                        <w:rPr>
                          <w:rFonts w:cs="CenturyGothic-Bold"/>
                          <w:b/>
                          <w:caps/>
                          <w:color w:val="FFFFFF" w:themeColor="background1"/>
                          <w:sz w:val="26"/>
                          <w:szCs w:val="26"/>
                        </w:rPr>
                      </w:pPr>
                      <w:r w:rsidRPr="00C50CC7">
                        <w:rPr>
                          <w:rFonts w:cs="CenturyGothic-Bold"/>
                          <w:b/>
                          <w:bCs/>
                          <w:caps/>
                          <w:color w:val="FFFFFF" w:themeColor="background1"/>
                          <w:sz w:val="26"/>
                          <w:szCs w:val="26"/>
                        </w:rPr>
                        <w:t>OTOÑO</w:t>
                      </w:r>
                      <w:r w:rsidR="004D391A" w:rsidRPr="004D391A">
                        <w:rPr>
                          <w:rFonts w:cs="CenturyGothic-Bold"/>
                          <w:b/>
                          <w:bCs/>
                          <w:caps/>
                          <w:color w:val="FFFFFF" w:themeColor="background1"/>
                          <w:sz w:val="26"/>
                          <w:szCs w:val="26"/>
                        </w:rPr>
                        <w:t xml:space="preserve"> </w:t>
                      </w:r>
                      <w:r w:rsidR="004D391A" w:rsidRPr="004D391A">
                        <w:rPr>
                          <w:rFonts w:cs="CenturyGothic-Bold"/>
                          <w:b/>
                          <w:caps/>
                          <w:color w:val="FFFFFF" w:themeColor="background1"/>
                          <w:sz w:val="26"/>
                          <w:szCs w:val="26"/>
                        </w:rPr>
                        <w:t>202</w:t>
                      </w:r>
                      <w:r w:rsidR="004D391A">
                        <w:rPr>
                          <w:rFonts w:cs="CenturyGothic-Bold"/>
                          <w:b/>
                          <w:caps/>
                          <w:color w:val="FFFFFF" w:themeColor="background1"/>
                          <w:sz w:val="26"/>
                          <w:szCs w:val="26"/>
                        </w:rPr>
                        <w:t>2</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D853CA3" wp14:editId="07522DA2">
                <wp:simplePos x="0" y="0"/>
                <wp:positionH relativeFrom="column">
                  <wp:posOffset>4229100</wp:posOffset>
                </wp:positionH>
                <wp:positionV relativeFrom="paragraph">
                  <wp:posOffset>9140190</wp:posOffset>
                </wp:positionV>
                <wp:extent cx="3200400" cy="30861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0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23788B" w14:textId="19FD70BA" w:rsidR="00442103" w:rsidRPr="00442103" w:rsidRDefault="00442103" w:rsidP="00442103">
                            <w:pPr>
                              <w:jc w:val="right"/>
                              <w:rPr>
                                <w:rFonts w:ascii="Calibri" w:hAnsi="Calibri"/>
                                <w:i/>
                                <w:color w:val="6364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53CA3" id="Text Box 12" o:spid="_x0000_s1079" type="#_x0000_t202" style="position:absolute;margin-left:333pt;margin-top:719.7pt;width:252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" filled="f" stroked="f">
                <v:textbox>
                  <w:txbxContent>
                    <w:p w14:paraId="5823788B" w14:textId="19FD70BA" w:rsidR="00442103" w:rsidRPr="00442103" w:rsidRDefault="00442103" w:rsidP="00442103">
                      <w:pPr>
                        <w:jc w:val="right"/>
                        <w:rPr>
                          <w:rFonts w:ascii="Calibri" w:hAnsi="Calibri"/>
                          <w:i/>
                          <w:color w:val="636462"/>
                        </w:rPr>
                      </w:pP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42272386" wp14:editId="7694A3B5">
                <wp:simplePos x="0" y="0"/>
                <wp:positionH relativeFrom="column">
                  <wp:posOffset>7165340</wp:posOffset>
                </wp:positionH>
                <wp:positionV relativeFrom="paragraph">
                  <wp:posOffset>9465310</wp:posOffset>
                </wp:positionV>
                <wp:extent cx="368300" cy="3035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25A50" w14:textId="042D0A53" w:rsidR="00AD0638" w:rsidRPr="008660F9" w:rsidRDefault="004D391A"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2386" id="Text Box 11" o:spid="_x0000_s1080" type="#_x0000_t202" style="position:absolute;margin-left:564.2pt;margin-top:745.3pt;width:29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" filled="f" stroked="f">
                <v:textbox>
                  <w:txbxContent>
                    <w:p w14:paraId="5EC25A50" w14:textId="042D0A53" w:rsidR="00AD0638" w:rsidRPr="008660F9" w:rsidRDefault="004D391A"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54A1E0C" wp14:editId="19C0283D">
                <wp:simplePos x="0" y="0"/>
                <wp:positionH relativeFrom="column">
                  <wp:posOffset>440055</wp:posOffset>
                </wp:positionH>
                <wp:positionV relativeFrom="paragraph">
                  <wp:posOffset>3759200</wp:posOffset>
                </wp:positionV>
                <wp:extent cx="6896735" cy="46291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735" cy="462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569700" w14:textId="77777777" w:rsidR="00FF6C8D" w:rsidRPr="00FF6C8D" w:rsidRDefault="00FF6C8D" w:rsidP="00FF6C8D">
                            <w:pPr>
                              <w:pStyle w:val="BodyContent"/>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1E0C" id="Text Box 10" o:spid="_x0000_s1081" type="#_x0000_t202" style="position:absolute;margin-left:34.65pt;margin-top:296pt;width:543.05pt;height:3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" filled="f" stroked="f">
                <v:textbox>
                  <w:txbxContent>
                    <w:p w14:paraId="61569700" w14:textId="77777777" w:rsidR="00FF6C8D" w:rsidRPr="00FF6C8D" w:rsidRDefault="00FF6C8D" w:rsidP="00FF6C8D">
                      <w:pPr>
                        <w:pStyle w:val="BodyContent"/>
                        <w:rPr>
                          <w:sz w:val="17"/>
                          <w:szCs w:val="17"/>
                        </w:rPr>
                      </w:pPr>
                    </w:p>
                  </w:txbxContent>
                </v:textbox>
                <w10:wrap type="square"/>
              </v:shape>
            </w:pict>
          </mc:Fallback>
        </mc:AlternateContent>
      </w:r>
      <w:r>
        <w:rPr>
          <w:noProof/>
        </w:rPr>
        <mc:AlternateContent>
          <mc:Choice Requires="wps">
            <w:drawing>
              <wp:anchor distT="0" distB="0" distL="114300" distR="114300" simplePos="0" relativeHeight="251646976" behindDoc="0" locked="0" layoutInCell="1" allowOverlap="1" wp14:anchorId="3CB43D78" wp14:editId="576EE292">
                <wp:simplePos x="0" y="0"/>
                <wp:positionH relativeFrom="column">
                  <wp:posOffset>495300</wp:posOffset>
                </wp:positionH>
                <wp:positionV relativeFrom="paragraph">
                  <wp:posOffset>18944590</wp:posOffset>
                </wp:positionV>
                <wp:extent cx="1671320" cy="30353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3D78" id="Text Box 9" o:spid="_x0000_s1082" type="#_x0000_t202" style="position:absolute;margin-left:39pt;margin-top:1491.7pt;width:131.6pt;height:2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" filled="f" stroked="f">
                <v:textbo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714A5D29" wp14:editId="4CF7C7E1">
                <wp:simplePos x="0" y="0"/>
                <wp:positionH relativeFrom="column">
                  <wp:posOffset>14343380</wp:posOffset>
                </wp:positionH>
                <wp:positionV relativeFrom="paragraph">
                  <wp:posOffset>18936970</wp:posOffset>
                </wp:positionV>
                <wp:extent cx="368300" cy="3035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5D29" id="Text Box 6" o:spid="_x0000_s1083" type="#_x0000_t202" style="position:absolute;margin-left:1129.4pt;margin-top:1491.1pt;width:29pt;height:2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rPr>
                      </w:pPr>
                      <w:r w:rsidRPr="00204FD9">
                        <w:rPr>
                          <w:rFonts w:cs="CenturyGothic-Bold"/>
                          <w:bCs/>
                          <w:caps/>
                          <w:color w:val="41677B"/>
                          <w:sz w:val="26"/>
                          <w:szCs w:val="26"/>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Headings CS)">
    <w:panose1 w:val="00000000000000000000"/>
    <w:charset w:val="00"/>
    <w:family w:val="roman"/>
    <w:notTrueType/>
    <w:pitch w:val="default"/>
  </w:font>
  <w:font w:name="CenturyGothic-Bold">
    <w:altName w:val="Century Gothic"/>
    <w:charset w:val="00"/>
    <w:family w:val="auto"/>
    <w:pitch w:val="variable"/>
    <w:sig w:usb0="00000001" w:usb1="00000000" w:usb2="00000000" w:usb3="00000000" w:csb0="0000009F" w:csb1="00000000"/>
  </w:font>
  <w:font w:name="Calibri-Bold">
    <w:altName w:val="Calibri"/>
    <w:panose1 w:val="00000000000000000000"/>
    <w:charset w:val="4D"/>
    <w:family w:val="auto"/>
    <w:notTrueType/>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806"/>
    <w:multiLevelType w:val="multilevel"/>
    <w:tmpl w:val="B7AA7E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A12C8"/>
    <w:multiLevelType w:val="multilevel"/>
    <w:tmpl w:val="78640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B79B6"/>
    <w:multiLevelType w:val="hybridMultilevel"/>
    <w:tmpl w:val="1FBA70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85308"/>
    <w:multiLevelType w:val="multilevel"/>
    <w:tmpl w:val="3C02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24893"/>
    <w:multiLevelType w:val="multilevel"/>
    <w:tmpl w:val="04FA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514BF"/>
    <w:multiLevelType w:val="multilevel"/>
    <w:tmpl w:val="28E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13761"/>
    <w:multiLevelType w:val="multilevel"/>
    <w:tmpl w:val="8D6E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58669C"/>
    <w:multiLevelType w:val="multilevel"/>
    <w:tmpl w:val="6944F6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142CB4"/>
    <w:multiLevelType w:val="multilevel"/>
    <w:tmpl w:val="76C252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1BBD61CD"/>
    <w:multiLevelType w:val="multilevel"/>
    <w:tmpl w:val="6EEE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41D28"/>
    <w:multiLevelType w:val="multilevel"/>
    <w:tmpl w:val="767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A6147"/>
    <w:multiLevelType w:val="multilevel"/>
    <w:tmpl w:val="4ED4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95A1C"/>
    <w:multiLevelType w:val="multilevel"/>
    <w:tmpl w:val="73FC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8C46A7"/>
    <w:multiLevelType w:val="multilevel"/>
    <w:tmpl w:val="819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B6D81"/>
    <w:multiLevelType w:val="multilevel"/>
    <w:tmpl w:val="68F2927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72A51"/>
    <w:multiLevelType w:val="multilevel"/>
    <w:tmpl w:val="2E027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010847"/>
    <w:multiLevelType w:val="multilevel"/>
    <w:tmpl w:val="6CEC0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425691"/>
    <w:multiLevelType w:val="multilevel"/>
    <w:tmpl w:val="5CE0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45B60"/>
    <w:multiLevelType w:val="multilevel"/>
    <w:tmpl w:val="75AC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D17E62"/>
    <w:multiLevelType w:val="multilevel"/>
    <w:tmpl w:val="AF4A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C024D"/>
    <w:multiLevelType w:val="multilevel"/>
    <w:tmpl w:val="D66E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B36AEA"/>
    <w:multiLevelType w:val="multilevel"/>
    <w:tmpl w:val="AD06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872FF4"/>
    <w:multiLevelType w:val="multilevel"/>
    <w:tmpl w:val="E502FA96"/>
    <w:lvl w:ilvl="0">
      <w:start w:val="1"/>
      <w:numFmt w:val="decimal"/>
      <w:lvlText w:val="%1."/>
      <w:lvlJc w:val="left"/>
      <w:pPr>
        <w:tabs>
          <w:tab w:val="num" w:pos="720"/>
        </w:tabs>
        <w:ind w:left="720" w:hanging="360"/>
      </w:pPr>
      <w:rPr>
        <w:rFonts w:hint="default"/>
        <w:b/>
        <w:i w:val="0"/>
        <w:color w:val="941A0B"/>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4755C"/>
    <w:multiLevelType w:val="multilevel"/>
    <w:tmpl w:val="1A70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86CDF"/>
    <w:multiLevelType w:val="multilevel"/>
    <w:tmpl w:val="EA42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1039B"/>
    <w:multiLevelType w:val="multilevel"/>
    <w:tmpl w:val="084CA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4141D0"/>
    <w:multiLevelType w:val="multilevel"/>
    <w:tmpl w:val="04C0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540C2E"/>
    <w:multiLevelType w:val="multilevel"/>
    <w:tmpl w:val="C114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4E6031"/>
    <w:multiLevelType w:val="multilevel"/>
    <w:tmpl w:val="F8DCAE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124AE7"/>
    <w:multiLevelType w:val="multilevel"/>
    <w:tmpl w:val="765E92E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52803242"/>
    <w:multiLevelType w:val="multilevel"/>
    <w:tmpl w:val="BAFE47D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340B7B"/>
    <w:multiLevelType w:val="multilevel"/>
    <w:tmpl w:val="5D225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003CBE"/>
    <w:multiLevelType w:val="multilevel"/>
    <w:tmpl w:val="09E0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C15D46"/>
    <w:multiLevelType w:val="multilevel"/>
    <w:tmpl w:val="00C8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656AD6"/>
    <w:multiLevelType w:val="multilevel"/>
    <w:tmpl w:val="E8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6B5FC0"/>
    <w:multiLevelType w:val="multilevel"/>
    <w:tmpl w:val="1CBEF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993E9D"/>
    <w:multiLevelType w:val="multilevel"/>
    <w:tmpl w:val="C0AC3B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9257A4"/>
    <w:multiLevelType w:val="multilevel"/>
    <w:tmpl w:val="CA98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3117082">
    <w:abstractNumId w:val="3"/>
  </w:num>
  <w:num w:numId="2" w16cid:durableId="1606770445">
    <w:abstractNumId w:val="35"/>
  </w:num>
  <w:num w:numId="3" w16cid:durableId="501238541">
    <w:abstractNumId w:val="2"/>
  </w:num>
  <w:num w:numId="4" w16cid:durableId="146477700">
    <w:abstractNumId w:val="25"/>
  </w:num>
  <w:num w:numId="5" w16cid:durableId="71971969">
    <w:abstractNumId w:val="20"/>
  </w:num>
  <w:num w:numId="6" w16cid:durableId="258027688">
    <w:abstractNumId w:val="5"/>
  </w:num>
  <w:num w:numId="7" w16cid:durableId="938098445">
    <w:abstractNumId w:val="12"/>
  </w:num>
  <w:num w:numId="8" w16cid:durableId="2007517233">
    <w:abstractNumId w:val="14"/>
  </w:num>
  <w:num w:numId="9" w16cid:durableId="1725131120">
    <w:abstractNumId w:val="13"/>
  </w:num>
  <w:num w:numId="10" w16cid:durableId="1270505455">
    <w:abstractNumId w:val="21"/>
  </w:num>
  <w:num w:numId="11" w16cid:durableId="1611471456">
    <w:abstractNumId w:val="22"/>
  </w:num>
  <w:num w:numId="12" w16cid:durableId="546339124">
    <w:abstractNumId w:val="24"/>
  </w:num>
  <w:num w:numId="13" w16cid:durableId="1990014089">
    <w:abstractNumId w:val="4"/>
  </w:num>
  <w:num w:numId="14" w16cid:durableId="2027779652">
    <w:abstractNumId w:val="11"/>
  </w:num>
  <w:num w:numId="15" w16cid:durableId="206845552">
    <w:abstractNumId w:val="7"/>
  </w:num>
  <w:num w:numId="16" w16cid:durableId="2106878971">
    <w:abstractNumId w:val="6"/>
  </w:num>
  <w:num w:numId="17" w16cid:durableId="365565944">
    <w:abstractNumId w:val="38"/>
  </w:num>
  <w:num w:numId="18" w16cid:durableId="1612977816">
    <w:abstractNumId w:val="28"/>
  </w:num>
  <w:num w:numId="19" w16cid:durableId="668756215">
    <w:abstractNumId w:val="19"/>
  </w:num>
  <w:num w:numId="20" w16cid:durableId="1974938742">
    <w:abstractNumId w:val="18"/>
  </w:num>
  <w:num w:numId="21" w16cid:durableId="555434335">
    <w:abstractNumId w:val="27"/>
  </w:num>
  <w:num w:numId="22" w16cid:durableId="872688888">
    <w:abstractNumId w:val="10"/>
  </w:num>
  <w:num w:numId="23" w16cid:durableId="33045709">
    <w:abstractNumId w:val="34"/>
  </w:num>
  <w:num w:numId="24" w16cid:durableId="1298728390">
    <w:abstractNumId w:val="33"/>
  </w:num>
  <w:num w:numId="25" w16cid:durableId="1408727778">
    <w:abstractNumId w:val="32"/>
  </w:num>
  <w:num w:numId="26" w16cid:durableId="557741620">
    <w:abstractNumId w:val="8"/>
  </w:num>
  <w:num w:numId="27" w16cid:durableId="123743605">
    <w:abstractNumId w:val="31"/>
  </w:num>
  <w:num w:numId="28" w16cid:durableId="987712151">
    <w:abstractNumId w:val="37"/>
  </w:num>
  <w:num w:numId="29" w16cid:durableId="971398853">
    <w:abstractNumId w:val="30"/>
  </w:num>
  <w:num w:numId="30" w16cid:durableId="1871380987">
    <w:abstractNumId w:val="23"/>
  </w:num>
  <w:num w:numId="31" w16cid:durableId="198511753">
    <w:abstractNumId w:val="29"/>
  </w:num>
  <w:num w:numId="32" w16cid:durableId="524490276">
    <w:abstractNumId w:val="15"/>
  </w:num>
  <w:num w:numId="33" w16cid:durableId="129398937">
    <w:abstractNumId w:val="0"/>
  </w:num>
  <w:num w:numId="34" w16cid:durableId="1744643599">
    <w:abstractNumId w:val="9"/>
  </w:num>
  <w:num w:numId="35" w16cid:durableId="656497685">
    <w:abstractNumId w:val="1"/>
  </w:num>
  <w:num w:numId="36" w16cid:durableId="1732389587">
    <w:abstractNumId w:val="26"/>
  </w:num>
  <w:num w:numId="37" w16cid:durableId="326522692">
    <w:abstractNumId w:val="16"/>
  </w:num>
  <w:num w:numId="38" w16cid:durableId="1847818963">
    <w:abstractNumId w:val="36"/>
  </w:num>
  <w:num w:numId="39" w16cid:durableId="40796451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24237"/>
    <w:rsid w:val="000257ED"/>
    <w:rsid w:val="0002584C"/>
    <w:rsid w:val="00033A10"/>
    <w:rsid w:val="00034B54"/>
    <w:rsid w:val="00035BFE"/>
    <w:rsid w:val="00042F6C"/>
    <w:rsid w:val="00043BB8"/>
    <w:rsid w:val="000511E8"/>
    <w:rsid w:val="00055F6B"/>
    <w:rsid w:val="000565D9"/>
    <w:rsid w:val="0006735A"/>
    <w:rsid w:val="0006739F"/>
    <w:rsid w:val="00075151"/>
    <w:rsid w:val="0007674D"/>
    <w:rsid w:val="0008273C"/>
    <w:rsid w:val="00082F15"/>
    <w:rsid w:val="00086D85"/>
    <w:rsid w:val="000924BC"/>
    <w:rsid w:val="000964D5"/>
    <w:rsid w:val="0009773C"/>
    <w:rsid w:val="000B0A28"/>
    <w:rsid w:val="000B0F84"/>
    <w:rsid w:val="000B3323"/>
    <w:rsid w:val="000B5B9E"/>
    <w:rsid w:val="000C084A"/>
    <w:rsid w:val="000C1861"/>
    <w:rsid w:val="000C65F7"/>
    <w:rsid w:val="000D328E"/>
    <w:rsid w:val="000E1196"/>
    <w:rsid w:val="000E32BC"/>
    <w:rsid w:val="00105FF3"/>
    <w:rsid w:val="001149C5"/>
    <w:rsid w:val="00120419"/>
    <w:rsid w:val="00123A5F"/>
    <w:rsid w:val="001279F6"/>
    <w:rsid w:val="00127E87"/>
    <w:rsid w:val="0013295E"/>
    <w:rsid w:val="00132EBF"/>
    <w:rsid w:val="00136C0D"/>
    <w:rsid w:val="001502FD"/>
    <w:rsid w:val="001705E3"/>
    <w:rsid w:val="001720F7"/>
    <w:rsid w:val="00172AA4"/>
    <w:rsid w:val="00173EBA"/>
    <w:rsid w:val="00175A7D"/>
    <w:rsid w:val="00177590"/>
    <w:rsid w:val="00180992"/>
    <w:rsid w:val="00183BB6"/>
    <w:rsid w:val="00191907"/>
    <w:rsid w:val="0019338F"/>
    <w:rsid w:val="00194AF8"/>
    <w:rsid w:val="001A5B76"/>
    <w:rsid w:val="001C0739"/>
    <w:rsid w:val="001C369E"/>
    <w:rsid w:val="001C42BE"/>
    <w:rsid w:val="001E70FB"/>
    <w:rsid w:val="001F5D53"/>
    <w:rsid w:val="001F62ED"/>
    <w:rsid w:val="00203F2D"/>
    <w:rsid w:val="00204FD9"/>
    <w:rsid w:val="00210767"/>
    <w:rsid w:val="00227A84"/>
    <w:rsid w:val="0023741C"/>
    <w:rsid w:val="00240F8B"/>
    <w:rsid w:val="00241759"/>
    <w:rsid w:val="00242DD8"/>
    <w:rsid w:val="002507CD"/>
    <w:rsid w:val="00250975"/>
    <w:rsid w:val="002606F4"/>
    <w:rsid w:val="00260EB3"/>
    <w:rsid w:val="00267BDA"/>
    <w:rsid w:val="00270F67"/>
    <w:rsid w:val="00272342"/>
    <w:rsid w:val="002765DB"/>
    <w:rsid w:val="0028084E"/>
    <w:rsid w:val="00284E51"/>
    <w:rsid w:val="002873F3"/>
    <w:rsid w:val="00291035"/>
    <w:rsid w:val="00291FA0"/>
    <w:rsid w:val="00292FAD"/>
    <w:rsid w:val="00293FC8"/>
    <w:rsid w:val="002A64C6"/>
    <w:rsid w:val="002B3D12"/>
    <w:rsid w:val="002C5F15"/>
    <w:rsid w:val="002C68A9"/>
    <w:rsid w:val="002F1BCB"/>
    <w:rsid w:val="002F2604"/>
    <w:rsid w:val="002F285F"/>
    <w:rsid w:val="002F67E7"/>
    <w:rsid w:val="00300483"/>
    <w:rsid w:val="00303194"/>
    <w:rsid w:val="00311A83"/>
    <w:rsid w:val="00314B6E"/>
    <w:rsid w:val="00315409"/>
    <w:rsid w:val="00315C21"/>
    <w:rsid w:val="00327368"/>
    <w:rsid w:val="00336748"/>
    <w:rsid w:val="00341B52"/>
    <w:rsid w:val="003463F7"/>
    <w:rsid w:val="00354CFB"/>
    <w:rsid w:val="00364D63"/>
    <w:rsid w:val="0037206E"/>
    <w:rsid w:val="0037284B"/>
    <w:rsid w:val="00396E5F"/>
    <w:rsid w:val="003A7735"/>
    <w:rsid w:val="003B4A2C"/>
    <w:rsid w:val="003C3D19"/>
    <w:rsid w:val="003C6831"/>
    <w:rsid w:val="003D6CF2"/>
    <w:rsid w:val="003E022E"/>
    <w:rsid w:val="003F12B8"/>
    <w:rsid w:val="003F6E7F"/>
    <w:rsid w:val="0040274D"/>
    <w:rsid w:val="0040483B"/>
    <w:rsid w:val="0040577A"/>
    <w:rsid w:val="00405BB4"/>
    <w:rsid w:val="00411DA4"/>
    <w:rsid w:val="0042137F"/>
    <w:rsid w:val="00424E7E"/>
    <w:rsid w:val="00426437"/>
    <w:rsid w:val="00434D96"/>
    <w:rsid w:val="00441573"/>
    <w:rsid w:val="00442103"/>
    <w:rsid w:val="0044238B"/>
    <w:rsid w:val="0044584D"/>
    <w:rsid w:val="0045268A"/>
    <w:rsid w:val="004628F7"/>
    <w:rsid w:val="00464AD3"/>
    <w:rsid w:val="00470B29"/>
    <w:rsid w:val="0048020A"/>
    <w:rsid w:val="0048272F"/>
    <w:rsid w:val="0048589C"/>
    <w:rsid w:val="004900E0"/>
    <w:rsid w:val="00493383"/>
    <w:rsid w:val="004A2F63"/>
    <w:rsid w:val="004A4A5F"/>
    <w:rsid w:val="004B0D1E"/>
    <w:rsid w:val="004C58A2"/>
    <w:rsid w:val="004D391A"/>
    <w:rsid w:val="004E7A09"/>
    <w:rsid w:val="004F199F"/>
    <w:rsid w:val="004F28E8"/>
    <w:rsid w:val="004F3487"/>
    <w:rsid w:val="005008A9"/>
    <w:rsid w:val="00507923"/>
    <w:rsid w:val="00510055"/>
    <w:rsid w:val="0051077B"/>
    <w:rsid w:val="00520CA8"/>
    <w:rsid w:val="00523FB6"/>
    <w:rsid w:val="005300C8"/>
    <w:rsid w:val="00531328"/>
    <w:rsid w:val="00531916"/>
    <w:rsid w:val="00541B44"/>
    <w:rsid w:val="00547767"/>
    <w:rsid w:val="00552ACB"/>
    <w:rsid w:val="00566E07"/>
    <w:rsid w:val="00570D12"/>
    <w:rsid w:val="0057282A"/>
    <w:rsid w:val="00573CB5"/>
    <w:rsid w:val="00580C2E"/>
    <w:rsid w:val="00581CB3"/>
    <w:rsid w:val="005876D9"/>
    <w:rsid w:val="005914B6"/>
    <w:rsid w:val="005969E2"/>
    <w:rsid w:val="005A24EB"/>
    <w:rsid w:val="005A69DA"/>
    <w:rsid w:val="005A71D8"/>
    <w:rsid w:val="005B3126"/>
    <w:rsid w:val="005D6141"/>
    <w:rsid w:val="005D7136"/>
    <w:rsid w:val="005E333F"/>
    <w:rsid w:val="005E35B3"/>
    <w:rsid w:val="005E4D92"/>
    <w:rsid w:val="005F2342"/>
    <w:rsid w:val="005F3FDF"/>
    <w:rsid w:val="005F465B"/>
    <w:rsid w:val="005F6898"/>
    <w:rsid w:val="006149B0"/>
    <w:rsid w:val="00617A2C"/>
    <w:rsid w:val="0062008D"/>
    <w:rsid w:val="00622F7E"/>
    <w:rsid w:val="00626C52"/>
    <w:rsid w:val="00626F70"/>
    <w:rsid w:val="00635092"/>
    <w:rsid w:val="0063749C"/>
    <w:rsid w:val="0064382F"/>
    <w:rsid w:val="006442F4"/>
    <w:rsid w:val="00644C5E"/>
    <w:rsid w:val="0065304A"/>
    <w:rsid w:val="00660311"/>
    <w:rsid w:val="006618C8"/>
    <w:rsid w:val="006620C0"/>
    <w:rsid w:val="00670F72"/>
    <w:rsid w:val="00672357"/>
    <w:rsid w:val="00672F58"/>
    <w:rsid w:val="00677BB1"/>
    <w:rsid w:val="00690C67"/>
    <w:rsid w:val="00693D63"/>
    <w:rsid w:val="00696BEF"/>
    <w:rsid w:val="00697893"/>
    <w:rsid w:val="006B2D43"/>
    <w:rsid w:val="006D0E15"/>
    <w:rsid w:val="006D31FE"/>
    <w:rsid w:val="006D3C02"/>
    <w:rsid w:val="006D7FF2"/>
    <w:rsid w:val="006E35FC"/>
    <w:rsid w:val="006F21D3"/>
    <w:rsid w:val="006F5F64"/>
    <w:rsid w:val="006F67E4"/>
    <w:rsid w:val="00701F23"/>
    <w:rsid w:val="00705460"/>
    <w:rsid w:val="0070618F"/>
    <w:rsid w:val="007076EA"/>
    <w:rsid w:val="00710A24"/>
    <w:rsid w:val="0071725C"/>
    <w:rsid w:val="007254B7"/>
    <w:rsid w:val="0073001C"/>
    <w:rsid w:val="00731779"/>
    <w:rsid w:val="00740018"/>
    <w:rsid w:val="0074036B"/>
    <w:rsid w:val="00754BB6"/>
    <w:rsid w:val="007558E0"/>
    <w:rsid w:val="00756133"/>
    <w:rsid w:val="007609CC"/>
    <w:rsid w:val="00760ADD"/>
    <w:rsid w:val="00761469"/>
    <w:rsid w:val="007621FC"/>
    <w:rsid w:val="00780C06"/>
    <w:rsid w:val="0079121D"/>
    <w:rsid w:val="00795E5D"/>
    <w:rsid w:val="007A0931"/>
    <w:rsid w:val="007A0CB1"/>
    <w:rsid w:val="007A1124"/>
    <w:rsid w:val="007A6B0E"/>
    <w:rsid w:val="007B1B7B"/>
    <w:rsid w:val="007B289F"/>
    <w:rsid w:val="007B3300"/>
    <w:rsid w:val="007B36EB"/>
    <w:rsid w:val="007C7137"/>
    <w:rsid w:val="007C72D6"/>
    <w:rsid w:val="007E0C71"/>
    <w:rsid w:val="007E2843"/>
    <w:rsid w:val="007E4F3E"/>
    <w:rsid w:val="007E6A12"/>
    <w:rsid w:val="007E7057"/>
    <w:rsid w:val="007F439E"/>
    <w:rsid w:val="007F7B11"/>
    <w:rsid w:val="00803548"/>
    <w:rsid w:val="00812B72"/>
    <w:rsid w:val="00817F43"/>
    <w:rsid w:val="00825951"/>
    <w:rsid w:val="00841212"/>
    <w:rsid w:val="008415B4"/>
    <w:rsid w:val="00843412"/>
    <w:rsid w:val="00851CB0"/>
    <w:rsid w:val="00853043"/>
    <w:rsid w:val="0086057B"/>
    <w:rsid w:val="008633EA"/>
    <w:rsid w:val="008660F9"/>
    <w:rsid w:val="0086750E"/>
    <w:rsid w:val="00870222"/>
    <w:rsid w:val="00871D89"/>
    <w:rsid w:val="00880E06"/>
    <w:rsid w:val="00886C68"/>
    <w:rsid w:val="00887884"/>
    <w:rsid w:val="00895341"/>
    <w:rsid w:val="008A0604"/>
    <w:rsid w:val="008A110B"/>
    <w:rsid w:val="008A266C"/>
    <w:rsid w:val="008A30BD"/>
    <w:rsid w:val="008B3412"/>
    <w:rsid w:val="008B632B"/>
    <w:rsid w:val="008D5068"/>
    <w:rsid w:val="008D657E"/>
    <w:rsid w:val="008D74CF"/>
    <w:rsid w:val="008E662D"/>
    <w:rsid w:val="008E6F15"/>
    <w:rsid w:val="008F6AC9"/>
    <w:rsid w:val="0090355A"/>
    <w:rsid w:val="00912685"/>
    <w:rsid w:val="00914F95"/>
    <w:rsid w:val="00915191"/>
    <w:rsid w:val="00917C31"/>
    <w:rsid w:val="00920ECB"/>
    <w:rsid w:val="00926EE4"/>
    <w:rsid w:val="009320BA"/>
    <w:rsid w:val="009415D8"/>
    <w:rsid w:val="00941EBE"/>
    <w:rsid w:val="0094237E"/>
    <w:rsid w:val="0094645C"/>
    <w:rsid w:val="00956270"/>
    <w:rsid w:val="0095651C"/>
    <w:rsid w:val="00963786"/>
    <w:rsid w:val="00964701"/>
    <w:rsid w:val="00975964"/>
    <w:rsid w:val="009813CD"/>
    <w:rsid w:val="009A27EB"/>
    <w:rsid w:val="009A29B7"/>
    <w:rsid w:val="009A4963"/>
    <w:rsid w:val="009A69E3"/>
    <w:rsid w:val="009B122A"/>
    <w:rsid w:val="009B69D3"/>
    <w:rsid w:val="009D1340"/>
    <w:rsid w:val="009D38E1"/>
    <w:rsid w:val="009D6995"/>
    <w:rsid w:val="009E427E"/>
    <w:rsid w:val="009E5E5B"/>
    <w:rsid w:val="009F2CD9"/>
    <w:rsid w:val="009F3D56"/>
    <w:rsid w:val="00A015C3"/>
    <w:rsid w:val="00A300B4"/>
    <w:rsid w:val="00A3148B"/>
    <w:rsid w:val="00A32C23"/>
    <w:rsid w:val="00A377A5"/>
    <w:rsid w:val="00A45406"/>
    <w:rsid w:val="00A56941"/>
    <w:rsid w:val="00A65434"/>
    <w:rsid w:val="00A707BE"/>
    <w:rsid w:val="00A71EDB"/>
    <w:rsid w:val="00A7531E"/>
    <w:rsid w:val="00A757E0"/>
    <w:rsid w:val="00A77406"/>
    <w:rsid w:val="00A80568"/>
    <w:rsid w:val="00AA093F"/>
    <w:rsid w:val="00AA5E0B"/>
    <w:rsid w:val="00AA6EF3"/>
    <w:rsid w:val="00AB04BB"/>
    <w:rsid w:val="00AB196F"/>
    <w:rsid w:val="00AB3EF9"/>
    <w:rsid w:val="00AB3FA3"/>
    <w:rsid w:val="00AC15A4"/>
    <w:rsid w:val="00AD0638"/>
    <w:rsid w:val="00AE169C"/>
    <w:rsid w:val="00AE26EA"/>
    <w:rsid w:val="00AF0C2B"/>
    <w:rsid w:val="00AF711E"/>
    <w:rsid w:val="00B00C24"/>
    <w:rsid w:val="00B04042"/>
    <w:rsid w:val="00B075CA"/>
    <w:rsid w:val="00B10439"/>
    <w:rsid w:val="00B134CE"/>
    <w:rsid w:val="00B14070"/>
    <w:rsid w:val="00B25FD9"/>
    <w:rsid w:val="00B26B21"/>
    <w:rsid w:val="00B42BE2"/>
    <w:rsid w:val="00B46B0D"/>
    <w:rsid w:val="00B47021"/>
    <w:rsid w:val="00B5268F"/>
    <w:rsid w:val="00B6395A"/>
    <w:rsid w:val="00B64868"/>
    <w:rsid w:val="00B7149B"/>
    <w:rsid w:val="00B7279C"/>
    <w:rsid w:val="00B90211"/>
    <w:rsid w:val="00B92C7A"/>
    <w:rsid w:val="00B94DFD"/>
    <w:rsid w:val="00B9610E"/>
    <w:rsid w:val="00BA1A51"/>
    <w:rsid w:val="00BA7380"/>
    <w:rsid w:val="00BB254D"/>
    <w:rsid w:val="00BB73A8"/>
    <w:rsid w:val="00BC147B"/>
    <w:rsid w:val="00BC568E"/>
    <w:rsid w:val="00BD0431"/>
    <w:rsid w:val="00BD7C0E"/>
    <w:rsid w:val="00BE48A5"/>
    <w:rsid w:val="00BF01BD"/>
    <w:rsid w:val="00BF0FFB"/>
    <w:rsid w:val="00C00E4C"/>
    <w:rsid w:val="00C00F45"/>
    <w:rsid w:val="00C0170B"/>
    <w:rsid w:val="00C1420E"/>
    <w:rsid w:val="00C21059"/>
    <w:rsid w:val="00C21880"/>
    <w:rsid w:val="00C41826"/>
    <w:rsid w:val="00C4203B"/>
    <w:rsid w:val="00C429D8"/>
    <w:rsid w:val="00C44A79"/>
    <w:rsid w:val="00C50CC7"/>
    <w:rsid w:val="00C5726E"/>
    <w:rsid w:val="00C62A9C"/>
    <w:rsid w:val="00C77B7B"/>
    <w:rsid w:val="00C818CD"/>
    <w:rsid w:val="00C96A35"/>
    <w:rsid w:val="00CB38FB"/>
    <w:rsid w:val="00CB59EA"/>
    <w:rsid w:val="00CB7E82"/>
    <w:rsid w:val="00CC1EB0"/>
    <w:rsid w:val="00CC5776"/>
    <w:rsid w:val="00CC684D"/>
    <w:rsid w:val="00CD61F4"/>
    <w:rsid w:val="00CE024A"/>
    <w:rsid w:val="00CE0829"/>
    <w:rsid w:val="00CE38CE"/>
    <w:rsid w:val="00CE52DE"/>
    <w:rsid w:val="00CF0BA6"/>
    <w:rsid w:val="00CF31AF"/>
    <w:rsid w:val="00D0145D"/>
    <w:rsid w:val="00D05247"/>
    <w:rsid w:val="00D14958"/>
    <w:rsid w:val="00D20B04"/>
    <w:rsid w:val="00D23F21"/>
    <w:rsid w:val="00D266BB"/>
    <w:rsid w:val="00D305B2"/>
    <w:rsid w:val="00D336E8"/>
    <w:rsid w:val="00D341CD"/>
    <w:rsid w:val="00D344DF"/>
    <w:rsid w:val="00D55B03"/>
    <w:rsid w:val="00D646D7"/>
    <w:rsid w:val="00D661E6"/>
    <w:rsid w:val="00D664A9"/>
    <w:rsid w:val="00D71C75"/>
    <w:rsid w:val="00D83DC0"/>
    <w:rsid w:val="00D864CF"/>
    <w:rsid w:val="00D87485"/>
    <w:rsid w:val="00D91ABE"/>
    <w:rsid w:val="00D94B5B"/>
    <w:rsid w:val="00DB1251"/>
    <w:rsid w:val="00DB5337"/>
    <w:rsid w:val="00DB6687"/>
    <w:rsid w:val="00DC0B19"/>
    <w:rsid w:val="00DC2242"/>
    <w:rsid w:val="00DD2F26"/>
    <w:rsid w:val="00DE6DEF"/>
    <w:rsid w:val="00DE7225"/>
    <w:rsid w:val="00DF074F"/>
    <w:rsid w:val="00DF1689"/>
    <w:rsid w:val="00E0290D"/>
    <w:rsid w:val="00E03FDF"/>
    <w:rsid w:val="00E075A8"/>
    <w:rsid w:val="00E14B08"/>
    <w:rsid w:val="00E164C0"/>
    <w:rsid w:val="00E17C0E"/>
    <w:rsid w:val="00E17C23"/>
    <w:rsid w:val="00E22E21"/>
    <w:rsid w:val="00E320AA"/>
    <w:rsid w:val="00E32F9C"/>
    <w:rsid w:val="00E40110"/>
    <w:rsid w:val="00E41CC8"/>
    <w:rsid w:val="00E44424"/>
    <w:rsid w:val="00E45D76"/>
    <w:rsid w:val="00E5358A"/>
    <w:rsid w:val="00E56EBD"/>
    <w:rsid w:val="00E76D36"/>
    <w:rsid w:val="00E81225"/>
    <w:rsid w:val="00E821A8"/>
    <w:rsid w:val="00E90D0C"/>
    <w:rsid w:val="00E92CC7"/>
    <w:rsid w:val="00EA7FB9"/>
    <w:rsid w:val="00EB083A"/>
    <w:rsid w:val="00EB5765"/>
    <w:rsid w:val="00EC4B46"/>
    <w:rsid w:val="00EC6D6E"/>
    <w:rsid w:val="00EC6EE1"/>
    <w:rsid w:val="00ED2048"/>
    <w:rsid w:val="00ED3AB8"/>
    <w:rsid w:val="00ED4EDD"/>
    <w:rsid w:val="00EE6D6B"/>
    <w:rsid w:val="00EE7ADC"/>
    <w:rsid w:val="00EE7C04"/>
    <w:rsid w:val="00EF3201"/>
    <w:rsid w:val="00EF4817"/>
    <w:rsid w:val="00EF7FA3"/>
    <w:rsid w:val="00F2140C"/>
    <w:rsid w:val="00F25D1C"/>
    <w:rsid w:val="00F261C7"/>
    <w:rsid w:val="00F2715B"/>
    <w:rsid w:val="00F3398C"/>
    <w:rsid w:val="00F3539A"/>
    <w:rsid w:val="00F43974"/>
    <w:rsid w:val="00F504B1"/>
    <w:rsid w:val="00F53892"/>
    <w:rsid w:val="00F54175"/>
    <w:rsid w:val="00F5457B"/>
    <w:rsid w:val="00F61EEF"/>
    <w:rsid w:val="00F72852"/>
    <w:rsid w:val="00F77A87"/>
    <w:rsid w:val="00F832FE"/>
    <w:rsid w:val="00F84054"/>
    <w:rsid w:val="00F85ABB"/>
    <w:rsid w:val="00F85F71"/>
    <w:rsid w:val="00F95BFF"/>
    <w:rsid w:val="00F97FA3"/>
    <w:rsid w:val="00FA45C1"/>
    <w:rsid w:val="00FB2D09"/>
    <w:rsid w:val="00FB7814"/>
    <w:rsid w:val="00FB7A18"/>
    <w:rsid w:val="00FC060E"/>
    <w:rsid w:val="00FC718C"/>
    <w:rsid w:val="00FD19BD"/>
    <w:rsid w:val="00FD1EA2"/>
    <w:rsid w:val="00FD3D5B"/>
    <w:rsid w:val="00FD6E81"/>
    <w:rsid w:val="00FE2063"/>
    <w:rsid w:val="00FF108E"/>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97"/>
    <o:shapelayout v:ext="edit">
      <o:idmap v:ext="edit" data="1"/>
    </o:shapelayout>
  </w:shapeDefaults>
  <w:decimalSymbol w:val="."/>
  <w:listSeparator w:val=","/>
  <w14:docId w14:val="51899003"/>
  <w15:docId w15:val="{172D2D8B-A13E-469E-8A8A-426D4D1E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ABE"/>
    <w:pPr>
      <w:spacing w:after="160" w:line="256" w:lineRule="auto"/>
    </w:pPr>
    <w:rPr>
      <w:rFonts w:asciiTheme="minorHAnsi" w:hAnsiTheme="minorHAnsi" w:cstheme="minorBidi"/>
      <w:sz w:val="22"/>
      <w:szCs w:val="22"/>
      <w:lang w:val="en-US" w:eastAsia="zh-TW"/>
    </w:rPr>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B94DFD"/>
    <w:pPr>
      <w:spacing w:before="60" w:after="80" w:line="264" w:lineRule="auto"/>
    </w:pPr>
    <w:rPr>
      <w:rFonts w:ascii="Calibri" w:hAnsi="Calibri"/>
      <w:bCs/>
      <w:color w:val="6A6E6C"/>
      <w:sz w:val="21"/>
      <w:szCs w:val="21"/>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5153">
      <w:bodyDiv w:val="1"/>
      <w:marLeft w:val="0"/>
      <w:marRight w:val="0"/>
      <w:marTop w:val="0"/>
      <w:marBottom w:val="0"/>
      <w:divBdr>
        <w:top w:val="none" w:sz="0" w:space="0" w:color="auto"/>
        <w:left w:val="none" w:sz="0" w:space="0" w:color="auto"/>
        <w:bottom w:val="none" w:sz="0" w:space="0" w:color="auto"/>
        <w:right w:val="none" w:sz="0" w:space="0" w:color="auto"/>
      </w:divBdr>
    </w:div>
    <w:div w:id="25760326">
      <w:bodyDiv w:val="1"/>
      <w:marLeft w:val="0"/>
      <w:marRight w:val="0"/>
      <w:marTop w:val="0"/>
      <w:marBottom w:val="0"/>
      <w:divBdr>
        <w:top w:val="none" w:sz="0" w:space="0" w:color="auto"/>
        <w:left w:val="none" w:sz="0" w:space="0" w:color="auto"/>
        <w:bottom w:val="none" w:sz="0" w:space="0" w:color="auto"/>
        <w:right w:val="none" w:sz="0" w:space="0" w:color="auto"/>
      </w:divBdr>
    </w:div>
    <w:div w:id="27727012">
      <w:bodyDiv w:val="1"/>
      <w:marLeft w:val="0"/>
      <w:marRight w:val="0"/>
      <w:marTop w:val="0"/>
      <w:marBottom w:val="0"/>
      <w:divBdr>
        <w:top w:val="none" w:sz="0" w:space="0" w:color="auto"/>
        <w:left w:val="none" w:sz="0" w:space="0" w:color="auto"/>
        <w:bottom w:val="none" w:sz="0" w:space="0" w:color="auto"/>
        <w:right w:val="none" w:sz="0" w:space="0" w:color="auto"/>
      </w:divBdr>
    </w:div>
    <w:div w:id="84310207">
      <w:bodyDiv w:val="1"/>
      <w:marLeft w:val="0"/>
      <w:marRight w:val="0"/>
      <w:marTop w:val="0"/>
      <w:marBottom w:val="0"/>
      <w:divBdr>
        <w:top w:val="none" w:sz="0" w:space="0" w:color="auto"/>
        <w:left w:val="none" w:sz="0" w:space="0" w:color="auto"/>
        <w:bottom w:val="none" w:sz="0" w:space="0" w:color="auto"/>
        <w:right w:val="none" w:sz="0" w:space="0" w:color="auto"/>
      </w:divBdr>
    </w:div>
    <w:div w:id="206576224">
      <w:bodyDiv w:val="1"/>
      <w:marLeft w:val="0"/>
      <w:marRight w:val="0"/>
      <w:marTop w:val="0"/>
      <w:marBottom w:val="0"/>
      <w:divBdr>
        <w:top w:val="none" w:sz="0" w:space="0" w:color="auto"/>
        <w:left w:val="none" w:sz="0" w:space="0" w:color="auto"/>
        <w:bottom w:val="none" w:sz="0" w:space="0" w:color="auto"/>
        <w:right w:val="none" w:sz="0" w:space="0" w:color="auto"/>
      </w:divBdr>
    </w:div>
    <w:div w:id="276983783">
      <w:bodyDiv w:val="1"/>
      <w:marLeft w:val="0"/>
      <w:marRight w:val="0"/>
      <w:marTop w:val="0"/>
      <w:marBottom w:val="0"/>
      <w:divBdr>
        <w:top w:val="none" w:sz="0" w:space="0" w:color="auto"/>
        <w:left w:val="none" w:sz="0" w:space="0" w:color="auto"/>
        <w:bottom w:val="none" w:sz="0" w:space="0" w:color="auto"/>
        <w:right w:val="none" w:sz="0" w:space="0" w:color="auto"/>
      </w:divBdr>
    </w:div>
    <w:div w:id="306665780">
      <w:bodyDiv w:val="1"/>
      <w:marLeft w:val="0"/>
      <w:marRight w:val="0"/>
      <w:marTop w:val="0"/>
      <w:marBottom w:val="0"/>
      <w:divBdr>
        <w:top w:val="none" w:sz="0" w:space="0" w:color="auto"/>
        <w:left w:val="none" w:sz="0" w:space="0" w:color="auto"/>
        <w:bottom w:val="none" w:sz="0" w:space="0" w:color="auto"/>
        <w:right w:val="none" w:sz="0" w:space="0" w:color="auto"/>
      </w:divBdr>
    </w:div>
    <w:div w:id="457990297">
      <w:bodyDiv w:val="1"/>
      <w:marLeft w:val="0"/>
      <w:marRight w:val="0"/>
      <w:marTop w:val="0"/>
      <w:marBottom w:val="0"/>
      <w:divBdr>
        <w:top w:val="none" w:sz="0" w:space="0" w:color="auto"/>
        <w:left w:val="none" w:sz="0" w:space="0" w:color="auto"/>
        <w:bottom w:val="none" w:sz="0" w:space="0" w:color="auto"/>
        <w:right w:val="none" w:sz="0" w:space="0" w:color="auto"/>
      </w:divBdr>
    </w:div>
    <w:div w:id="474839073">
      <w:bodyDiv w:val="1"/>
      <w:marLeft w:val="0"/>
      <w:marRight w:val="0"/>
      <w:marTop w:val="0"/>
      <w:marBottom w:val="0"/>
      <w:divBdr>
        <w:top w:val="none" w:sz="0" w:space="0" w:color="auto"/>
        <w:left w:val="none" w:sz="0" w:space="0" w:color="auto"/>
        <w:bottom w:val="none" w:sz="0" w:space="0" w:color="auto"/>
        <w:right w:val="none" w:sz="0" w:space="0" w:color="auto"/>
      </w:divBdr>
    </w:div>
    <w:div w:id="516623576">
      <w:bodyDiv w:val="1"/>
      <w:marLeft w:val="0"/>
      <w:marRight w:val="0"/>
      <w:marTop w:val="0"/>
      <w:marBottom w:val="0"/>
      <w:divBdr>
        <w:top w:val="none" w:sz="0" w:space="0" w:color="auto"/>
        <w:left w:val="none" w:sz="0" w:space="0" w:color="auto"/>
        <w:bottom w:val="none" w:sz="0" w:space="0" w:color="auto"/>
        <w:right w:val="none" w:sz="0" w:space="0" w:color="auto"/>
      </w:divBdr>
    </w:div>
    <w:div w:id="518086304">
      <w:bodyDiv w:val="1"/>
      <w:marLeft w:val="0"/>
      <w:marRight w:val="0"/>
      <w:marTop w:val="0"/>
      <w:marBottom w:val="0"/>
      <w:divBdr>
        <w:top w:val="none" w:sz="0" w:space="0" w:color="auto"/>
        <w:left w:val="none" w:sz="0" w:space="0" w:color="auto"/>
        <w:bottom w:val="none" w:sz="0" w:space="0" w:color="auto"/>
        <w:right w:val="none" w:sz="0" w:space="0" w:color="auto"/>
      </w:divBdr>
    </w:div>
    <w:div w:id="583076222">
      <w:bodyDiv w:val="1"/>
      <w:marLeft w:val="0"/>
      <w:marRight w:val="0"/>
      <w:marTop w:val="0"/>
      <w:marBottom w:val="0"/>
      <w:divBdr>
        <w:top w:val="none" w:sz="0" w:space="0" w:color="auto"/>
        <w:left w:val="none" w:sz="0" w:space="0" w:color="auto"/>
        <w:bottom w:val="none" w:sz="0" w:space="0" w:color="auto"/>
        <w:right w:val="none" w:sz="0" w:space="0" w:color="auto"/>
      </w:divBdr>
    </w:div>
    <w:div w:id="606734285">
      <w:bodyDiv w:val="1"/>
      <w:marLeft w:val="0"/>
      <w:marRight w:val="0"/>
      <w:marTop w:val="0"/>
      <w:marBottom w:val="0"/>
      <w:divBdr>
        <w:top w:val="none" w:sz="0" w:space="0" w:color="auto"/>
        <w:left w:val="none" w:sz="0" w:space="0" w:color="auto"/>
        <w:bottom w:val="none" w:sz="0" w:space="0" w:color="auto"/>
        <w:right w:val="none" w:sz="0" w:space="0" w:color="auto"/>
      </w:divBdr>
    </w:div>
    <w:div w:id="654181799">
      <w:bodyDiv w:val="1"/>
      <w:marLeft w:val="0"/>
      <w:marRight w:val="0"/>
      <w:marTop w:val="0"/>
      <w:marBottom w:val="0"/>
      <w:divBdr>
        <w:top w:val="none" w:sz="0" w:space="0" w:color="auto"/>
        <w:left w:val="none" w:sz="0" w:space="0" w:color="auto"/>
        <w:bottom w:val="none" w:sz="0" w:space="0" w:color="auto"/>
        <w:right w:val="none" w:sz="0" w:space="0" w:color="auto"/>
      </w:divBdr>
    </w:div>
    <w:div w:id="654332839">
      <w:bodyDiv w:val="1"/>
      <w:marLeft w:val="0"/>
      <w:marRight w:val="0"/>
      <w:marTop w:val="0"/>
      <w:marBottom w:val="0"/>
      <w:divBdr>
        <w:top w:val="none" w:sz="0" w:space="0" w:color="auto"/>
        <w:left w:val="none" w:sz="0" w:space="0" w:color="auto"/>
        <w:bottom w:val="none" w:sz="0" w:space="0" w:color="auto"/>
        <w:right w:val="none" w:sz="0" w:space="0" w:color="auto"/>
      </w:divBdr>
    </w:div>
    <w:div w:id="680666882">
      <w:bodyDiv w:val="1"/>
      <w:marLeft w:val="0"/>
      <w:marRight w:val="0"/>
      <w:marTop w:val="0"/>
      <w:marBottom w:val="0"/>
      <w:divBdr>
        <w:top w:val="none" w:sz="0" w:space="0" w:color="auto"/>
        <w:left w:val="none" w:sz="0" w:space="0" w:color="auto"/>
        <w:bottom w:val="none" w:sz="0" w:space="0" w:color="auto"/>
        <w:right w:val="none" w:sz="0" w:space="0" w:color="auto"/>
      </w:divBdr>
    </w:div>
    <w:div w:id="695696788">
      <w:bodyDiv w:val="1"/>
      <w:marLeft w:val="0"/>
      <w:marRight w:val="0"/>
      <w:marTop w:val="0"/>
      <w:marBottom w:val="0"/>
      <w:divBdr>
        <w:top w:val="none" w:sz="0" w:space="0" w:color="auto"/>
        <w:left w:val="none" w:sz="0" w:space="0" w:color="auto"/>
        <w:bottom w:val="none" w:sz="0" w:space="0" w:color="auto"/>
        <w:right w:val="none" w:sz="0" w:space="0" w:color="auto"/>
      </w:divBdr>
    </w:div>
    <w:div w:id="697320046">
      <w:bodyDiv w:val="1"/>
      <w:marLeft w:val="0"/>
      <w:marRight w:val="0"/>
      <w:marTop w:val="0"/>
      <w:marBottom w:val="0"/>
      <w:divBdr>
        <w:top w:val="none" w:sz="0" w:space="0" w:color="auto"/>
        <w:left w:val="none" w:sz="0" w:space="0" w:color="auto"/>
        <w:bottom w:val="none" w:sz="0" w:space="0" w:color="auto"/>
        <w:right w:val="none" w:sz="0" w:space="0" w:color="auto"/>
      </w:divBdr>
    </w:div>
    <w:div w:id="749813349">
      <w:bodyDiv w:val="1"/>
      <w:marLeft w:val="0"/>
      <w:marRight w:val="0"/>
      <w:marTop w:val="0"/>
      <w:marBottom w:val="0"/>
      <w:divBdr>
        <w:top w:val="none" w:sz="0" w:space="0" w:color="auto"/>
        <w:left w:val="none" w:sz="0" w:space="0" w:color="auto"/>
        <w:bottom w:val="none" w:sz="0" w:space="0" w:color="auto"/>
        <w:right w:val="none" w:sz="0" w:space="0" w:color="auto"/>
      </w:divBdr>
    </w:div>
    <w:div w:id="805975711">
      <w:bodyDiv w:val="1"/>
      <w:marLeft w:val="0"/>
      <w:marRight w:val="0"/>
      <w:marTop w:val="0"/>
      <w:marBottom w:val="0"/>
      <w:divBdr>
        <w:top w:val="none" w:sz="0" w:space="0" w:color="auto"/>
        <w:left w:val="none" w:sz="0" w:space="0" w:color="auto"/>
        <w:bottom w:val="none" w:sz="0" w:space="0" w:color="auto"/>
        <w:right w:val="none" w:sz="0" w:space="0" w:color="auto"/>
      </w:divBdr>
    </w:div>
    <w:div w:id="855270678">
      <w:bodyDiv w:val="1"/>
      <w:marLeft w:val="0"/>
      <w:marRight w:val="0"/>
      <w:marTop w:val="0"/>
      <w:marBottom w:val="0"/>
      <w:divBdr>
        <w:top w:val="none" w:sz="0" w:space="0" w:color="auto"/>
        <w:left w:val="none" w:sz="0" w:space="0" w:color="auto"/>
        <w:bottom w:val="none" w:sz="0" w:space="0" w:color="auto"/>
        <w:right w:val="none" w:sz="0" w:space="0" w:color="auto"/>
      </w:divBdr>
    </w:div>
    <w:div w:id="871504328">
      <w:bodyDiv w:val="1"/>
      <w:marLeft w:val="0"/>
      <w:marRight w:val="0"/>
      <w:marTop w:val="0"/>
      <w:marBottom w:val="0"/>
      <w:divBdr>
        <w:top w:val="none" w:sz="0" w:space="0" w:color="auto"/>
        <w:left w:val="none" w:sz="0" w:space="0" w:color="auto"/>
        <w:bottom w:val="none" w:sz="0" w:space="0" w:color="auto"/>
        <w:right w:val="none" w:sz="0" w:space="0" w:color="auto"/>
      </w:divBdr>
    </w:div>
    <w:div w:id="1017850034">
      <w:bodyDiv w:val="1"/>
      <w:marLeft w:val="0"/>
      <w:marRight w:val="0"/>
      <w:marTop w:val="0"/>
      <w:marBottom w:val="0"/>
      <w:divBdr>
        <w:top w:val="none" w:sz="0" w:space="0" w:color="auto"/>
        <w:left w:val="none" w:sz="0" w:space="0" w:color="auto"/>
        <w:bottom w:val="none" w:sz="0" w:space="0" w:color="auto"/>
        <w:right w:val="none" w:sz="0" w:space="0" w:color="auto"/>
      </w:divBdr>
    </w:div>
    <w:div w:id="1116682716">
      <w:bodyDiv w:val="1"/>
      <w:marLeft w:val="0"/>
      <w:marRight w:val="0"/>
      <w:marTop w:val="0"/>
      <w:marBottom w:val="0"/>
      <w:divBdr>
        <w:top w:val="none" w:sz="0" w:space="0" w:color="auto"/>
        <w:left w:val="none" w:sz="0" w:space="0" w:color="auto"/>
        <w:bottom w:val="none" w:sz="0" w:space="0" w:color="auto"/>
        <w:right w:val="none" w:sz="0" w:space="0" w:color="auto"/>
      </w:divBdr>
    </w:div>
    <w:div w:id="1199859599">
      <w:bodyDiv w:val="1"/>
      <w:marLeft w:val="0"/>
      <w:marRight w:val="0"/>
      <w:marTop w:val="0"/>
      <w:marBottom w:val="0"/>
      <w:divBdr>
        <w:top w:val="none" w:sz="0" w:space="0" w:color="auto"/>
        <w:left w:val="none" w:sz="0" w:space="0" w:color="auto"/>
        <w:bottom w:val="none" w:sz="0" w:space="0" w:color="auto"/>
        <w:right w:val="none" w:sz="0" w:space="0" w:color="auto"/>
      </w:divBdr>
    </w:div>
    <w:div w:id="1265456984">
      <w:bodyDiv w:val="1"/>
      <w:marLeft w:val="0"/>
      <w:marRight w:val="0"/>
      <w:marTop w:val="0"/>
      <w:marBottom w:val="0"/>
      <w:divBdr>
        <w:top w:val="none" w:sz="0" w:space="0" w:color="auto"/>
        <w:left w:val="none" w:sz="0" w:space="0" w:color="auto"/>
        <w:bottom w:val="none" w:sz="0" w:space="0" w:color="auto"/>
        <w:right w:val="none" w:sz="0" w:space="0" w:color="auto"/>
      </w:divBdr>
    </w:div>
    <w:div w:id="1299995397">
      <w:bodyDiv w:val="1"/>
      <w:marLeft w:val="0"/>
      <w:marRight w:val="0"/>
      <w:marTop w:val="0"/>
      <w:marBottom w:val="0"/>
      <w:divBdr>
        <w:top w:val="none" w:sz="0" w:space="0" w:color="auto"/>
        <w:left w:val="none" w:sz="0" w:space="0" w:color="auto"/>
        <w:bottom w:val="none" w:sz="0" w:space="0" w:color="auto"/>
        <w:right w:val="none" w:sz="0" w:space="0" w:color="auto"/>
      </w:divBdr>
    </w:div>
    <w:div w:id="1328480632">
      <w:bodyDiv w:val="1"/>
      <w:marLeft w:val="0"/>
      <w:marRight w:val="0"/>
      <w:marTop w:val="0"/>
      <w:marBottom w:val="0"/>
      <w:divBdr>
        <w:top w:val="none" w:sz="0" w:space="0" w:color="auto"/>
        <w:left w:val="none" w:sz="0" w:space="0" w:color="auto"/>
        <w:bottom w:val="none" w:sz="0" w:space="0" w:color="auto"/>
        <w:right w:val="none" w:sz="0" w:space="0" w:color="auto"/>
      </w:divBdr>
    </w:div>
    <w:div w:id="1395278262">
      <w:bodyDiv w:val="1"/>
      <w:marLeft w:val="0"/>
      <w:marRight w:val="0"/>
      <w:marTop w:val="0"/>
      <w:marBottom w:val="0"/>
      <w:divBdr>
        <w:top w:val="none" w:sz="0" w:space="0" w:color="auto"/>
        <w:left w:val="none" w:sz="0" w:space="0" w:color="auto"/>
        <w:bottom w:val="none" w:sz="0" w:space="0" w:color="auto"/>
        <w:right w:val="none" w:sz="0" w:space="0" w:color="auto"/>
      </w:divBdr>
    </w:div>
    <w:div w:id="1484353810">
      <w:bodyDiv w:val="1"/>
      <w:marLeft w:val="0"/>
      <w:marRight w:val="0"/>
      <w:marTop w:val="0"/>
      <w:marBottom w:val="0"/>
      <w:divBdr>
        <w:top w:val="none" w:sz="0" w:space="0" w:color="auto"/>
        <w:left w:val="none" w:sz="0" w:space="0" w:color="auto"/>
        <w:bottom w:val="none" w:sz="0" w:space="0" w:color="auto"/>
        <w:right w:val="none" w:sz="0" w:space="0" w:color="auto"/>
      </w:divBdr>
    </w:div>
    <w:div w:id="1505969345">
      <w:bodyDiv w:val="1"/>
      <w:marLeft w:val="0"/>
      <w:marRight w:val="0"/>
      <w:marTop w:val="0"/>
      <w:marBottom w:val="0"/>
      <w:divBdr>
        <w:top w:val="none" w:sz="0" w:space="0" w:color="auto"/>
        <w:left w:val="none" w:sz="0" w:space="0" w:color="auto"/>
        <w:bottom w:val="none" w:sz="0" w:space="0" w:color="auto"/>
        <w:right w:val="none" w:sz="0" w:space="0" w:color="auto"/>
      </w:divBdr>
    </w:div>
    <w:div w:id="1578827908">
      <w:bodyDiv w:val="1"/>
      <w:marLeft w:val="0"/>
      <w:marRight w:val="0"/>
      <w:marTop w:val="0"/>
      <w:marBottom w:val="0"/>
      <w:divBdr>
        <w:top w:val="none" w:sz="0" w:space="0" w:color="auto"/>
        <w:left w:val="none" w:sz="0" w:space="0" w:color="auto"/>
        <w:bottom w:val="none" w:sz="0" w:space="0" w:color="auto"/>
        <w:right w:val="none" w:sz="0" w:space="0" w:color="auto"/>
      </w:divBdr>
    </w:div>
    <w:div w:id="1596278804">
      <w:bodyDiv w:val="1"/>
      <w:marLeft w:val="0"/>
      <w:marRight w:val="0"/>
      <w:marTop w:val="0"/>
      <w:marBottom w:val="0"/>
      <w:divBdr>
        <w:top w:val="none" w:sz="0" w:space="0" w:color="auto"/>
        <w:left w:val="none" w:sz="0" w:space="0" w:color="auto"/>
        <w:bottom w:val="none" w:sz="0" w:space="0" w:color="auto"/>
        <w:right w:val="none" w:sz="0" w:space="0" w:color="auto"/>
      </w:divBdr>
    </w:div>
    <w:div w:id="1628387259">
      <w:bodyDiv w:val="1"/>
      <w:marLeft w:val="0"/>
      <w:marRight w:val="0"/>
      <w:marTop w:val="0"/>
      <w:marBottom w:val="0"/>
      <w:divBdr>
        <w:top w:val="none" w:sz="0" w:space="0" w:color="auto"/>
        <w:left w:val="none" w:sz="0" w:space="0" w:color="auto"/>
        <w:bottom w:val="none" w:sz="0" w:space="0" w:color="auto"/>
        <w:right w:val="none" w:sz="0" w:space="0" w:color="auto"/>
      </w:divBdr>
    </w:div>
    <w:div w:id="1669599771">
      <w:bodyDiv w:val="1"/>
      <w:marLeft w:val="0"/>
      <w:marRight w:val="0"/>
      <w:marTop w:val="0"/>
      <w:marBottom w:val="0"/>
      <w:divBdr>
        <w:top w:val="none" w:sz="0" w:space="0" w:color="auto"/>
        <w:left w:val="none" w:sz="0" w:space="0" w:color="auto"/>
        <w:bottom w:val="none" w:sz="0" w:space="0" w:color="auto"/>
        <w:right w:val="none" w:sz="0" w:space="0" w:color="auto"/>
      </w:divBdr>
    </w:div>
    <w:div w:id="1739087775">
      <w:bodyDiv w:val="1"/>
      <w:marLeft w:val="0"/>
      <w:marRight w:val="0"/>
      <w:marTop w:val="0"/>
      <w:marBottom w:val="0"/>
      <w:divBdr>
        <w:top w:val="none" w:sz="0" w:space="0" w:color="auto"/>
        <w:left w:val="none" w:sz="0" w:space="0" w:color="auto"/>
        <w:bottom w:val="none" w:sz="0" w:space="0" w:color="auto"/>
        <w:right w:val="none" w:sz="0" w:space="0" w:color="auto"/>
      </w:divBdr>
    </w:div>
    <w:div w:id="1800999646">
      <w:bodyDiv w:val="1"/>
      <w:marLeft w:val="0"/>
      <w:marRight w:val="0"/>
      <w:marTop w:val="0"/>
      <w:marBottom w:val="0"/>
      <w:divBdr>
        <w:top w:val="none" w:sz="0" w:space="0" w:color="auto"/>
        <w:left w:val="none" w:sz="0" w:space="0" w:color="auto"/>
        <w:bottom w:val="none" w:sz="0" w:space="0" w:color="auto"/>
        <w:right w:val="none" w:sz="0" w:space="0" w:color="auto"/>
      </w:divBdr>
    </w:div>
    <w:div w:id="1967471131">
      <w:bodyDiv w:val="1"/>
      <w:marLeft w:val="0"/>
      <w:marRight w:val="0"/>
      <w:marTop w:val="0"/>
      <w:marBottom w:val="0"/>
      <w:divBdr>
        <w:top w:val="none" w:sz="0" w:space="0" w:color="auto"/>
        <w:left w:val="none" w:sz="0" w:space="0" w:color="auto"/>
        <w:bottom w:val="none" w:sz="0" w:space="0" w:color="auto"/>
        <w:right w:val="none" w:sz="0" w:space="0" w:color="auto"/>
      </w:divBdr>
    </w:div>
    <w:div w:id="1988902246">
      <w:bodyDiv w:val="1"/>
      <w:marLeft w:val="0"/>
      <w:marRight w:val="0"/>
      <w:marTop w:val="0"/>
      <w:marBottom w:val="0"/>
      <w:divBdr>
        <w:top w:val="none" w:sz="0" w:space="0" w:color="auto"/>
        <w:left w:val="none" w:sz="0" w:space="0" w:color="auto"/>
        <w:bottom w:val="none" w:sz="0" w:space="0" w:color="auto"/>
        <w:right w:val="none" w:sz="0" w:space="0" w:color="auto"/>
      </w:divBdr>
    </w:div>
    <w:div w:id="2044553020">
      <w:bodyDiv w:val="1"/>
      <w:marLeft w:val="0"/>
      <w:marRight w:val="0"/>
      <w:marTop w:val="0"/>
      <w:marBottom w:val="0"/>
      <w:divBdr>
        <w:top w:val="none" w:sz="0" w:space="0" w:color="auto"/>
        <w:left w:val="none" w:sz="0" w:space="0" w:color="auto"/>
        <w:bottom w:val="none" w:sz="0" w:space="0" w:color="auto"/>
        <w:right w:val="none" w:sz="0" w:space="0" w:color="auto"/>
      </w:divBdr>
    </w:div>
    <w:div w:id="2046363102">
      <w:bodyDiv w:val="1"/>
      <w:marLeft w:val="0"/>
      <w:marRight w:val="0"/>
      <w:marTop w:val="0"/>
      <w:marBottom w:val="0"/>
      <w:divBdr>
        <w:top w:val="none" w:sz="0" w:space="0" w:color="auto"/>
        <w:left w:val="none" w:sz="0" w:space="0" w:color="auto"/>
        <w:bottom w:val="none" w:sz="0" w:space="0" w:color="auto"/>
        <w:right w:val="none" w:sz="0" w:space="0" w:color="auto"/>
      </w:divBdr>
    </w:div>
    <w:div w:id="2140292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tionaleap.com" TargetMode="External"/><Relationship Id="rId13" Type="http://schemas.openxmlformats.org/officeDocument/2006/relationships/hyperlink" Target="https://www.mealsonwheelsamerica.org/" TargetMode="External"/><Relationship Id="rId18" Type="http://schemas.openxmlformats.org/officeDocument/2006/relationships/hyperlink" Target="https://faq.whatsapp.com/general/security-and-privacy/global-suicide-hotline-resources/?lang=es"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4a.org/"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ealsonwheelsamerica.org/" TargetMode="External"/><Relationship Id="rId23" Type="http://schemas.openxmlformats.org/officeDocument/2006/relationships/image" Target="media/image10.jpg"/><Relationship Id="rId10" Type="http://schemas.openxmlformats.org/officeDocument/2006/relationships/image" Target="media/image3.jpg"/><Relationship Id="rId19" Type="http://schemas.openxmlformats.org/officeDocument/2006/relationships/hyperlink" Target="https://faq.whatsapp.com/general/security-and-privacy/global-suicide-hotline-resources/?lang=es" TargetMode="External"/><Relationship Id="rId4" Type="http://schemas.openxmlformats.org/officeDocument/2006/relationships/settings" Target="settings.xml"/><Relationship Id="rId9" Type="http://schemas.openxmlformats.org/officeDocument/2006/relationships/hyperlink" Target="http://www.nationaleap.com" TargetMode="External"/><Relationship Id="rId14" Type="http://schemas.openxmlformats.org/officeDocument/2006/relationships/hyperlink" Target="https://www.n4a.org/" TargetMode="External"/><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Devine</cp:lastModifiedBy>
  <cp:revision>2</cp:revision>
  <cp:lastPrinted>2019-02-01T07:27:00Z</cp:lastPrinted>
  <dcterms:created xsi:type="dcterms:W3CDTF">2022-10-21T14:57:00Z</dcterms:created>
  <dcterms:modified xsi:type="dcterms:W3CDTF">2022-10-21T14:57:00Z</dcterms:modified>
</cp:coreProperties>
</file>