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87FB8" w14:textId="12DB39B5" w:rsidR="00F21805" w:rsidRDefault="0098472D">
      <w:r>
        <w:rPr>
          <w:noProof/>
        </w:rPr>
        <w:drawing>
          <wp:anchor distT="0" distB="0" distL="114300" distR="114300" simplePos="0" relativeHeight="252201984" behindDoc="0" locked="0" layoutInCell="1" allowOverlap="1" wp14:anchorId="7F41903E" wp14:editId="17C84D9B">
            <wp:simplePos x="0" y="0"/>
            <wp:positionH relativeFrom="column">
              <wp:posOffset>482600</wp:posOffset>
            </wp:positionH>
            <wp:positionV relativeFrom="paragraph">
              <wp:posOffset>7594600</wp:posOffset>
            </wp:positionV>
            <wp:extent cx="1823085" cy="733425"/>
            <wp:effectExtent l="0" t="0" r="5715" b="9525"/>
            <wp:wrapNone/>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pic:cNvPicPr>
                  </pic:nvPicPr>
                  <pic:blipFill>
                    <a:blip r:embed="rId6" cstate="screen">
                      <a:extLst>
                        <a:ext uri="{28A0092B-C50C-407E-A947-70E740481C1C}">
                          <a14:useLocalDpi xmlns:a14="http://schemas.microsoft.com/office/drawing/2010/main" val="0"/>
                        </a:ext>
                      </a:extLst>
                    </a:blip>
                    <a:stretch>
                      <a:fillRect/>
                    </a:stretch>
                  </pic:blipFill>
                  <pic:spPr>
                    <a:xfrm>
                      <a:off x="0" y="0"/>
                      <a:ext cx="1823085" cy="733425"/>
                    </a:xfrm>
                    <a:prstGeom prst="rect">
                      <a:avLst/>
                    </a:prstGeom>
                  </pic:spPr>
                </pic:pic>
              </a:graphicData>
            </a:graphic>
          </wp:anchor>
        </w:drawing>
      </w:r>
      <w:r w:rsidR="00FF5F7B">
        <w:rPr>
          <w:noProof/>
          <w:lang w:val="en-US" w:eastAsia="en-US"/>
        </w:rPr>
        <mc:AlternateContent>
          <mc:Choice Requires="wps">
            <w:drawing>
              <wp:anchor distT="0" distB="0" distL="114300" distR="114300" simplePos="0" relativeHeight="251664384" behindDoc="0" locked="0" layoutInCell="1" allowOverlap="1" wp14:anchorId="0A64C32A" wp14:editId="08347905">
                <wp:simplePos x="0" y="0"/>
                <wp:positionH relativeFrom="column">
                  <wp:posOffset>2673350</wp:posOffset>
                </wp:positionH>
                <wp:positionV relativeFrom="paragraph">
                  <wp:posOffset>7539990</wp:posOffset>
                </wp:positionV>
                <wp:extent cx="2484120" cy="215392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484120" cy="2153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7F13B" w14:textId="5E31D209" w:rsidR="00FF5F7B" w:rsidRDefault="00FF5F7B" w:rsidP="00FF5F7B">
                            <w:pPr>
                              <w:rPr>
                                <w:b/>
                                <w:bCs/>
                                <w:color w:val="FFFFFF" w:themeColor="background1"/>
                                <w:sz w:val="40"/>
                                <w:szCs w:val="40"/>
                                <w:lang w:val="en-US"/>
                              </w:rPr>
                            </w:pPr>
                            <w:r w:rsidRPr="00FF5F7B">
                              <w:rPr>
                                <w:b/>
                                <w:bCs/>
                                <w:color w:val="FFFFFF" w:themeColor="background1"/>
                                <w:sz w:val="40"/>
                                <w:szCs w:val="40"/>
                                <w:lang w:val="en-US"/>
                              </w:rPr>
                              <w:t>OVERCOMING LONELINESS AS AN ADULT</w:t>
                            </w:r>
                          </w:p>
                          <w:p w14:paraId="591EA4F2" w14:textId="77777777" w:rsidR="00FF5F7B" w:rsidRPr="00FF5F7B" w:rsidRDefault="00FF5F7B" w:rsidP="00FF5F7B">
                            <w:pPr>
                              <w:rPr>
                                <w:b/>
                                <w:bCs/>
                                <w:color w:val="FFFFFF" w:themeColor="background1"/>
                                <w:sz w:val="40"/>
                                <w:szCs w:val="40"/>
                                <w:lang w:val="en-US"/>
                              </w:rPr>
                            </w:pPr>
                          </w:p>
                          <w:p w14:paraId="49362B04" w14:textId="77777777" w:rsidR="00795E5D" w:rsidRPr="00795E5D" w:rsidRDefault="00795E5D" w:rsidP="008415B4">
                            <w:pPr>
                              <w:rPr>
                                <w:b/>
                                <w:bCs/>
                                <w:sz w:val="24"/>
                                <w:szCs w:val="24"/>
                              </w:rPr>
                            </w:pPr>
                          </w:p>
                          <w:p w14:paraId="14CF8439" w14:textId="77777777" w:rsidR="007B1B7B" w:rsidRPr="008D5068" w:rsidRDefault="007B1B7B" w:rsidP="008415B4">
                            <w:pPr>
                              <w:rPr>
                                <w:b/>
                                <w:bCs/>
                                <w:sz w:val="40"/>
                                <w:szCs w:val="40"/>
                              </w:rPr>
                            </w:pPr>
                          </w:p>
                          <w:p w14:paraId="24B804A8" w14:textId="24E87F79" w:rsidR="00AE169C" w:rsidRPr="008D5068" w:rsidRDefault="00AE169C" w:rsidP="00AB3EF9">
                            <w:pPr>
                              <w:pStyle w:val="Heading1"/>
                              <w:spacing w:line="192" w:lineRule="auto"/>
                              <w:rPr>
                                <w:rFonts w:cs="CenturyGothic-Bold"/>
                                <w:b/>
                                <w:bCs/>
                                <w:color w:val="FFFFFF" w:themeColor="background1"/>
                                <w:spacing w:val="0"/>
                                <w:sz w:val="40"/>
                                <w:szCs w:val="40"/>
                              </w:rPr>
                            </w:pPr>
                            <w:r w:rsidRPr="008D5068">
                              <w:rPr>
                                <w:b/>
                                <w:bCs/>
                                <w:color w:val="FFFFFF" w:themeColor="background1"/>
                                <w:spacing w:val="0"/>
                                <w:sz w:val="40"/>
                                <w:szCs w:val="40"/>
                              </w:rPr>
                              <w:t xml:space="preserve">PG: </w:t>
                            </w:r>
                            <w:r w:rsidR="00BC1CFB">
                              <w:rPr>
                                <w:b/>
                                <w:bCs/>
                                <w:color w:val="FFFFFF" w:themeColor="background1"/>
                                <w:spacing w:val="0"/>
                                <w:sz w:val="40"/>
                                <w:szCs w:val="4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4C32A" id="_x0000_t202" coordsize="21600,21600" o:spt="202" path="m,l,21600r21600,l21600,xe">
                <v:stroke joinstyle="miter"/>
                <v:path gradientshapeok="t" o:connecttype="rect"/>
              </v:shapetype>
              <v:shape id="Text Box 60" o:spid="_x0000_s1026" type="#_x0000_t202" style="position:absolute;margin-left:210.5pt;margin-top:593.7pt;width:195.6pt;height:16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" filled="f" stroked="f">
                <v:textbox>
                  <w:txbxContent>
                    <w:p w14:paraId="0ED7F13B" w14:textId="5E31D209" w:rsidR="00FF5F7B" w:rsidRDefault="00FF5F7B" w:rsidP="00FF5F7B">
                      <w:pPr>
                        <w:rPr>
                          <w:b/>
                          <w:bCs/>
                          <w:color w:val="FFFFFF" w:themeColor="background1"/>
                          <w:sz w:val="40"/>
                          <w:szCs w:val="40"/>
                          <w:lang w:val="en-US"/>
                        </w:rPr>
                      </w:pPr>
                      <w:r w:rsidRPr="00FF5F7B">
                        <w:rPr>
                          <w:b/>
                          <w:bCs/>
                          <w:color w:val="FFFFFF" w:themeColor="background1"/>
                          <w:sz w:val="40"/>
                          <w:szCs w:val="40"/>
                          <w:lang w:val="en-US"/>
                        </w:rPr>
                        <w:t>OVERCOMING LONELINESS AS AN ADULT</w:t>
                      </w:r>
                    </w:p>
                    <w:p w14:paraId="591EA4F2" w14:textId="77777777" w:rsidR="00FF5F7B" w:rsidRPr="00FF5F7B" w:rsidRDefault="00FF5F7B" w:rsidP="00FF5F7B">
                      <w:pPr>
                        <w:rPr>
                          <w:b/>
                          <w:bCs/>
                          <w:color w:val="FFFFFF" w:themeColor="background1"/>
                          <w:sz w:val="40"/>
                          <w:szCs w:val="40"/>
                          <w:lang w:val="en-US"/>
                        </w:rPr>
                      </w:pPr>
                    </w:p>
                    <w:p w14:paraId="49362B04" w14:textId="77777777" w:rsidR="00795E5D" w:rsidRPr="00795E5D" w:rsidRDefault="00795E5D" w:rsidP="008415B4">
                      <w:pPr>
                        <w:rPr>
                          <w:b/>
                          <w:bCs/>
                          <w:sz w:val="24"/>
                          <w:szCs w:val="24"/>
                        </w:rPr>
                      </w:pPr>
                    </w:p>
                    <w:p w14:paraId="14CF8439" w14:textId="77777777" w:rsidR="007B1B7B" w:rsidRPr="008D5068" w:rsidRDefault="007B1B7B" w:rsidP="008415B4">
                      <w:pPr>
                        <w:rPr>
                          <w:b/>
                          <w:bCs/>
                          <w:sz w:val="40"/>
                          <w:szCs w:val="40"/>
                        </w:rPr>
                      </w:pPr>
                    </w:p>
                    <w:p w14:paraId="24B804A8" w14:textId="24E87F79" w:rsidR="00AE169C" w:rsidRPr="008D5068" w:rsidRDefault="00AE169C" w:rsidP="00AB3EF9">
                      <w:pPr>
                        <w:pStyle w:val="Heading1"/>
                        <w:spacing w:line="192" w:lineRule="auto"/>
                        <w:rPr>
                          <w:rFonts w:cs="CenturyGothic-Bold"/>
                          <w:b/>
                          <w:bCs/>
                          <w:color w:val="FFFFFF" w:themeColor="background1"/>
                          <w:spacing w:val="0"/>
                          <w:sz w:val="40"/>
                          <w:szCs w:val="40"/>
                        </w:rPr>
                      </w:pPr>
                      <w:r w:rsidRPr="008D5068">
                        <w:rPr>
                          <w:b/>
                          <w:bCs/>
                          <w:color w:val="FFFFFF" w:themeColor="background1"/>
                          <w:spacing w:val="0"/>
                          <w:sz w:val="40"/>
                          <w:szCs w:val="40"/>
                        </w:rPr>
                        <w:t xml:space="preserve">PG: </w:t>
                      </w:r>
                      <w:r w:rsidR="00BC1CFB">
                        <w:rPr>
                          <w:b/>
                          <w:bCs/>
                          <w:color w:val="FFFFFF" w:themeColor="background1"/>
                          <w:spacing w:val="0"/>
                          <w:sz w:val="40"/>
                          <w:szCs w:val="40"/>
                        </w:rPr>
                        <w:t>7</w:t>
                      </w:r>
                    </w:p>
                  </w:txbxContent>
                </v:textbox>
              </v:shape>
            </w:pict>
          </mc:Fallback>
        </mc:AlternateContent>
      </w:r>
      <w:r w:rsidR="00FF5F7B" w:rsidRPr="00D16463">
        <w:rPr>
          <w:noProof/>
          <w:lang w:val="en-US" w:eastAsia="en-US"/>
        </w:rPr>
        <mc:AlternateContent>
          <mc:Choice Requires="wps">
            <w:drawing>
              <wp:anchor distT="0" distB="0" distL="114300" distR="114300" simplePos="0" relativeHeight="251661312" behindDoc="0" locked="0" layoutInCell="1" allowOverlap="1" wp14:anchorId="7557B5B4" wp14:editId="36E5D02D">
                <wp:simplePos x="0" y="0"/>
                <wp:positionH relativeFrom="column">
                  <wp:posOffset>203619</wp:posOffset>
                </wp:positionH>
                <wp:positionV relativeFrom="paragraph">
                  <wp:posOffset>3272871</wp:posOffset>
                </wp:positionV>
                <wp:extent cx="2287270" cy="985652"/>
                <wp:effectExtent l="0" t="0" r="0" b="5080"/>
                <wp:wrapNone/>
                <wp:docPr id="9" name="Text Box 9"/>
                <wp:cNvGraphicFramePr/>
                <a:graphic xmlns:a="http://schemas.openxmlformats.org/drawingml/2006/main">
                  <a:graphicData uri="http://schemas.microsoft.com/office/word/2010/wordprocessingShape">
                    <wps:wsp>
                      <wps:cNvSpPr txBox="1"/>
                      <wps:spPr>
                        <a:xfrm>
                          <a:off x="0" y="0"/>
                          <a:ext cx="2287270" cy="9856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022984" w14:textId="4D3338F2" w:rsidR="00AE169C" w:rsidRPr="00FF5F7B" w:rsidRDefault="001F5D53" w:rsidP="001149C5">
                            <w:pPr>
                              <w:pStyle w:val="Heading1"/>
                              <w:rPr>
                                <w:b/>
                                <w:bCs/>
                                <w:color w:val="184E48"/>
                                <w:sz w:val="120"/>
                                <w:szCs w:val="120"/>
                              </w:rPr>
                            </w:pPr>
                            <w:r w:rsidRPr="00FF5F7B">
                              <w:rPr>
                                <w:rFonts w:cs="SofiaProExtraLight"/>
                                <w:b/>
                                <w:bCs/>
                                <w:color w:val="184E48"/>
                                <w:sz w:val="120"/>
                                <w:szCs w:val="120"/>
                              </w:rPr>
                              <w:t>202</w:t>
                            </w:r>
                            <w:r w:rsidR="00FF5F7B">
                              <w:rPr>
                                <w:rFonts w:cs="SofiaProExtraLight"/>
                                <w:b/>
                                <w:bCs/>
                                <w:color w:val="184E48"/>
                                <w:sz w:val="120"/>
                                <w:szCs w:val="1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557B5B4" id="Text Box 9" o:spid="_x0000_s1027" type="#_x0000_t202" style="position:absolute;margin-left:16.05pt;margin-top:257.7pt;width:180.1pt;height:7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" filled="f" stroked="f">
                <v:textbox>
                  <w:txbxContent>
                    <w:p w14:paraId="3E022984" w14:textId="4D3338F2" w:rsidR="00AE169C" w:rsidRPr="00FF5F7B" w:rsidRDefault="001F5D53" w:rsidP="001149C5">
                      <w:pPr>
                        <w:pStyle w:val="Heading1"/>
                        <w:rPr>
                          <w:b/>
                          <w:bCs/>
                          <w:color w:val="184E48"/>
                          <w:sz w:val="120"/>
                          <w:szCs w:val="120"/>
                        </w:rPr>
                      </w:pPr>
                      <w:r w:rsidRPr="00FF5F7B">
                        <w:rPr>
                          <w:rFonts w:cs="SofiaProExtraLight"/>
                          <w:b/>
                          <w:bCs/>
                          <w:color w:val="184E48"/>
                          <w:sz w:val="120"/>
                          <w:szCs w:val="120"/>
                        </w:rPr>
                        <w:t>202</w:t>
                      </w:r>
                      <w:r w:rsidR="00FF5F7B">
                        <w:rPr>
                          <w:rFonts w:cs="SofiaProExtraLight"/>
                          <w:b/>
                          <w:bCs/>
                          <w:color w:val="184E48"/>
                          <w:sz w:val="120"/>
                          <w:szCs w:val="120"/>
                        </w:rPr>
                        <w:t>3</w:t>
                      </w:r>
                    </w:p>
                  </w:txbxContent>
                </v:textbox>
              </v:shape>
            </w:pict>
          </mc:Fallback>
        </mc:AlternateContent>
      </w:r>
      <w:r w:rsidR="00FF5F7B" w:rsidRPr="00D16463">
        <w:rPr>
          <w:noProof/>
          <w:lang w:val="en-US" w:eastAsia="en-US"/>
        </w:rPr>
        <mc:AlternateContent>
          <mc:Choice Requires="wps">
            <w:drawing>
              <wp:anchor distT="0" distB="0" distL="114300" distR="114300" simplePos="0" relativeHeight="251660288" behindDoc="0" locked="0" layoutInCell="1" allowOverlap="1" wp14:anchorId="36E188B5" wp14:editId="16006270">
                <wp:simplePos x="0" y="0"/>
                <wp:positionH relativeFrom="column">
                  <wp:posOffset>204281</wp:posOffset>
                </wp:positionH>
                <wp:positionV relativeFrom="paragraph">
                  <wp:posOffset>2616740</wp:posOffset>
                </wp:positionV>
                <wp:extent cx="1790700" cy="89494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790700" cy="8949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06A5B4" w14:textId="61DEC933" w:rsidR="00AE169C" w:rsidRPr="00FF5F7B" w:rsidRDefault="00FF5F7B" w:rsidP="00E514B1">
                            <w:pPr>
                              <w:rPr>
                                <w:rFonts w:cs="SofiaProBlack"/>
                                <w:b/>
                                <w:bCs/>
                                <w:color w:val="9DB699"/>
                                <w:sz w:val="40"/>
                                <w:szCs w:val="40"/>
                              </w:rPr>
                            </w:pPr>
                            <w:r w:rsidRPr="00FF5F7B">
                              <w:rPr>
                                <w:rFonts w:cs="SofiaProBlack"/>
                                <w:b/>
                                <w:bCs/>
                                <w:color w:val="9DB699"/>
                                <w:sz w:val="40"/>
                                <w:szCs w:val="40"/>
                              </w:rPr>
                              <w:t>SPRING</w:t>
                            </w:r>
                          </w:p>
                          <w:p w14:paraId="7E0CA0D2" w14:textId="2C102DD1" w:rsidR="00E514B1" w:rsidRPr="00FF5F7B" w:rsidRDefault="00E514B1" w:rsidP="00E514B1">
                            <w:pPr>
                              <w:rPr>
                                <w:rFonts w:cs="SofiaProBlack"/>
                                <w:b/>
                                <w:bCs/>
                                <w:color w:val="9DB699"/>
                                <w:sz w:val="40"/>
                                <w:szCs w:val="40"/>
                              </w:rPr>
                            </w:pPr>
                            <w:r w:rsidRPr="00FF5F7B">
                              <w:rPr>
                                <w:rFonts w:cs="SofiaProBlack"/>
                                <w:b/>
                                <w:bCs/>
                                <w:color w:val="9DB699"/>
                                <w:sz w:val="40"/>
                                <w:szCs w:val="40"/>
                              </w:rPr>
                              <w:t>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6E188B5" id="Text Box 49" o:spid="_x0000_s1028" type="#_x0000_t202" style="position:absolute;margin-left:16.1pt;margin-top:206.05pt;width:141pt;height:7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" filled="f" stroked="f">
                <v:textbox>
                  <w:txbxContent>
                    <w:p w14:paraId="5B06A5B4" w14:textId="61DEC933" w:rsidR="00AE169C" w:rsidRPr="00FF5F7B" w:rsidRDefault="00FF5F7B" w:rsidP="00E514B1">
                      <w:pPr>
                        <w:rPr>
                          <w:rFonts w:cs="SofiaProBlack"/>
                          <w:b/>
                          <w:bCs/>
                          <w:color w:val="9DB699"/>
                          <w:sz w:val="40"/>
                          <w:szCs w:val="40"/>
                        </w:rPr>
                      </w:pPr>
                      <w:r w:rsidRPr="00FF5F7B">
                        <w:rPr>
                          <w:rFonts w:cs="SofiaProBlack"/>
                          <w:b/>
                          <w:bCs/>
                          <w:color w:val="9DB699"/>
                          <w:sz w:val="40"/>
                          <w:szCs w:val="40"/>
                        </w:rPr>
                        <w:t>SPRING</w:t>
                      </w:r>
                    </w:p>
                    <w:p w14:paraId="7E0CA0D2" w14:textId="2C102DD1" w:rsidR="00E514B1" w:rsidRPr="00FF5F7B" w:rsidRDefault="00E514B1" w:rsidP="00E514B1">
                      <w:pPr>
                        <w:rPr>
                          <w:rFonts w:cs="SofiaProBlack"/>
                          <w:b/>
                          <w:bCs/>
                          <w:color w:val="9DB699"/>
                          <w:sz w:val="40"/>
                          <w:szCs w:val="40"/>
                        </w:rPr>
                      </w:pPr>
                      <w:r w:rsidRPr="00FF5F7B">
                        <w:rPr>
                          <w:rFonts w:cs="SofiaProBlack"/>
                          <w:b/>
                          <w:bCs/>
                          <w:color w:val="9DB699"/>
                          <w:sz w:val="40"/>
                          <w:szCs w:val="40"/>
                        </w:rPr>
                        <w:t>ISSUE</w:t>
                      </w:r>
                    </w:p>
                  </w:txbxContent>
                </v:textbox>
              </v:shape>
            </w:pict>
          </mc:Fallback>
        </mc:AlternateContent>
      </w:r>
      <w:r w:rsidR="00FF5F7B">
        <w:rPr>
          <w:noProof/>
          <w:lang w:val="en-US" w:eastAsia="en-US"/>
        </w:rPr>
        <w:drawing>
          <wp:anchor distT="0" distB="0" distL="114300" distR="114300" simplePos="0" relativeHeight="251576248" behindDoc="1" locked="0" layoutInCell="1" allowOverlap="1" wp14:anchorId="2A7DB88E" wp14:editId="422E8881">
            <wp:simplePos x="0" y="0"/>
            <wp:positionH relativeFrom="column">
              <wp:posOffset>1905</wp:posOffset>
            </wp:positionH>
            <wp:positionV relativeFrom="paragraph">
              <wp:posOffset>0</wp:posOffset>
            </wp:positionV>
            <wp:extent cx="7758430" cy="10039985"/>
            <wp:effectExtent l="0" t="0" r="127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screen">
                      <a:extLst>
                        <a:ext uri="{28A0092B-C50C-407E-A947-70E740481C1C}">
                          <a14:useLocalDpi xmlns:a14="http://schemas.microsoft.com/office/drawing/2010/main" val="0"/>
                        </a:ext>
                      </a:extLst>
                    </a:blip>
                    <a:stretch>
                      <a:fillRect/>
                    </a:stretch>
                  </pic:blipFill>
                  <pic:spPr>
                    <a:xfrm>
                      <a:off x="0" y="0"/>
                      <a:ext cx="7758430" cy="10039985"/>
                    </a:xfrm>
                    <a:prstGeom prst="rect">
                      <a:avLst/>
                    </a:prstGeom>
                  </pic:spPr>
                </pic:pic>
              </a:graphicData>
            </a:graphic>
            <wp14:sizeRelH relativeFrom="page">
              <wp14:pctWidth>0</wp14:pctWidth>
            </wp14:sizeRelH>
            <wp14:sizeRelV relativeFrom="page">
              <wp14:pctHeight>0</wp14:pctHeight>
            </wp14:sizeRelV>
          </wp:anchor>
        </w:drawing>
      </w:r>
      <w:r w:rsidR="00831539" w:rsidRPr="000B0F84">
        <w:rPr>
          <w:noProof/>
          <w:color w:val="FFFFFF" w:themeColor="background1"/>
          <w:lang w:val="en-US" w:eastAsia="en-US"/>
        </w:rPr>
        <mc:AlternateContent>
          <mc:Choice Requires="wps">
            <w:drawing>
              <wp:anchor distT="0" distB="0" distL="114300" distR="114300" simplePos="0" relativeHeight="251723776" behindDoc="0" locked="0" layoutInCell="1" allowOverlap="1" wp14:anchorId="17D0578F" wp14:editId="3AEDA53A">
                <wp:simplePos x="0" y="0"/>
                <wp:positionH relativeFrom="column">
                  <wp:posOffset>273050</wp:posOffset>
                </wp:positionH>
                <wp:positionV relativeFrom="paragraph">
                  <wp:posOffset>5044274</wp:posOffset>
                </wp:positionV>
                <wp:extent cx="2301240" cy="2223770"/>
                <wp:effectExtent l="0" t="0" r="0" b="5080"/>
                <wp:wrapSquare wrapText="bothSides"/>
                <wp:docPr id="51" name="Text Box 51"/>
                <wp:cNvGraphicFramePr/>
                <a:graphic xmlns:a="http://schemas.openxmlformats.org/drawingml/2006/main">
                  <a:graphicData uri="http://schemas.microsoft.com/office/word/2010/wordprocessingShape">
                    <wps:wsp>
                      <wps:cNvSpPr txBox="1"/>
                      <wps:spPr>
                        <a:xfrm>
                          <a:off x="0" y="0"/>
                          <a:ext cx="2301240" cy="2223770"/>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B060BC" w14:textId="77777777" w:rsidR="00A66D16" w:rsidRPr="000B0F84" w:rsidRDefault="00A66D16" w:rsidP="00A66D16">
                            <w:pPr>
                              <w:pStyle w:val="ArticleText"/>
                              <w:spacing w:after="200"/>
                              <w:rPr>
                                <w:rFonts w:cs="Calibri-Bold"/>
                                <w:b/>
                                <w:bCs/>
                                <w:color w:val="FFFFFF" w:themeColor="background1"/>
                                <w:spacing w:val="4"/>
                                <w:sz w:val="36"/>
                                <w:szCs w:val="36"/>
                              </w:rPr>
                            </w:pPr>
                            <w:r w:rsidRPr="000B0F84">
                              <w:rPr>
                                <w:rFonts w:cs="Calibri-Bold"/>
                                <w:b/>
                                <w:bCs/>
                                <w:color w:val="FFFFFF" w:themeColor="background1"/>
                                <w:spacing w:val="4"/>
                                <w:sz w:val="36"/>
                                <w:szCs w:val="36"/>
                              </w:rPr>
                              <w:t>Contact Us</w:t>
                            </w:r>
                          </w:p>
                          <w:p w14:paraId="677C0215" w14:textId="3A10C6B6" w:rsidR="00A66D16" w:rsidRPr="00F5457B" w:rsidRDefault="00A66D16" w:rsidP="00A66D16">
                            <w:pPr>
                              <w:pStyle w:val="ArticleText"/>
                              <w:rPr>
                                <w:rFonts w:cs="Calibri-Bold"/>
                                <w:b/>
                                <w:bCs/>
                                <w:color w:val="FFFFFF" w:themeColor="background1"/>
                                <w:spacing w:val="-8"/>
                                <w:sz w:val="25"/>
                                <w:szCs w:val="25"/>
                              </w:rPr>
                            </w:pPr>
                            <w:r w:rsidRPr="00086D85">
                              <w:rPr>
                                <w:rFonts w:cs="Calibri-Bold"/>
                                <w:bCs/>
                                <w:color w:val="FFFFFF" w:themeColor="background1"/>
                                <w:spacing w:val="-8"/>
                                <w:sz w:val="26"/>
                                <w:szCs w:val="26"/>
                              </w:rPr>
                              <w:t>TOLL-FREE:</w:t>
                            </w:r>
                            <w:r w:rsidRPr="00F5457B">
                              <w:rPr>
                                <w:rFonts w:cs="Calibri-Bold"/>
                                <w:bCs/>
                                <w:color w:val="FFFFFF" w:themeColor="background1"/>
                                <w:spacing w:val="-8"/>
                                <w:sz w:val="25"/>
                                <w:szCs w:val="25"/>
                              </w:rPr>
                              <w:t xml:space="preserve"> </w:t>
                            </w:r>
                            <w:r w:rsidR="0098472D">
                              <w:rPr>
                                <w:rFonts w:cs="Calibri-Bold"/>
                                <w:b/>
                                <w:bCs/>
                                <w:color w:val="FFFFFF" w:themeColor="background1"/>
                                <w:spacing w:val="-8"/>
                                <w:sz w:val="25"/>
                                <w:szCs w:val="25"/>
                              </w:rPr>
                              <w:t>800-624-2593</w:t>
                            </w:r>
                          </w:p>
                          <w:p w14:paraId="1EB95E93" w14:textId="77777777" w:rsidR="00A66D16" w:rsidRPr="00F5457B" w:rsidRDefault="00A66D16" w:rsidP="00A66D16">
                            <w:pPr>
                              <w:pStyle w:val="ArticleText"/>
                              <w:rPr>
                                <w:rFonts w:cs="Calibri-Bold"/>
                                <w:bCs/>
                                <w:color w:val="FFFFFF" w:themeColor="background1"/>
                                <w:spacing w:val="-8"/>
                                <w:sz w:val="25"/>
                                <w:szCs w:val="25"/>
                              </w:rPr>
                            </w:pPr>
                          </w:p>
                          <w:p w14:paraId="486DEDEA" w14:textId="64E3D124" w:rsidR="00A66D16" w:rsidRPr="00F5457B" w:rsidRDefault="00A66D16" w:rsidP="00A66D16">
                            <w:pPr>
                              <w:pStyle w:val="ArticleText"/>
                              <w:rPr>
                                <w:rFonts w:cs="Calibri-Bold"/>
                                <w:b/>
                                <w:bCs/>
                                <w:color w:val="FFFFFF" w:themeColor="background1"/>
                                <w:spacing w:val="-8"/>
                                <w:sz w:val="25"/>
                                <w:szCs w:val="25"/>
                              </w:rPr>
                            </w:pPr>
                            <w:r w:rsidRPr="00F5457B">
                              <w:rPr>
                                <w:color w:val="FFFFFF" w:themeColor="background1"/>
                                <w:spacing w:val="-8"/>
                                <w:sz w:val="25"/>
                                <w:szCs w:val="25"/>
                              </w:rPr>
                              <w:t>ww</w:t>
                            </w:r>
                            <w:r w:rsidR="0098472D">
                              <w:rPr>
                                <w:color w:val="FFFFFF" w:themeColor="background1"/>
                                <w:spacing w:val="-8"/>
                                <w:sz w:val="25"/>
                                <w:szCs w:val="25"/>
                              </w:rPr>
                              <w:t>w.nationaleap.com</w:t>
                            </w:r>
                          </w:p>
                          <w:p w14:paraId="3C4D12E8" w14:textId="77777777" w:rsidR="00A66D16" w:rsidRPr="00F5457B" w:rsidRDefault="00A66D16" w:rsidP="00A66D16">
                            <w:pPr>
                              <w:pStyle w:val="ArticleText"/>
                              <w:rPr>
                                <w:rFonts w:cs="Calibri-Bold"/>
                                <w:bCs/>
                                <w:color w:val="FFFFFF" w:themeColor="background1"/>
                                <w:spacing w:val="-8"/>
                                <w:sz w:val="25"/>
                                <w:szCs w:val="25"/>
                              </w:rPr>
                            </w:pPr>
                          </w:p>
                          <w:p w14:paraId="73DB3382" w14:textId="77777777" w:rsidR="00A66D16" w:rsidRPr="00F5457B" w:rsidRDefault="00A66D16" w:rsidP="00A66D16">
                            <w:pPr>
                              <w:pStyle w:val="ArticleText"/>
                              <w:rPr>
                                <w:rFonts w:cs="Calibri-Bold"/>
                                <w:bCs/>
                                <w:color w:val="FFFFFF" w:themeColor="background1"/>
                                <w:spacing w:val="-8"/>
                                <w:sz w:val="25"/>
                                <w:szCs w:val="25"/>
                              </w:rPr>
                            </w:pPr>
                            <w:r w:rsidRPr="00086D85">
                              <w:rPr>
                                <w:rFonts w:cs="Calibri-Bold"/>
                                <w:bCs/>
                                <w:color w:val="FFFFFF" w:themeColor="background1"/>
                                <w:spacing w:val="-8"/>
                                <w:sz w:val="26"/>
                                <w:szCs w:val="26"/>
                              </w:rPr>
                              <w:t>USERNAME:</w:t>
                            </w:r>
                            <w:r w:rsidRPr="00F5457B">
                              <w:rPr>
                                <w:rFonts w:cs="Calibri-Bold"/>
                                <w:bCs/>
                                <w:color w:val="FFFFFF" w:themeColor="background1"/>
                                <w:spacing w:val="-8"/>
                                <w:sz w:val="25"/>
                                <w:szCs w:val="25"/>
                              </w:rPr>
                              <w:t xml:space="preserve"> </w:t>
                            </w:r>
                            <w:r w:rsidRPr="00F5457B">
                              <w:rPr>
                                <w:rFonts w:cs="Calibri-Bold"/>
                                <w:b/>
                                <w:bCs/>
                                <w:color w:val="FFFFFF" w:themeColor="background1"/>
                                <w:spacing w:val="-8"/>
                                <w:sz w:val="25"/>
                                <w:szCs w:val="25"/>
                              </w:rPr>
                              <w:t>username</w:t>
                            </w:r>
                          </w:p>
                          <w:p w14:paraId="3B53EB47" w14:textId="77777777" w:rsidR="00A66D16" w:rsidRPr="00F5457B" w:rsidRDefault="00A66D16" w:rsidP="00A66D16">
                            <w:pPr>
                              <w:pStyle w:val="ArticleText"/>
                              <w:rPr>
                                <w:color w:val="FFFFFF" w:themeColor="background1"/>
                                <w:spacing w:val="-8"/>
                                <w:sz w:val="25"/>
                                <w:szCs w:val="25"/>
                              </w:rPr>
                            </w:pPr>
                            <w:r w:rsidRPr="00086D85">
                              <w:rPr>
                                <w:rFonts w:cs="Calibri-Bold"/>
                                <w:bCs/>
                                <w:color w:val="FFFFFF" w:themeColor="background1"/>
                                <w:spacing w:val="-8"/>
                                <w:sz w:val="26"/>
                                <w:szCs w:val="26"/>
                              </w:rPr>
                              <w:t>PASSWORD:</w:t>
                            </w:r>
                            <w:r w:rsidRPr="00F5457B">
                              <w:rPr>
                                <w:rFonts w:cs="Calibri-Bold"/>
                                <w:bCs/>
                                <w:color w:val="FFFFFF" w:themeColor="background1"/>
                                <w:spacing w:val="-8"/>
                                <w:sz w:val="25"/>
                                <w:szCs w:val="25"/>
                              </w:rPr>
                              <w:t xml:space="preserve"> </w:t>
                            </w:r>
                            <w:r w:rsidRPr="00F5457B">
                              <w:rPr>
                                <w:rFonts w:cs="Calibri-Bold"/>
                                <w:b/>
                                <w:bCs/>
                                <w:color w:val="FFFFFF" w:themeColor="background1"/>
                                <w:spacing w:val="-8"/>
                                <w:sz w:val="25"/>
                                <w:szCs w:val="25"/>
                              </w:rPr>
                              <w:t>password</w:t>
                            </w:r>
                          </w:p>
                          <w:p w14:paraId="7230ED1C" w14:textId="41506851" w:rsidR="00AE169C" w:rsidRPr="00F5457B" w:rsidRDefault="00AE169C" w:rsidP="00F5457B">
                            <w:pPr>
                              <w:pStyle w:val="ArticleText"/>
                              <w:rPr>
                                <w:color w:val="FFFFFF" w:themeColor="background1"/>
                                <w:spacing w:val="-8"/>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0578F" id="_x0000_t202" coordsize="21600,21600" o:spt="202" path="m,l,21600r21600,l21600,xe">
                <v:stroke joinstyle="miter"/>
                <v:path gradientshapeok="t" o:connecttype="rect"/>
              </v:shapetype>
              <v:shape id="Text Box 51" o:spid="_x0000_s1029" type="#_x0000_t202" style="position:absolute;margin-left:21.5pt;margin-top:397.2pt;width:181.2pt;height:175.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" filled="f" stroked="f">
                <v:textbox>
                  <w:txbxContent>
                    <w:p w14:paraId="76B060BC" w14:textId="77777777" w:rsidR="00A66D16" w:rsidRPr="000B0F84" w:rsidRDefault="00A66D16" w:rsidP="00A66D16">
                      <w:pPr>
                        <w:pStyle w:val="ArticleText"/>
                        <w:spacing w:after="200"/>
                        <w:rPr>
                          <w:rFonts w:cs="Calibri-Bold"/>
                          <w:b/>
                          <w:bCs/>
                          <w:color w:val="FFFFFF" w:themeColor="background1"/>
                          <w:spacing w:val="4"/>
                          <w:sz w:val="36"/>
                          <w:szCs w:val="36"/>
                        </w:rPr>
                      </w:pPr>
                      <w:r w:rsidRPr="000B0F84">
                        <w:rPr>
                          <w:rFonts w:cs="Calibri-Bold"/>
                          <w:b/>
                          <w:bCs/>
                          <w:color w:val="FFFFFF" w:themeColor="background1"/>
                          <w:spacing w:val="4"/>
                          <w:sz w:val="36"/>
                          <w:szCs w:val="36"/>
                        </w:rPr>
                        <w:t>Contact Us</w:t>
                      </w:r>
                    </w:p>
                    <w:p w14:paraId="677C0215" w14:textId="3A10C6B6" w:rsidR="00A66D16" w:rsidRPr="00F5457B" w:rsidRDefault="00A66D16" w:rsidP="00A66D16">
                      <w:pPr>
                        <w:pStyle w:val="ArticleText"/>
                        <w:rPr>
                          <w:rFonts w:cs="Calibri-Bold"/>
                          <w:b/>
                          <w:bCs/>
                          <w:color w:val="FFFFFF" w:themeColor="background1"/>
                          <w:spacing w:val="-8"/>
                          <w:sz w:val="25"/>
                          <w:szCs w:val="25"/>
                        </w:rPr>
                      </w:pPr>
                      <w:r w:rsidRPr="00086D85">
                        <w:rPr>
                          <w:rFonts w:cs="Calibri-Bold"/>
                          <w:bCs/>
                          <w:color w:val="FFFFFF" w:themeColor="background1"/>
                          <w:spacing w:val="-8"/>
                          <w:sz w:val="26"/>
                          <w:szCs w:val="26"/>
                        </w:rPr>
                        <w:t>TOLL-FREE:</w:t>
                      </w:r>
                      <w:r w:rsidRPr="00F5457B">
                        <w:rPr>
                          <w:rFonts w:cs="Calibri-Bold"/>
                          <w:bCs/>
                          <w:color w:val="FFFFFF" w:themeColor="background1"/>
                          <w:spacing w:val="-8"/>
                          <w:sz w:val="25"/>
                          <w:szCs w:val="25"/>
                        </w:rPr>
                        <w:t xml:space="preserve"> </w:t>
                      </w:r>
                      <w:r w:rsidR="0098472D">
                        <w:rPr>
                          <w:rFonts w:cs="Calibri-Bold"/>
                          <w:b/>
                          <w:bCs/>
                          <w:color w:val="FFFFFF" w:themeColor="background1"/>
                          <w:spacing w:val="-8"/>
                          <w:sz w:val="25"/>
                          <w:szCs w:val="25"/>
                        </w:rPr>
                        <w:t>800-624-2593</w:t>
                      </w:r>
                    </w:p>
                    <w:p w14:paraId="1EB95E93" w14:textId="77777777" w:rsidR="00A66D16" w:rsidRPr="00F5457B" w:rsidRDefault="00A66D16" w:rsidP="00A66D16">
                      <w:pPr>
                        <w:pStyle w:val="ArticleText"/>
                        <w:rPr>
                          <w:rFonts w:cs="Calibri-Bold"/>
                          <w:bCs/>
                          <w:color w:val="FFFFFF" w:themeColor="background1"/>
                          <w:spacing w:val="-8"/>
                          <w:sz w:val="25"/>
                          <w:szCs w:val="25"/>
                        </w:rPr>
                      </w:pPr>
                    </w:p>
                    <w:p w14:paraId="486DEDEA" w14:textId="64E3D124" w:rsidR="00A66D16" w:rsidRPr="00F5457B" w:rsidRDefault="00A66D16" w:rsidP="00A66D16">
                      <w:pPr>
                        <w:pStyle w:val="ArticleText"/>
                        <w:rPr>
                          <w:rFonts w:cs="Calibri-Bold"/>
                          <w:b/>
                          <w:bCs/>
                          <w:color w:val="FFFFFF" w:themeColor="background1"/>
                          <w:spacing w:val="-8"/>
                          <w:sz w:val="25"/>
                          <w:szCs w:val="25"/>
                        </w:rPr>
                      </w:pPr>
                      <w:r w:rsidRPr="00F5457B">
                        <w:rPr>
                          <w:color w:val="FFFFFF" w:themeColor="background1"/>
                          <w:spacing w:val="-8"/>
                          <w:sz w:val="25"/>
                          <w:szCs w:val="25"/>
                        </w:rPr>
                        <w:t>ww</w:t>
                      </w:r>
                      <w:r w:rsidR="0098472D">
                        <w:rPr>
                          <w:color w:val="FFFFFF" w:themeColor="background1"/>
                          <w:spacing w:val="-8"/>
                          <w:sz w:val="25"/>
                          <w:szCs w:val="25"/>
                        </w:rPr>
                        <w:t>w.nationaleap.com</w:t>
                      </w:r>
                    </w:p>
                    <w:p w14:paraId="3C4D12E8" w14:textId="77777777" w:rsidR="00A66D16" w:rsidRPr="00F5457B" w:rsidRDefault="00A66D16" w:rsidP="00A66D16">
                      <w:pPr>
                        <w:pStyle w:val="ArticleText"/>
                        <w:rPr>
                          <w:rFonts w:cs="Calibri-Bold"/>
                          <w:bCs/>
                          <w:color w:val="FFFFFF" w:themeColor="background1"/>
                          <w:spacing w:val="-8"/>
                          <w:sz w:val="25"/>
                          <w:szCs w:val="25"/>
                        </w:rPr>
                      </w:pPr>
                    </w:p>
                    <w:p w14:paraId="73DB3382" w14:textId="77777777" w:rsidR="00A66D16" w:rsidRPr="00F5457B" w:rsidRDefault="00A66D16" w:rsidP="00A66D16">
                      <w:pPr>
                        <w:pStyle w:val="ArticleText"/>
                        <w:rPr>
                          <w:rFonts w:cs="Calibri-Bold"/>
                          <w:bCs/>
                          <w:color w:val="FFFFFF" w:themeColor="background1"/>
                          <w:spacing w:val="-8"/>
                          <w:sz w:val="25"/>
                          <w:szCs w:val="25"/>
                        </w:rPr>
                      </w:pPr>
                      <w:r w:rsidRPr="00086D85">
                        <w:rPr>
                          <w:rFonts w:cs="Calibri-Bold"/>
                          <w:bCs/>
                          <w:color w:val="FFFFFF" w:themeColor="background1"/>
                          <w:spacing w:val="-8"/>
                          <w:sz w:val="26"/>
                          <w:szCs w:val="26"/>
                        </w:rPr>
                        <w:t>USERNAME:</w:t>
                      </w:r>
                      <w:r w:rsidRPr="00F5457B">
                        <w:rPr>
                          <w:rFonts w:cs="Calibri-Bold"/>
                          <w:bCs/>
                          <w:color w:val="FFFFFF" w:themeColor="background1"/>
                          <w:spacing w:val="-8"/>
                          <w:sz w:val="25"/>
                          <w:szCs w:val="25"/>
                        </w:rPr>
                        <w:t xml:space="preserve"> </w:t>
                      </w:r>
                      <w:r w:rsidRPr="00F5457B">
                        <w:rPr>
                          <w:rFonts w:cs="Calibri-Bold"/>
                          <w:b/>
                          <w:bCs/>
                          <w:color w:val="FFFFFF" w:themeColor="background1"/>
                          <w:spacing w:val="-8"/>
                          <w:sz w:val="25"/>
                          <w:szCs w:val="25"/>
                        </w:rPr>
                        <w:t>username</w:t>
                      </w:r>
                    </w:p>
                    <w:p w14:paraId="3B53EB47" w14:textId="77777777" w:rsidR="00A66D16" w:rsidRPr="00F5457B" w:rsidRDefault="00A66D16" w:rsidP="00A66D16">
                      <w:pPr>
                        <w:pStyle w:val="ArticleText"/>
                        <w:rPr>
                          <w:color w:val="FFFFFF" w:themeColor="background1"/>
                          <w:spacing w:val="-8"/>
                          <w:sz w:val="25"/>
                          <w:szCs w:val="25"/>
                        </w:rPr>
                      </w:pPr>
                      <w:r w:rsidRPr="00086D85">
                        <w:rPr>
                          <w:rFonts w:cs="Calibri-Bold"/>
                          <w:bCs/>
                          <w:color w:val="FFFFFF" w:themeColor="background1"/>
                          <w:spacing w:val="-8"/>
                          <w:sz w:val="26"/>
                          <w:szCs w:val="26"/>
                        </w:rPr>
                        <w:t>PASSWORD:</w:t>
                      </w:r>
                      <w:r w:rsidRPr="00F5457B">
                        <w:rPr>
                          <w:rFonts w:cs="Calibri-Bold"/>
                          <w:bCs/>
                          <w:color w:val="FFFFFF" w:themeColor="background1"/>
                          <w:spacing w:val="-8"/>
                          <w:sz w:val="25"/>
                          <w:szCs w:val="25"/>
                        </w:rPr>
                        <w:t xml:space="preserve"> </w:t>
                      </w:r>
                      <w:r w:rsidRPr="00F5457B">
                        <w:rPr>
                          <w:rFonts w:cs="Calibri-Bold"/>
                          <w:b/>
                          <w:bCs/>
                          <w:color w:val="FFFFFF" w:themeColor="background1"/>
                          <w:spacing w:val="-8"/>
                          <w:sz w:val="25"/>
                          <w:szCs w:val="25"/>
                        </w:rPr>
                        <w:t>password</w:t>
                      </w:r>
                    </w:p>
                    <w:p w14:paraId="7230ED1C" w14:textId="41506851" w:rsidR="00AE169C" w:rsidRPr="00F5457B" w:rsidRDefault="00AE169C" w:rsidP="00F5457B">
                      <w:pPr>
                        <w:pStyle w:val="ArticleText"/>
                        <w:rPr>
                          <w:color w:val="FFFFFF" w:themeColor="background1"/>
                          <w:spacing w:val="-8"/>
                          <w:sz w:val="25"/>
                          <w:szCs w:val="25"/>
                        </w:rPr>
                      </w:pPr>
                    </w:p>
                  </w:txbxContent>
                </v:textbox>
                <w10:wrap type="square"/>
              </v:shape>
            </w:pict>
          </mc:Fallback>
        </mc:AlternateContent>
      </w:r>
      <w:r w:rsidR="00837379">
        <w:rPr>
          <w:noProof/>
          <w:lang w:val="en-US" w:eastAsia="en-US"/>
        </w:rPr>
        <mc:AlternateContent>
          <mc:Choice Requires="wps">
            <w:drawing>
              <wp:anchor distT="0" distB="0" distL="114300" distR="114300" simplePos="0" relativeHeight="251665408" behindDoc="0" locked="0" layoutInCell="1" allowOverlap="1" wp14:anchorId="4CD75EF8" wp14:editId="2CAB2BA7">
                <wp:simplePos x="0" y="0"/>
                <wp:positionH relativeFrom="column">
                  <wp:posOffset>5129530</wp:posOffset>
                </wp:positionH>
                <wp:positionV relativeFrom="paragraph">
                  <wp:posOffset>7504430</wp:posOffset>
                </wp:positionV>
                <wp:extent cx="2473960" cy="2147570"/>
                <wp:effectExtent l="0" t="0" r="0" b="5080"/>
                <wp:wrapNone/>
                <wp:docPr id="70" name="Text Box 70"/>
                <wp:cNvGraphicFramePr/>
                <a:graphic xmlns:a="http://schemas.openxmlformats.org/drawingml/2006/main">
                  <a:graphicData uri="http://schemas.microsoft.com/office/word/2010/wordprocessingShape">
                    <wps:wsp>
                      <wps:cNvSpPr txBox="1"/>
                      <wps:spPr>
                        <a:xfrm>
                          <a:off x="0" y="0"/>
                          <a:ext cx="2473960" cy="21475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8635D7" w14:textId="290961F5" w:rsidR="00940C5A" w:rsidRDefault="00FF5F7B" w:rsidP="00940C5A">
                            <w:pPr>
                              <w:rPr>
                                <w:rFonts w:eastAsiaTheme="majorEastAsia" w:cs="Times New Roman (Headings CS)"/>
                                <w:b/>
                                <w:bCs/>
                                <w:color w:val="FFFFFF" w:themeColor="background1"/>
                                <w:sz w:val="40"/>
                                <w:szCs w:val="40"/>
                                <w:lang w:val="en-US" w:eastAsia="zh-CN"/>
                              </w:rPr>
                            </w:pPr>
                            <w:r w:rsidRPr="00FF5F7B">
                              <w:rPr>
                                <w:rFonts w:eastAsiaTheme="majorEastAsia" w:cs="Times New Roman (Headings CS)"/>
                                <w:b/>
                                <w:bCs/>
                                <w:color w:val="FFFFFF" w:themeColor="background1"/>
                                <w:sz w:val="40"/>
                                <w:szCs w:val="40"/>
                                <w:lang w:val="en-US" w:eastAsia="zh-CN"/>
                              </w:rPr>
                              <w:t>SETTING BOUNDARIES TO AVOID BURNOUT</w:t>
                            </w:r>
                          </w:p>
                          <w:p w14:paraId="071D4B79" w14:textId="77777777" w:rsidR="00940C5A" w:rsidRDefault="00940C5A" w:rsidP="00940C5A">
                            <w:pPr>
                              <w:rPr>
                                <w:rFonts w:eastAsiaTheme="majorEastAsia" w:cs="Times New Roman (Headings CS)"/>
                                <w:b/>
                                <w:bCs/>
                                <w:color w:val="FFFFFF" w:themeColor="background1"/>
                                <w:sz w:val="40"/>
                                <w:szCs w:val="40"/>
                                <w:lang w:val="en-US" w:eastAsia="zh-CN"/>
                              </w:rPr>
                            </w:pPr>
                          </w:p>
                          <w:p w14:paraId="32902C0B" w14:textId="77777777" w:rsidR="00940C5A" w:rsidRDefault="00940C5A" w:rsidP="00940C5A">
                            <w:pPr>
                              <w:rPr>
                                <w:rFonts w:eastAsiaTheme="majorEastAsia" w:cs="Times New Roman (Headings CS)"/>
                                <w:b/>
                                <w:bCs/>
                                <w:color w:val="FFFFFF" w:themeColor="background1"/>
                                <w:sz w:val="40"/>
                                <w:szCs w:val="40"/>
                                <w:lang w:val="en-US" w:eastAsia="zh-CN"/>
                              </w:rPr>
                            </w:pPr>
                          </w:p>
                          <w:p w14:paraId="5EE229A8" w14:textId="660CF3F7" w:rsidR="00AE169C" w:rsidRPr="00507923" w:rsidRDefault="00AE169C" w:rsidP="00940C5A">
                            <w:pPr>
                              <w:spacing w:before="240"/>
                              <w:rPr>
                                <w:rFonts w:cs="Times New Roman (Headings CS)"/>
                                <w:b/>
                                <w:bCs/>
                                <w:color w:val="FFFFFF" w:themeColor="background1"/>
                                <w:sz w:val="40"/>
                                <w:szCs w:val="40"/>
                              </w:rPr>
                            </w:pPr>
                            <w:r w:rsidRPr="00507923">
                              <w:rPr>
                                <w:rFonts w:cs="Times New Roman (Headings CS)"/>
                                <w:b/>
                                <w:bCs/>
                                <w:color w:val="FFFFFF" w:themeColor="background1"/>
                                <w:sz w:val="40"/>
                                <w:szCs w:val="40"/>
                              </w:rPr>
                              <w:t xml:space="preserve">PG: </w:t>
                            </w:r>
                            <w:r w:rsidR="00BC1CFB">
                              <w:rPr>
                                <w:rFonts w:cs="Times New Roman (Headings CS)"/>
                                <w:b/>
                                <w:bCs/>
                                <w:color w:val="FFFFFF" w:themeColor="background1"/>
                                <w:sz w:val="40"/>
                                <w:szCs w:val="40"/>
                              </w:rPr>
                              <w:t>11</w:t>
                            </w:r>
                          </w:p>
                          <w:p w14:paraId="2564E8F3" w14:textId="77777777" w:rsidR="00AE169C" w:rsidRPr="00507923" w:rsidRDefault="00AE169C" w:rsidP="005300C8">
                            <w:pPr>
                              <w:widowControl w:val="0"/>
                              <w:autoSpaceDE w:val="0"/>
                              <w:autoSpaceDN w:val="0"/>
                              <w:adjustRightInd w:val="0"/>
                              <w:textAlignment w:val="center"/>
                              <w:rPr>
                                <w:rFonts w:cs="Times New Roman (Headings CS)"/>
                                <w:b/>
                                <w:b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5EF8" id="Text Box 70" o:spid="_x0000_s1030" type="#_x0000_t202" style="position:absolute;margin-left:403.9pt;margin-top:590.9pt;width:194.8pt;height:16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" filled="f" stroked="f">
                <v:textbox>
                  <w:txbxContent>
                    <w:p w14:paraId="5E8635D7" w14:textId="290961F5" w:rsidR="00940C5A" w:rsidRDefault="00FF5F7B" w:rsidP="00940C5A">
                      <w:pPr>
                        <w:rPr>
                          <w:rFonts w:eastAsiaTheme="majorEastAsia" w:cs="Times New Roman (Headings CS)"/>
                          <w:b/>
                          <w:bCs/>
                          <w:color w:val="FFFFFF" w:themeColor="background1"/>
                          <w:sz w:val="40"/>
                          <w:szCs w:val="40"/>
                          <w:lang w:val="en-US" w:eastAsia="zh-CN"/>
                        </w:rPr>
                      </w:pPr>
                      <w:r w:rsidRPr="00FF5F7B">
                        <w:rPr>
                          <w:rFonts w:eastAsiaTheme="majorEastAsia" w:cs="Times New Roman (Headings CS)"/>
                          <w:b/>
                          <w:bCs/>
                          <w:color w:val="FFFFFF" w:themeColor="background1"/>
                          <w:sz w:val="40"/>
                          <w:szCs w:val="40"/>
                          <w:lang w:val="en-US" w:eastAsia="zh-CN"/>
                        </w:rPr>
                        <w:t>SETTING BOUNDARIES TO AVOID BURNOUT</w:t>
                      </w:r>
                    </w:p>
                    <w:p w14:paraId="071D4B79" w14:textId="77777777" w:rsidR="00940C5A" w:rsidRDefault="00940C5A" w:rsidP="00940C5A">
                      <w:pPr>
                        <w:rPr>
                          <w:rFonts w:eastAsiaTheme="majorEastAsia" w:cs="Times New Roman (Headings CS)"/>
                          <w:b/>
                          <w:bCs/>
                          <w:color w:val="FFFFFF" w:themeColor="background1"/>
                          <w:sz w:val="40"/>
                          <w:szCs w:val="40"/>
                          <w:lang w:val="en-US" w:eastAsia="zh-CN"/>
                        </w:rPr>
                      </w:pPr>
                    </w:p>
                    <w:p w14:paraId="32902C0B" w14:textId="77777777" w:rsidR="00940C5A" w:rsidRDefault="00940C5A" w:rsidP="00940C5A">
                      <w:pPr>
                        <w:rPr>
                          <w:rFonts w:eastAsiaTheme="majorEastAsia" w:cs="Times New Roman (Headings CS)"/>
                          <w:b/>
                          <w:bCs/>
                          <w:color w:val="FFFFFF" w:themeColor="background1"/>
                          <w:sz w:val="40"/>
                          <w:szCs w:val="40"/>
                          <w:lang w:val="en-US" w:eastAsia="zh-CN"/>
                        </w:rPr>
                      </w:pPr>
                    </w:p>
                    <w:p w14:paraId="5EE229A8" w14:textId="660CF3F7" w:rsidR="00AE169C" w:rsidRPr="00507923" w:rsidRDefault="00AE169C" w:rsidP="00940C5A">
                      <w:pPr>
                        <w:spacing w:before="240"/>
                        <w:rPr>
                          <w:rFonts w:cs="Times New Roman (Headings CS)"/>
                          <w:b/>
                          <w:bCs/>
                          <w:color w:val="FFFFFF" w:themeColor="background1"/>
                          <w:sz w:val="40"/>
                          <w:szCs w:val="40"/>
                        </w:rPr>
                      </w:pPr>
                      <w:r w:rsidRPr="00507923">
                        <w:rPr>
                          <w:rFonts w:cs="Times New Roman (Headings CS)"/>
                          <w:b/>
                          <w:bCs/>
                          <w:color w:val="FFFFFF" w:themeColor="background1"/>
                          <w:sz w:val="40"/>
                          <w:szCs w:val="40"/>
                        </w:rPr>
                        <w:t xml:space="preserve">PG: </w:t>
                      </w:r>
                      <w:r w:rsidR="00BC1CFB">
                        <w:rPr>
                          <w:rFonts w:cs="Times New Roman (Headings CS)"/>
                          <w:b/>
                          <w:bCs/>
                          <w:color w:val="FFFFFF" w:themeColor="background1"/>
                          <w:sz w:val="40"/>
                          <w:szCs w:val="40"/>
                        </w:rPr>
                        <w:t>11</w:t>
                      </w:r>
                    </w:p>
                    <w:p w14:paraId="2564E8F3" w14:textId="77777777" w:rsidR="00AE169C" w:rsidRPr="00507923" w:rsidRDefault="00AE169C" w:rsidP="005300C8">
                      <w:pPr>
                        <w:widowControl w:val="0"/>
                        <w:autoSpaceDE w:val="0"/>
                        <w:autoSpaceDN w:val="0"/>
                        <w:adjustRightInd w:val="0"/>
                        <w:textAlignment w:val="center"/>
                        <w:rPr>
                          <w:rFonts w:cs="Times New Roman (Headings CS)"/>
                          <w:b/>
                          <w:bCs/>
                          <w:color w:val="FFFFFF" w:themeColor="background1"/>
                          <w:sz w:val="40"/>
                          <w:szCs w:val="40"/>
                        </w:rPr>
                      </w:pPr>
                    </w:p>
                  </w:txbxContent>
                </v:textbox>
              </v:shape>
            </w:pict>
          </mc:Fallback>
        </mc:AlternateContent>
      </w:r>
      <w:r w:rsidR="00837379">
        <w:rPr>
          <w:noProof/>
          <w:lang w:val="en-US" w:eastAsia="en-US"/>
        </w:rPr>
        <mc:AlternateContent>
          <mc:Choice Requires="wps">
            <w:drawing>
              <wp:anchor distT="0" distB="0" distL="114300" distR="114300" simplePos="0" relativeHeight="251663360" behindDoc="0" locked="0" layoutInCell="1" allowOverlap="1" wp14:anchorId="38820DA1" wp14:editId="5B395CDB">
                <wp:simplePos x="0" y="0"/>
                <wp:positionH relativeFrom="column">
                  <wp:posOffset>5172075</wp:posOffset>
                </wp:positionH>
                <wp:positionV relativeFrom="paragraph">
                  <wp:posOffset>5124449</wp:posOffset>
                </wp:positionV>
                <wp:extent cx="2301875" cy="2085975"/>
                <wp:effectExtent l="0" t="0" r="0" b="9525"/>
                <wp:wrapNone/>
                <wp:docPr id="58" name="Text Box 58"/>
                <wp:cNvGraphicFramePr/>
                <a:graphic xmlns:a="http://schemas.openxmlformats.org/drawingml/2006/main">
                  <a:graphicData uri="http://schemas.microsoft.com/office/word/2010/wordprocessingShape">
                    <wps:wsp>
                      <wps:cNvSpPr txBox="1"/>
                      <wps:spPr>
                        <a:xfrm>
                          <a:off x="0" y="0"/>
                          <a:ext cx="2301875" cy="2085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A9735F" w14:textId="483E3BA6" w:rsidR="002765DB" w:rsidRPr="00FF5F7B" w:rsidRDefault="00FF5F7B" w:rsidP="00B42BE2">
                            <w:pPr>
                              <w:rPr>
                                <w:rFonts w:eastAsiaTheme="majorEastAsia" w:cs="CenturyGothic-Bold"/>
                                <w:b/>
                                <w:bCs/>
                                <w:color w:val="FFFFFF" w:themeColor="background1"/>
                                <w:sz w:val="40"/>
                                <w:szCs w:val="40"/>
                                <w:lang w:val="en-US" w:eastAsia="zh-CN"/>
                              </w:rPr>
                            </w:pPr>
                            <w:r w:rsidRPr="00FF5F7B">
                              <w:rPr>
                                <w:rFonts w:eastAsiaTheme="majorEastAsia" w:cs="CenturyGothic-Bold"/>
                                <w:b/>
                                <w:bCs/>
                                <w:color w:val="FFFFFF" w:themeColor="background1"/>
                                <w:sz w:val="40"/>
                                <w:szCs w:val="40"/>
                                <w:lang w:val="en-US" w:eastAsia="zh-CN"/>
                              </w:rPr>
                              <w:t>WHAT IS RESILIENCE?</w:t>
                            </w:r>
                          </w:p>
                          <w:p w14:paraId="508F630C" w14:textId="77777777" w:rsidR="00FF5F7B" w:rsidRPr="004900E0" w:rsidRDefault="00FF5F7B" w:rsidP="00B42BE2">
                            <w:pPr>
                              <w:rPr>
                                <w:b/>
                                <w:bCs/>
                                <w:sz w:val="11"/>
                                <w:szCs w:val="11"/>
                              </w:rPr>
                            </w:pPr>
                          </w:p>
                          <w:p w14:paraId="1CD1A6B2" w14:textId="46DDC90E" w:rsidR="00552ACB" w:rsidRDefault="00552ACB" w:rsidP="00B42BE2">
                            <w:pPr>
                              <w:rPr>
                                <w:b/>
                                <w:bCs/>
                                <w:sz w:val="40"/>
                                <w:szCs w:val="40"/>
                              </w:rPr>
                            </w:pPr>
                          </w:p>
                          <w:p w14:paraId="2290CE26" w14:textId="77777777" w:rsidR="00FF5F7B" w:rsidRDefault="00FF5F7B" w:rsidP="00B42BE2">
                            <w:pPr>
                              <w:rPr>
                                <w:b/>
                                <w:bCs/>
                                <w:sz w:val="40"/>
                                <w:szCs w:val="40"/>
                              </w:rPr>
                            </w:pPr>
                          </w:p>
                          <w:p w14:paraId="45770291" w14:textId="77777777" w:rsidR="00795E5D" w:rsidRPr="008D5068" w:rsidRDefault="00795E5D" w:rsidP="00B42BE2">
                            <w:pPr>
                              <w:rPr>
                                <w:b/>
                                <w:bCs/>
                                <w:sz w:val="40"/>
                                <w:szCs w:val="40"/>
                              </w:rPr>
                            </w:pPr>
                          </w:p>
                          <w:p w14:paraId="209259B5" w14:textId="42C7F541" w:rsidR="00AE169C" w:rsidRPr="008D5068" w:rsidRDefault="00AE169C" w:rsidP="005300C8">
                            <w:pPr>
                              <w:pStyle w:val="Heading1"/>
                              <w:spacing w:line="192" w:lineRule="auto"/>
                              <w:rPr>
                                <w:b/>
                                <w:bCs/>
                                <w:color w:val="FFFFFF" w:themeColor="background1"/>
                                <w:spacing w:val="0"/>
                                <w:sz w:val="40"/>
                                <w:szCs w:val="40"/>
                              </w:rPr>
                            </w:pPr>
                            <w:r w:rsidRPr="008D5068">
                              <w:rPr>
                                <w:b/>
                                <w:bCs/>
                                <w:color w:val="FFFFFF" w:themeColor="background1"/>
                                <w:spacing w:val="0"/>
                                <w:sz w:val="40"/>
                                <w:szCs w:val="40"/>
                              </w:rPr>
                              <w:t xml:space="preserve">PG: </w:t>
                            </w:r>
                            <w:r w:rsidR="00BC1CFB">
                              <w:rPr>
                                <w:b/>
                                <w:bCs/>
                                <w:color w:val="FFFFFF" w:themeColor="background1"/>
                                <w:spacing w:val="0"/>
                                <w:sz w:val="40"/>
                                <w:szCs w:val="40"/>
                              </w:rPr>
                              <w:t>5</w:t>
                            </w:r>
                          </w:p>
                          <w:p w14:paraId="29884740" w14:textId="77777777" w:rsidR="00AE169C" w:rsidRPr="008D5068" w:rsidRDefault="00AE169C" w:rsidP="005300C8">
                            <w:pPr>
                              <w:widowControl w:val="0"/>
                              <w:autoSpaceDE w:val="0"/>
                              <w:autoSpaceDN w:val="0"/>
                              <w:adjustRightInd w:val="0"/>
                              <w:textAlignment w:val="center"/>
                              <w:rPr>
                                <w:rFonts w:cs="CenturyGothic-Bold"/>
                                <w:b/>
                                <w:b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0DA1" id="Text Box 58" o:spid="_x0000_s1031" type="#_x0000_t202" style="position:absolute;margin-left:407.25pt;margin-top:403.5pt;width:181.25pt;height:16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" filled="f" stroked="f">
                <v:textbox>
                  <w:txbxContent>
                    <w:p w14:paraId="3EA9735F" w14:textId="483E3BA6" w:rsidR="002765DB" w:rsidRPr="00FF5F7B" w:rsidRDefault="00FF5F7B" w:rsidP="00B42BE2">
                      <w:pPr>
                        <w:rPr>
                          <w:rFonts w:eastAsiaTheme="majorEastAsia" w:cs="CenturyGothic-Bold"/>
                          <w:b/>
                          <w:bCs/>
                          <w:color w:val="FFFFFF" w:themeColor="background1"/>
                          <w:sz w:val="40"/>
                          <w:szCs w:val="40"/>
                          <w:lang w:val="en-US" w:eastAsia="zh-CN"/>
                        </w:rPr>
                      </w:pPr>
                      <w:r w:rsidRPr="00FF5F7B">
                        <w:rPr>
                          <w:rFonts w:eastAsiaTheme="majorEastAsia" w:cs="CenturyGothic-Bold"/>
                          <w:b/>
                          <w:bCs/>
                          <w:color w:val="FFFFFF" w:themeColor="background1"/>
                          <w:sz w:val="40"/>
                          <w:szCs w:val="40"/>
                          <w:lang w:val="en-US" w:eastAsia="zh-CN"/>
                        </w:rPr>
                        <w:t>WHAT IS RESILIENCE?</w:t>
                      </w:r>
                    </w:p>
                    <w:p w14:paraId="508F630C" w14:textId="77777777" w:rsidR="00FF5F7B" w:rsidRPr="004900E0" w:rsidRDefault="00FF5F7B" w:rsidP="00B42BE2">
                      <w:pPr>
                        <w:rPr>
                          <w:b/>
                          <w:bCs/>
                          <w:sz w:val="11"/>
                          <w:szCs w:val="11"/>
                        </w:rPr>
                      </w:pPr>
                    </w:p>
                    <w:p w14:paraId="1CD1A6B2" w14:textId="46DDC90E" w:rsidR="00552ACB" w:rsidRDefault="00552ACB" w:rsidP="00B42BE2">
                      <w:pPr>
                        <w:rPr>
                          <w:b/>
                          <w:bCs/>
                          <w:sz w:val="40"/>
                          <w:szCs w:val="40"/>
                        </w:rPr>
                      </w:pPr>
                    </w:p>
                    <w:p w14:paraId="2290CE26" w14:textId="77777777" w:rsidR="00FF5F7B" w:rsidRDefault="00FF5F7B" w:rsidP="00B42BE2">
                      <w:pPr>
                        <w:rPr>
                          <w:b/>
                          <w:bCs/>
                          <w:sz w:val="40"/>
                          <w:szCs w:val="40"/>
                        </w:rPr>
                      </w:pPr>
                    </w:p>
                    <w:p w14:paraId="45770291" w14:textId="77777777" w:rsidR="00795E5D" w:rsidRPr="008D5068" w:rsidRDefault="00795E5D" w:rsidP="00B42BE2">
                      <w:pPr>
                        <w:rPr>
                          <w:b/>
                          <w:bCs/>
                          <w:sz w:val="40"/>
                          <w:szCs w:val="40"/>
                        </w:rPr>
                      </w:pPr>
                    </w:p>
                    <w:p w14:paraId="209259B5" w14:textId="42C7F541" w:rsidR="00AE169C" w:rsidRPr="008D5068" w:rsidRDefault="00AE169C" w:rsidP="005300C8">
                      <w:pPr>
                        <w:pStyle w:val="Heading1"/>
                        <w:spacing w:line="192" w:lineRule="auto"/>
                        <w:rPr>
                          <w:b/>
                          <w:bCs/>
                          <w:color w:val="FFFFFF" w:themeColor="background1"/>
                          <w:spacing w:val="0"/>
                          <w:sz w:val="40"/>
                          <w:szCs w:val="40"/>
                        </w:rPr>
                      </w:pPr>
                      <w:r w:rsidRPr="008D5068">
                        <w:rPr>
                          <w:b/>
                          <w:bCs/>
                          <w:color w:val="FFFFFF" w:themeColor="background1"/>
                          <w:spacing w:val="0"/>
                          <w:sz w:val="40"/>
                          <w:szCs w:val="40"/>
                        </w:rPr>
                        <w:t xml:space="preserve">PG: </w:t>
                      </w:r>
                      <w:r w:rsidR="00BC1CFB">
                        <w:rPr>
                          <w:b/>
                          <w:bCs/>
                          <w:color w:val="FFFFFF" w:themeColor="background1"/>
                          <w:spacing w:val="0"/>
                          <w:sz w:val="40"/>
                          <w:szCs w:val="40"/>
                        </w:rPr>
                        <w:t>5</w:t>
                      </w:r>
                    </w:p>
                    <w:p w14:paraId="29884740" w14:textId="77777777" w:rsidR="00AE169C" w:rsidRPr="008D5068" w:rsidRDefault="00AE169C" w:rsidP="005300C8">
                      <w:pPr>
                        <w:widowControl w:val="0"/>
                        <w:autoSpaceDE w:val="0"/>
                        <w:autoSpaceDN w:val="0"/>
                        <w:adjustRightInd w:val="0"/>
                        <w:textAlignment w:val="center"/>
                        <w:rPr>
                          <w:rFonts w:cs="CenturyGothic-Bold"/>
                          <w:b/>
                          <w:bCs/>
                          <w:color w:val="FFFFFF" w:themeColor="background1"/>
                          <w:sz w:val="40"/>
                          <w:szCs w:val="40"/>
                        </w:rPr>
                      </w:pPr>
                    </w:p>
                  </w:txbxContent>
                </v:textbox>
              </v:shape>
            </w:pict>
          </mc:Fallback>
        </mc:AlternateContent>
      </w:r>
      <w:r w:rsidR="00837379">
        <w:rPr>
          <w:noProof/>
          <w:lang w:val="en-US" w:eastAsia="en-US"/>
        </w:rPr>
        <mc:AlternateContent>
          <mc:Choice Requires="wps">
            <w:drawing>
              <wp:anchor distT="0" distB="0" distL="114300" distR="114300" simplePos="0" relativeHeight="251662336" behindDoc="0" locked="0" layoutInCell="1" allowOverlap="1" wp14:anchorId="51BED1C3" wp14:editId="497604FF">
                <wp:simplePos x="0" y="0"/>
                <wp:positionH relativeFrom="column">
                  <wp:posOffset>2731135</wp:posOffset>
                </wp:positionH>
                <wp:positionV relativeFrom="paragraph">
                  <wp:posOffset>5151120</wp:posOffset>
                </wp:positionV>
                <wp:extent cx="2348865" cy="204724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348865" cy="2047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91844A" w14:textId="1545F463" w:rsidR="00507923" w:rsidRDefault="00FF5F7B" w:rsidP="008415B4">
                            <w:pPr>
                              <w:rPr>
                                <w:rFonts w:cs="CenturyGothic-Bold"/>
                                <w:b/>
                                <w:bCs/>
                                <w:caps/>
                                <w:color w:val="FFFFFF" w:themeColor="background1"/>
                                <w:sz w:val="40"/>
                                <w:szCs w:val="40"/>
                                <w:lang w:val="en-US"/>
                              </w:rPr>
                            </w:pPr>
                            <w:r w:rsidRPr="00FF5F7B">
                              <w:rPr>
                                <w:rFonts w:cs="CenturyGothic-Bold"/>
                                <w:b/>
                                <w:bCs/>
                                <w:caps/>
                                <w:color w:val="FFFFFF" w:themeColor="background1"/>
                                <w:sz w:val="40"/>
                                <w:szCs w:val="40"/>
                                <w:lang w:val="en-US"/>
                              </w:rPr>
                              <w:t>The Benefits of Spending Time in Nature</w:t>
                            </w:r>
                          </w:p>
                          <w:p w14:paraId="279ACAB1" w14:textId="77777777" w:rsidR="008D5068" w:rsidRPr="008D5068" w:rsidRDefault="008D5068" w:rsidP="008415B4">
                            <w:pPr>
                              <w:rPr>
                                <w:rFonts w:cs="CenturyGothic-Bold"/>
                                <w:b/>
                                <w:bCs/>
                                <w:caps/>
                                <w:color w:val="FFFFFF" w:themeColor="background1"/>
                                <w:sz w:val="40"/>
                                <w:szCs w:val="40"/>
                                <w:lang w:val="en-US"/>
                              </w:rPr>
                            </w:pPr>
                          </w:p>
                          <w:p w14:paraId="77B6D6CB" w14:textId="77777777" w:rsidR="00FF5F7B" w:rsidRDefault="00FF5F7B" w:rsidP="008415B4">
                            <w:pPr>
                              <w:pStyle w:val="Heading1"/>
                              <w:rPr>
                                <w:b/>
                                <w:bCs/>
                                <w:color w:val="FFFFFF" w:themeColor="background1"/>
                                <w:spacing w:val="0"/>
                                <w:sz w:val="40"/>
                                <w:szCs w:val="40"/>
                              </w:rPr>
                            </w:pPr>
                          </w:p>
                          <w:p w14:paraId="39DE13CC" w14:textId="0A6C4C46" w:rsidR="00AE169C" w:rsidRPr="008D5068" w:rsidRDefault="00AE169C" w:rsidP="008415B4">
                            <w:pPr>
                              <w:pStyle w:val="Heading1"/>
                              <w:rPr>
                                <w:b/>
                                <w:bCs/>
                                <w:color w:val="FFFFFF" w:themeColor="background1"/>
                                <w:spacing w:val="0"/>
                                <w:sz w:val="40"/>
                                <w:szCs w:val="40"/>
                              </w:rPr>
                            </w:pPr>
                            <w:r w:rsidRPr="008D5068">
                              <w:rPr>
                                <w:b/>
                                <w:bCs/>
                                <w:color w:val="FFFFFF" w:themeColor="background1"/>
                                <w:spacing w:val="0"/>
                                <w:sz w:val="40"/>
                                <w:szCs w:val="40"/>
                              </w:rPr>
                              <w:t>PG: 2</w:t>
                            </w:r>
                          </w:p>
                          <w:p w14:paraId="17AA4038" w14:textId="77777777" w:rsidR="00AE169C" w:rsidRPr="008D5068" w:rsidRDefault="00AE169C" w:rsidP="008415B4">
                            <w:pPr>
                              <w:widowControl w:val="0"/>
                              <w:autoSpaceDE w:val="0"/>
                              <w:autoSpaceDN w:val="0"/>
                              <w:adjustRightInd w:val="0"/>
                              <w:textAlignment w:val="center"/>
                              <w:rPr>
                                <w:rFonts w:cs="CenturyGothic-Bold"/>
                                <w:b/>
                                <w:bCs/>
                                <w:cap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1BED1C3" id="Text Box 53" o:spid="_x0000_s1032" type="#_x0000_t202" style="position:absolute;margin-left:215.05pt;margin-top:405.6pt;width:184.95pt;height:16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" filled="f" stroked="f">
                <v:textbox>
                  <w:txbxContent>
                    <w:p w14:paraId="0991844A" w14:textId="1545F463" w:rsidR="00507923" w:rsidRDefault="00FF5F7B" w:rsidP="008415B4">
                      <w:pPr>
                        <w:rPr>
                          <w:rFonts w:cs="CenturyGothic-Bold"/>
                          <w:b/>
                          <w:bCs/>
                          <w:caps/>
                          <w:color w:val="FFFFFF" w:themeColor="background1"/>
                          <w:sz w:val="40"/>
                          <w:szCs w:val="40"/>
                          <w:lang w:val="en-US"/>
                        </w:rPr>
                      </w:pPr>
                      <w:r w:rsidRPr="00FF5F7B">
                        <w:rPr>
                          <w:rFonts w:cs="CenturyGothic-Bold"/>
                          <w:b/>
                          <w:bCs/>
                          <w:caps/>
                          <w:color w:val="FFFFFF" w:themeColor="background1"/>
                          <w:sz w:val="40"/>
                          <w:szCs w:val="40"/>
                          <w:lang w:val="en-US"/>
                        </w:rPr>
                        <w:t>The Benefits of Spending Time in Nature</w:t>
                      </w:r>
                    </w:p>
                    <w:p w14:paraId="279ACAB1" w14:textId="77777777" w:rsidR="008D5068" w:rsidRPr="008D5068" w:rsidRDefault="008D5068" w:rsidP="008415B4">
                      <w:pPr>
                        <w:rPr>
                          <w:rFonts w:cs="CenturyGothic-Bold"/>
                          <w:b/>
                          <w:bCs/>
                          <w:caps/>
                          <w:color w:val="FFFFFF" w:themeColor="background1"/>
                          <w:sz w:val="40"/>
                          <w:szCs w:val="40"/>
                          <w:lang w:val="en-US"/>
                        </w:rPr>
                      </w:pPr>
                    </w:p>
                    <w:p w14:paraId="77B6D6CB" w14:textId="77777777" w:rsidR="00FF5F7B" w:rsidRDefault="00FF5F7B" w:rsidP="008415B4">
                      <w:pPr>
                        <w:pStyle w:val="Heading1"/>
                        <w:rPr>
                          <w:b/>
                          <w:bCs/>
                          <w:color w:val="FFFFFF" w:themeColor="background1"/>
                          <w:spacing w:val="0"/>
                          <w:sz w:val="40"/>
                          <w:szCs w:val="40"/>
                        </w:rPr>
                      </w:pPr>
                    </w:p>
                    <w:p w14:paraId="39DE13CC" w14:textId="0A6C4C46" w:rsidR="00AE169C" w:rsidRPr="008D5068" w:rsidRDefault="00AE169C" w:rsidP="008415B4">
                      <w:pPr>
                        <w:pStyle w:val="Heading1"/>
                        <w:rPr>
                          <w:b/>
                          <w:bCs/>
                          <w:color w:val="FFFFFF" w:themeColor="background1"/>
                          <w:spacing w:val="0"/>
                          <w:sz w:val="40"/>
                          <w:szCs w:val="40"/>
                        </w:rPr>
                      </w:pPr>
                      <w:r w:rsidRPr="008D5068">
                        <w:rPr>
                          <w:b/>
                          <w:bCs/>
                          <w:color w:val="FFFFFF" w:themeColor="background1"/>
                          <w:spacing w:val="0"/>
                          <w:sz w:val="40"/>
                          <w:szCs w:val="40"/>
                        </w:rPr>
                        <w:t>PG: 2</w:t>
                      </w:r>
                    </w:p>
                    <w:p w14:paraId="17AA4038" w14:textId="77777777" w:rsidR="00AE169C" w:rsidRPr="008D5068" w:rsidRDefault="00AE169C" w:rsidP="008415B4">
                      <w:pPr>
                        <w:widowControl w:val="0"/>
                        <w:autoSpaceDE w:val="0"/>
                        <w:autoSpaceDN w:val="0"/>
                        <w:adjustRightInd w:val="0"/>
                        <w:textAlignment w:val="center"/>
                        <w:rPr>
                          <w:rFonts w:cs="CenturyGothic-Bold"/>
                          <w:b/>
                          <w:bCs/>
                          <w:caps/>
                          <w:color w:val="FFFFFF" w:themeColor="background1"/>
                          <w:sz w:val="40"/>
                          <w:szCs w:val="40"/>
                        </w:rPr>
                      </w:pPr>
                    </w:p>
                  </w:txbxContent>
                </v:textbox>
              </v:shape>
            </w:pict>
          </mc:Fallback>
        </mc:AlternateContent>
      </w:r>
      <w:r w:rsidR="007F439E">
        <w:br w:type="page"/>
      </w:r>
      <w:r w:rsidR="00900E20" w:rsidRPr="00696BEF">
        <w:rPr>
          <w:noProof/>
          <w:color w:val="9A9840"/>
          <w:lang w:val="en-US" w:eastAsia="en-US"/>
        </w:rPr>
        <w:lastRenderedPageBreak/>
        <mc:AlternateContent>
          <mc:Choice Requires="wps">
            <w:drawing>
              <wp:anchor distT="0" distB="0" distL="114300" distR="114300" simplePos="0" relativeHeight="251670528" behindDoc="0" locked="0" layoutInCell="1" allowOverlap="1" wp14:anchorId="5B24EDD7" wp14:editId="4509A977">
                <wp:simplePos x="0" y="0"/>
                <wp:positionH relativeFrom="column">
                  <wp:posOffset>4667250</wp:posOffset>
                </wp:positionH>
                <wp:positionV relativeFrom="paragraph">
                  <wp:posOffset>495300</wp:posOffset>
                </wp:positionV>
                <wp:extent cx="2552700" cy="4221480"/>
                <wp:effectExtent l="0" t="0" r="0" b="7620"/>
                <wp:wrapSquare wrapText="bothSides"/>
                <wp:docPr id="10" name="Text Box 10"/>
                <wp:cNvGraphicFramePr/>
                <a:graphic xmlns:a="http://schemas.openxmlformats.org/drawingml/2006/main">
                  <a:graphicData uri="http://schemas.microsoft.com/office/word/2010/wordprocessingShape">
                    <wps:wsp>
                      <wps:cNvSpPr txBox="1"/>
                      <wps:spPr>
                        <a:xfrm>
                          <a:off x="0" y="0"/>
                          <a:ext cx="2552700" cy="4221480"/>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57DED3" w14:textId="05FF098F" w:rsidR="00C55D0B" w:rsidRPr="00900E20" w:rsidRDefault="00C55D0B" w:rsidP="00C55D0B">
                            <w:pPr>
                              <w:spacing w:line="228" w:lineRule="auto"/>
                              <w:rPr>
                                <w:rFonts w:eastAsia="Times New Roman"/>
                                <w:b/>
                                <w:bCs/>
                                <w:caps/>
                                <w:color w:val="FFFFFF" w:themeColor="background1"/>
                                <w:kern w:val="36"/>
                                <w:sz w:val="76"/>
                                <w:szCs w:val="76"/>
                                <w:lang w:val="en-US"/>
                              </w:rPr>
                            </w:pPr>
                            <w:r w:rsidRPr="00900E20">
                              <w:rPr>
                                <w:rFonts w:eastAsia="Times New Roman"/>
                                <w:b/>
                                <w:bCs/>
                                <w:caps/>
                                <w:color w:val="FFFFFF" w:themeColor="background1"/>
                                <w:kern w:val="36"/>
                                <w:sz w:val="76"/>
                                <w:szCs w:val="76"/>
                                <w:lang w:val="en-US"/>
                              </w:rPr>
                              <w:t>The Benefits of Spendin</w:t>
                            </w:r>
                            <w:r w:rsidR="00900E20" w:rsidRPr="00900E20">
                              <w:rPr>
                                <w:rFonts w:eastAsia="Times New Roman"/>
                                <w:b/>
                                <w:bCs/>
                                <w:caps/>
                                <w:color w:val="FFFFFF" w:themeColor="background1"/>
                                <w:kern w:val="36"/>
                                <w:sz w:val="76"/>
                                <w:szCs w:val="76"/>
                                <w:lang w:val="en-US"/>
                              </w:rPr>
                              <w:t>G</w:t>
                            </w:r>
                            <w:r w:rsidRPr="00900E20">
                              <w:rPr>
                                <w:rFonts w:eastAsia="Times New Roman"/>
                                <w:b/>
                                <w:bCs/>
                                <w:caps/>
                                <w:color w:val="FFFFFF" w:themeColor="background1"/>
                                <w:kern w:val="36"/>
                                <w:sz w:val="76"/>
                                <w:szCs w:val="76"/>
                                <w:lang w:val="en-US"/>
                              </w:rPr>
                              <w:t xml:space="preserve"> Time in Nature</w:t>
                            </w:r>
                          </w:p>
                          <w:p w14:paraId="35642AC9" w14:textId="61F19116" w:rsidR="00AE169C" w:rsidRPr="00C55D0B" w:rsidRDefault="00AE169C" w:rsidP="00B10439">
                            <w:pPr>
                              <w:spacing w:line="228" w:lineRule="auto"/>
                              <w:rPr>
                                <w:rFonts w:eastAsia="Times New Roman"/>
                                <w:b/>
                                <w:bCs/>
                                <w:caps/>
                                <w:color w:val="FFFFFF" w:themeColor="background1"/>
                                <w:kern w:val="36"/>
                                <w:sz w:val="80"/>
                                <w:szCs w:val="8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4EDD7" id="Text Box 10" o:spid="_x0000_s1033" type="#_x0000_t202" style="position:absolute;margin-left:367.5pt;margin-top:39pt;width:201pt;height:33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" filled="f" stroked="f">
                <v:textbox>
                  <w:txbxContent>
                    <w:p w14:paraId="0B57DED3" w14:textId="05FF098F" w:rsidR="00C55D0B" w:rsidRPr="00900E20" w:rsidRDefault="00C55D0B" w:rsidP="00C55D0B">
                      <w:pPr>
                        <w:spacing w:line="228" w:lineRule="auto"/>
                        <w:rPr>
                          <w:rFonts w:eastAsia="Times New Roman"/>
                          <w:b/>
                          <w:bCs/>
                          <w:caps/>
                          <w:color w:val="FFFFFF" w:themeColor="background1"/>
                          <w:kern w:val="36"/>
                          <w:sz w:val="76"/>
                          <w:szCs w:val="76"/>
                          <w:lang w:val="en-US"/>
                        </w:rPr>
                      </w:pPr>
                      <w:r w:rsidRPr="00900E20">
                        <w:rPr>
                          <w:rFonts w:eastAsia="Times New Roman"/>
                          <w:b/>
                          <w:bCs/>
                          <w:caps/>
                          <w:color w:val="FFFFFF" w:themeColor="background1"/>
                          <w:kern w:val="36"/>
                          <w:sz w:val="76"/>
                          <w:szCs w:val="76"/>
                          <w:lang w:val="en-US"/>
                        </w:rPr>
                        <w:t>The Benefits of Spendin</w:t>
                      </w:r>
                      <w:r w:rsidR="00900E20" w:rsidRPr="00900E20">
                        <w:rPr>
                          <w:rFonts w:eastAsia="Times New Roman"/>
                          <w:b/>
                          <w:bCs/>
                          <w:caps/>
                          <w:color w:val="FFFFFF" w:themeColor="background1"/>
                          <w:kern w:val="36"/>
                          <w:sz w:val="76"/>
                          <w:szCs w:val="76"/>
                          <w:lang w:val="en-US"/>
                        </w:rPr>
                        <w:t>G</w:t>
                      </w:r>
                      <w:r w:rsidRPr="00900E20">
                        <w:rPr>
                          <w:rFonts w:eastAsia="Times New Roman"/>
                          <w:b/>
                          <w:bCs/>
                          <w:caps/>
                          <w:color w:val="FFFFFF" w:themeColor="background1"/>
                          <w:kern w:val="36"/>
                          <w:sz w:val="76"/>
                          <w:szCs w:val="76"/>
                          <w:lang w:val="en-US"/>
                        </w:rPr>
                        <w:t xml:space="preserve"> Time in Nature</w:t>
                      </w:r>
                    </w:p>
                    <w:p w14:paraId="35642AC9" w14:textId="61F19116" w:rsidR="00AE169C" w:rsidRPr="00C55D0B" w:rsidRDefault="00AE169C" w:rsidP="00B10439">
                      <w:pPr>
                        <w:spacing w:line="228" w:lineRule="auto"/>
                        <w:rPr>
                          <w:rFonts w:eastAsia="Times New Roman"/>
                          <w:b/>
                          <w:bCs/>
                          <w:caps/>
                          <w:color w:val="FFFFFF" w:themeColor="background1"/>
                          <w:kern w:val="36"/>
                          <w:sz w:val="80"/>
                          <w:szCs w:val="80"/>
                          <w:lang w:val="en-US"/>
                        </w:rPr>
                      </w:pPr>
                    </w:p>
                  </w:txbxContent>
                </v:textbox>
                <w10:wrap type="square"/>
              </v:shape>
            </w:pict>
          </mc:Fallback>
        </mc:AlternateContent>
      </w:r>
      <w:r w:rsidR="007F5F8E" w:rsidRPr="00696BEF">
        <w:rPr>
          <w:noProof/>
          <w:color w:val="9A9840"/>
          <w:lang w:val="en-US" w:eastAsia="en-US"/>
        </w:rPr>
        <mc:AlternateContent>
          <mc:Choice Requires="wps">
            <w:drawing>
              <wp:anchor distT="0" distB="0" distL="114300" distR="114300" simplePos="0" relativeHeight="251672576" behindDoc="0" locked="0" layoutInCell="1" allowOverlap="1" wp14:anchorId="40CDEF92" wp14:editId="08E2D576">
                <wp:simplePos x="0" y="0"/>
                <wp:positionH relativeFrom="column">
                  <wp:posOffset>340360</wp:posOffset>
                </wp:positionH>
                <wp:positionV relativeFrom="paragraph">
                  <wp:posOffset>5077257</wp:posOffset>
                </wp:positionV>
                <wp:extent cx="3511685" cy="3715966"/>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511685" cy="3715966"/>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9">
                        <w:txbxContent>
                          <w:p w14:paraId="024A95C9" w14:textId="7B68946B" w:rsidR="00C55D0B" w:rsidRPr="00C55D0B" w:rsidRDefault="00C55D0B" w:rsidP="00C55D0B">
                            <w:pPr>
                              <w:pStyle w:val="Bodymain"/>
                              <w:rPr>
                                <w:b/>
                                <w:color w:val="184E48"/>
                                <w:w w:val="100"/>
                                <w:sz w:val="22"/>
                                <w:szCs w:val="22"/>
                              </w:rPr>
                            </w:pPr>
                            <w:r w:rsidRPr="00C55D0B">
                              <w:rPr>
                                <w:b/>
                                <w:color w:val="184E48"/>
                                <w:w w:val="100"/>
                                <w:sz w:val="22"/>
                                <w:szCs w:val="22"/>
                              </w:rPr>
                              <w:t>The term </w:t>
                            </w:r>
                            <w:r w:rsidRPr="00C55D0B">
                              <w:rPr>
                                <w:b/>
                                <w:i/>
                                <w:iCs/>
                                <w:color w:val="184E48"/>
                                <w:w w:val="100"/>
                                <w:sz w:val="22"/>
                                <w:szCs w:val="22"/>
                              </w:rPr>
                              <w:t>nature</w:t>
                            </w:r>
                            <w:r w:rsidRPr="00C55D0B">
                              <w:rPr>
                                <w:b/>
                                <w:color w:val="184E48"/>
                                <w:w w:val="100"/>
                                <w:sz w:val="22"/>
                                <w:szCs w:val="22"/>
                              </w:rPr>
                              <w:t> has a wide definition. This article will refer to nature as the physical world including plants, landscape, and other features of the Earth.</w:t>
                            </w:r>
                          </w:p>
                          <w:p w14:paraId="3F7B05E4" w14:textId="30F30A94" w:rsidR="00D63438" w:rsidRPr="007F5F8E" w:rsidRDefault="007F5F8E" w:rsidP="007F5F8E">
                            <w:pPr>
                              <w:pStyle w:val="Bodymain"/>
                              <w:spacing w:before="120"/>
                              <w:rPr>
                                <w:w w:val="100"/>
                              </w:rPr>
                            </w:pPr>
                            <w:r w:rsidRPr="007F5F8E">
                              <w:rPr>
                                <w:w w:val="100"/>
                              </w:rPr>
                              <w:t>Regardless of the definition used, spending time outdoors can and does bring about a wide range of positive emotions—such as calmness and serenity—and it can improve your focus, attention, and memory. Whether simply taking a walk in the countryside or practicing </w:t>
                            </w:r>
                            <w:proofErr w:type="spellStart"/>
                            <w:r w:rsidRPr="007F5F8E">
                              <w:rPr>
                                <w:i/>
                                <w:iCs/>
                                <w:w w:val="100"/>
                              </w:rPr>
                              <w:t>shinrin-yoku</w:t>
                            </w:r>
                            <w:proofErr w:type="spellEnd"/>
                            <w:r w:rsidRPr="007F5F8E">
                              <w:rPr>
                                <w:w w:val="100"/>
                              </w:rPr>
                              <w:t> (also known as "forest bathing"), everyone could probably benefit from spending time in nature.</w:t>
                            </w:r>
                          </w:p>
                          <w:p w14:paraId="08AB0071" w14:textId="038F71E8" w:rsidR="00F07411" w:rsidRPr="007F5F8E" w:rsidRDefault="007F5F8E" w:rsidP="000F63AC">
                            <w:pPr>
                              <w:pStyle w:val="BodyHeading"/>
                              <w:rPr>
                                <w:bCs/>
                                <w:color w:val="184E48"/>
                                <w:sz w:val="22"/>
                                <w:szCs w:val="22"/>
                              </w:rPr>
                            </w:pPr>
                            <w:r w:rsidRPr="007F5F8E">
                              <w:rPr>
                                <w:bCs/>
                                <w:caps w:val="0"/>
                                <w:color w:val="184E48"/>
                                <w:sz w:val="22"/>
                                <w:szCs w:val="22"/>
                              </w:rPr>
                              <w:t>Nature Throughout Time</w:t>
                            </w:r>
                          </w:p>
                          <w:p w14:paraId="7C4297CE" w14:textId="77777777" w:rsidR="007F5F8E" w:rsidRDefault="007F5F8E" w:rsidP="007F5F8E">
                            <w:pPr>
                              <w:shd w:val="clear" w:color="auto" w:fill="FFFFFF"/>
                              <w:spacing w:before="120" w:after="120"/>
                              <w:rPr>
                                <w:rFonts w:ascii="Calibri" w:hAnsi="Calibri"/>
                                <w:bCs/>
                                <w:color w:val="6A6E6C"/>
                                <w:sz w:val="21"/>
                                <w:szCs w:val="21"/>
                                <w:lang w:val="en-US"/>
                              </w:rPr>
                            </w:pPr>
                            <w:r w:rsidRPr="007F5F8E">
                              <w:rPr>
                                <w:rFonts w:ascii="Calibri" w:hAnsi="Calibri"/>
                                <w:bCs/>
                                <w:color w:val="6A6E6C"/>
                                <w:sz w:val="21"/>
                                <w:szCs w:val="21"/>
                                <w:lang w:val="en-US"/>
                              </w:rPr>
                              <w:t>Spending time in nature used to be a bigger part of daily life, but the discourse of how and when people spent time in nature has changed as society moved on. Urbanization and technological advancements meant a steady decrease in the amount of time people spent outdoors, and a shift to a gadget-oriented world of TV and smartphones. Humankind and nature, in a way, became separate entities. There are many benefits of spending time in nature, and people should strive to reconnect with the world around them.</w:t>
                            </w:r>
                          </w:p>
                          <w:p w14:paraId="0923F881" w14:textId="484FE95E" w:rsidR="007F5F8E" w:rsidRPr="007F5F8E" w:rsidRDefault="007F5F8E" w:rsidP="007F5F8E">
                            <w:pPr>
                              <w:shd w:val="clear" w:color="auto" w:fill="FFFFFF"/>
                              <w:spacing w:before="120" w:after="120"/>
                              <w:ind w:firstLine="547"/>
                              <w:rPr>
                                <w:rFonts w:ascii="Calibri" w:hAnsi="Calibri"/>
                                <w:b/>
                                <w:bCs/>
                                <w:color w:val="184E48"/>
                                <w:sz w:val="21"/>
                                <w:szCs w:val="21"/>
                                <w:lang w:val="en-US"/>
                              </w:rPr>
                            </w:pPr>
                            <w:r w:rsidRPr="007F5F8E">
                              <w:rPr>
                                <w:rFonts w:ascii="Calibri" w:hAnsi="Calibri"/>
                                <w:b/>
                                <w:bCs/>
                                <w:color w:val="184E48"/>
                                <w:sz w:val="21"/>
                                <w:szCs w:val="21"/>
                                <w:lang w:val="en-US"/>
                              </w:rPr>
                              <w:t>Proven Benefits</w:t>
                            </w:r>
                          </w:p>
                          <w:p w14:paraId="52211354" w14:textId="3164A7DD" w:rsidR="007F5F8E" w:rsidRPr="007F5F8E" w:rsidRDefault="007F5F8E" w:rsidP="007F5F8E">
                            <w:pPr>
                              <w:spacing w:before="120" w:after="120"/>
                              <w:ind w:left="547"/>
                              <w:rPr>
                                <w:rFonts w:ascii="Calibri" w:hAnsi="Calibri"/>
                                <w:bCs/>
                                <w:color w:val="6A6E6C"/>
                                <w:sz w:val="21"/>
                                <w:szCs w:val="21"/>
                              </w:rPr>
                            </w:pPr>
                            <w:r w:rsidRPr="007F5F8E">
                              <w:rPr>
                                <w:rFonts w:ascii="Calibri" w:hAnsi="Calibri"/>
                                <w:bCs/>
                                <w:color w:val="6A6E6C"/>
                                <w:sz w:val="21"/>
                                <w:szCs w:val="21"/>
                              </w:rPr>
                              <w:t>Research has shown that time in nature is a direct antidote for stress. When you are experiencing physical or psychological stress, your sympathetic nervous system (SNS) is activated. Spending time in nature can calm you down and reshape your reactions to stressors. For example, it can reduce high blood pressure (often caused by too much </w:t>
                            </w:r>
                            <w:r w:rsidRPr="007F5F8E">
                              <w:rPr>
                                <w:rFonts w:ascii="Calibri" w:hAnsi="Calibri"/>
                                <w:bCs/>
                                <w:i/>
                                <w:iCs/>
                                <w:color w:val="6A6E6C"/>
                                <w:sz w:val="21"/>
                                <w:szCs w:val="21"/>
                              </w:rPr>
                              <w:t>cortisol</w:t>
                            </w:r>
                            <w:r w:rsidRPr="007F5F8E">
                              <w:rPr>
                                <w:rFonts w:ascii="Calibri" w:hAnsi="Calibri"/>
                                <w:bCs/>
                                <w:color w:val="6A6E6C"/>
                                <w:sz w:val="21"/>
                                <w:szCs w:val="21"/>
                              </w:rPr>
                              <w:t>—the stress hormone).</w:t>
                            </w:r>
                          </w:p>
                          <w:p w14:paraId="59EF7061" w14:textId="77777777" w:rsidR="007F5F8E" w:rsidRPr="007F5F8E" w:rsidRDefault="007F5F8E" w:rsidP="007F5F8E">
                            <w:pPr>
                              <w:shd w:val="clear" w:color="auto" w:fill="FFFFFF"/>
                              <w:spacing w:before="120" w:after="120"/>
                              <w:ind w:left="547"/>
                              <w:rPr>
                                <w:rFonts w:ascii="Calibri" w:hAnsi="Calibri"/>
                                <w:bCs/>
                                <w:color w:val="6A6E6C"/>
                                <w:sz w:val="21"/>
                                <w:szCs w:val="21"/>
                                <w:lang w:val="en-US"/>
                              </w:rPr>
                            </w:pPr>
                            <w:r w:rsidRPr="007F5F8E">
                              <w:rPr>
                                <w:rFonts w:ascii="Calibri" w:hAnsi="Calibri"/>
                                <w:bCs/>
                                <w:color w:val="6A6E6C"/>
                                <w:sz w:val="21"/>
                                <w:szCs w:val="21"/>
                                <w:lang w:val="en-US"/>
                              </w:rPr>
                              <w:t>As well as reducing stress levels, research has shown that time in nature can increase self-esteem, reduce anxiety, and improve low mood. Being outside, under natural light, can also be super helpful if you experience seasonal affective disorder (SAD).</w:t>
                            </w:r>
                          </w:p>
                          <w:p w14:paraId="51B72489" w14:textId="77777777" w:rsidR="007F5F8E" w:rsidRPr="007F5F8E" w:rsidRDefault="007F5F8E" w:rsidP="007F5F8E">
                            <w:pPr>
                              <w:shd w:val="clear" w:color="auto" w:fill="FFFFFF"/>
                              <w:spacing w:before="120" w:after="120"/>
                              <w:ind w:left="547"/>
                              <w:rPr>
                                <w:rFonts w:ascii="Calibri" w:hAnsi="Calibri"/>
                                <w:bCs/>
                                <w:color w:val="6A6E6C"/>
                                <w:sz w:val="21"/>
                                <w:szCs w:val="21"/>
                                <w:lang w:val="en-US"/>
                              </w:rPr>
                            </w:pPr>
                            <w:r w:rsidRPr="007F5F8E">
                              <w:rPr>
                                <w:rFonts w:ascii="Calibri" w:hAnsi="Calibri"/>
                                <w:bCs/>
                                <w:color w:val="6A6E6C"/>
                                <w:sz w:val="21"/>
                                <w:szCs w:val="21"/>
                                <w:lang w:val="en-US"/>
                              </w:rPr>
                              <w:t>There are also notable physical benefits, including the enhancement of immune system function and lowering of type 2 diabetes. Neighborhood "greenness" is associated with a reduced likelihood of being diagnosed with type 2 diabetes.</w:t>
                            </w:r>
                            <w:r w:rsidRPr="007F5F8E">
                              <w:rPr>
                                <w:rFonts w:ascii="Calibri" w:hAnsi="Calibri"/>
                                <w:bCs/>
                                <w:color w:val="6A6E6C"/>
                                <w:sz w:val="21"/>
                                <w:szCs w:val="21"/>
                                <w:vertAlign w:val="superscript"/>
                                <w:lang w:val="en-US"/>
                              </w:rPr>
                              <w:t>1–</w:t>
                            </w:r>
                            <w:proofErr w:type="gramStart"/>
                            <w:r w:rsidRPr="007F5F8E">
                              <w:rPr>
                                <w:rFonts w:ascii="Calibri" w:hAnsi="Calibri"/>
                                <w:bCs/>
                                <w:color w:val="6A6E6C"/>
                                <w:sz w:val="21"/>
                                <w:szCs w:val="21"/>
                                <w:vertAlign w:val="superscript"/>
                                <w:lang w:val="en-US"/>
                              </w:rPr>
                              <w:t>4</w:t>
                            </w:r>
                            <w:proofErr w:type="gramEnd"/>
                          </w:p>
                          <w:p w14:paraId="7A0179CD" w14:textId="77777777" w:rsidR="007F5F8E" w:rsidRPr="007F5F8E" w:rsidRDefault="007F5F8E" w:rsidP="007F5F8E">
                            <w:pPr>
                              <w:shd w:val="clear" w:color="auto" w:fill="FFFFFF"/>
                              <w:spacing w:before="120" w:after="120"/>
                              <w:ind w:left="547"/>
                              <w:rPr>
                                <w:rFonts w:ascii="Calibri" w:hAnsi="Calibri"/>
                                <w:bCs/>
                                <w:color w:val="6A6E6C"/>
                                <w:sz w:val="21"/>
                                <w:szCs w:val="21"/>
                                <w:lang w:val="en-US"/>
                              </w:rPr>
                            </w:pPr>
                            <w:r w:rsidRPr="007F5F8E">
                              <w:rPr>
                                <w:rFonts w:ascii="Calibri" w:hAnsi="Calibri"/>
                                <w:bCs/>
                                <w:color w:val="6A6E6C"/>
                                <w:sz w:val="21"/>
                                <w:szCs w:val="21"/>
                                <w:lang w:val="en-US"/>
                              </w:rPr>
                              <w:t>Be mindful of how you spend that time in nature. When outdoors, engage with your senses. Take note of what you see, smell, feel, and hear.</w:t>
                            </w:r>
                          </w:p>
                          <w:p w14:paraId="5716130F" w14:textId="3149378C" w:rsidR="00352FBE" w:rsidRPr="007F5F8E" w:rsidRDefault="007F5F8E" w:rsidP="000F63AC">
                            <w:pPr>
                              <w:pStyle w:val="BodyHeading"/>
                              <w:rPr>
                                <w:color w:val="184E48"/>
                                <w:sz w:val="22"/>
                                <w:szCs w:val="22"/>
                              </w:rPr>
                            </w:pPr>
                            <w:r w:rsidRPr="007F5F8E">
                              <w:rPr>
                                <w:color w:val="184E48"/>
                                <w:sz w:val="22"/>
                                <w:szCs w:val="22"/>
                                <w:lang w:val="en-IN"/>
                              </w:rPr>
                              <w:t>Ecotherapy and Connectedness</w:t>
                            </w:r>
                          </w:p>
                          <w:p w14:paraId="476BC639" w14:textId="77777777" w:rsidR="007F5F8E" w:rsidRPr="007F5F8E" w:rsidRDefault="007F5F8E" w:rsidP="007F5F8E">
                            <w:pPr>
                              <w:pStyle w:val="BodyHeading"/>
                              <w:rPr>
                                <w:b w:val="0"/>
                                <w:bCs/>
                                <w:caps w:val="0"/>
                                <w:color w:val="6A6E6C"/>
                              </w:rPr>
                            </w:pPr>
                            <w:r w:rsidRPr="007F5F8E">
                              <w:rPr>
                                <w:b w:val="0"/>
                                <w:bCs/>
                                <w:caps w:val="0"/>
                                <w:color w:val="6A6E6C"/>
                              </w:rPr>
                              <w:t>Ecotherapy, sometimes known as "green care," comprises nature-based therapeutic interventions in a variety of natural settings.5 To practice ecotherapy, you may take part in these activities:</w:t>
                            </w:r>
                          </w:p>
                          <w:p w14:paraId="0CA0570C" w14:textId="44E6F8DD" w:rsidR="007F5F8E" w:rsidRPr="007F5F8E" w:rsidRDefault="007F5F8E">
                            <w:pPr>
                              <w:pStyle w:val="BodyHeading"/>
                              <w:numPr>
                                <w:ilvl w:val="0"/>
                                <w:numId w:val="3"/>
                              </w:numPr>
                              <w:rPr>
                                <w:b w:val="0"/>
                                <w:bCs/>
                                <w:caps w:val="0"/>
                                <w:color w:val="6A6E6C"/>
                              </w:rPr>
                            </w:pPr>
                            <w:r w:rsidRPr="007F5F8E">
                              <w:rPr>
                                <w:b w:val="0"/>
                                <w:bCs/>
                                <w:caps w:val="0"/>
                                <w:color w:val="6A6E6C"/>
                              </w:rPr>
                              <w:t>Meditation in nature—This can be self-guided or as part of a group with an instructor. It may take place in a park or on the beach, for example.</w:t>
                            </w:r>
                          </w:p>
                          <w:p w14:paraId="7E380EC5" w14:textId="6BE60E66" w:rsidR="007F5F8E" w:rsidRPr="007F5F8E" w:rsidRDefault="007F5F8E">
                            <w:pPr>
                              <w:pStyle w:val="BodyHeading"/>
                              <w:numPr>
                                <w:ilvl w:val="0"/>
                                <w:numId w:val="3"/>
                              </w:numPr>
                              <w:rPr>
                                <w:b w:val="0"/>
                                <w:bCs/>
                                <w:caps w:val="0"/>
                                <w:color w:val="6A6E6C"/>
                              </w:rPr>
                            </w:pPr>
                            <w:r w:rsidRPr="007F5F8E">
                              <w:rPr>
                                <w:b w:val="0"/>
                                <w:bCs/>
                                <w:caps w:val="0"/>
                                <w:color w:val="6A6E6C"/>
                              </w:rPr>
                              <w:t>Green exercise—Physical exercise in a natural environment is a great way to spend more time outside while increasing your activity levels. Exercises outside may include walking, yoga, jogging, or cycling, to name a few.</w:t>
                            </w:r>
                          </w:p>
                          <w:p w14:paraId="2CCC3782" w14:textId="77777777" w:rsidR="007F5F8E" w:rsidRDefault="007F5F8E">
                            <w:pPr>
                              <w:pStyle w:val="BodyHeading"/>
                              <w:numPr>
                                <w:ilvl w:val="0"/>
                                <w:numId w:val="3"/>
                              </w:numPr>
                              <w:rPr>
                                <w:b w:val="0"/>
                                <w:bCs/>
                                <w:caps w:val="0"/>
                                <w:color w:val="6A6E6C"/>
                              </w:rPr>
                            </w:pPr>
                            <w:r w:rsidRPr="007F5F8E">
                              <w:rPr>
                                <w:b w:val="0"/>
                                <w:bCs/>
                                <w:caps w:val="0"/>
                                <w:color w:val="6A6E6C"/>
                              </w:rPr>
                              <w:t>Conservation activities—Helping to restore or conserve the natural environment can assist in creating a sense of purpose and connectedness while also being eco-friendly. If done in a group, it can enhance your sense of belonging and togetherness.</w:t>
                            </w:r>
                          </w:p>
                          <w:p w14:paraId="1229A3FC" w14:textId="428B2490" w:rsidR="00352FBE" w:rsidRPr="007F5F8E" w:rsidRDefault="00B43AA5" w:rsidP="007F5F8E">
                            <w:pPr>
                              <w:pStyle w:val="BodyHeading"/>
                              <w:rPr>
                                <w:bCs/>
                                <w:color w:val="184E48"/>
                                <w:sz w:val="22"/>
                                <w:szCs w:val="22"/>
                              </w:rPr>
                            </w:pPr>
                            <w:r w:rsidRPr="007F5F8E">
                              <w:rPr>
                                <w:bCs/>
                                <w:caps w:val="0"/>
                                <w:color w:val="184E48"/>
                                <w:sz w:val="22"/>
                                <w:szCs w:val="22"/>
                              </w:rPr>
                              <w:t>A Nature Prescription</w:t>
                            </w:r>
                          </w:p>
                          <w:p w14:paraId="5020EAF0" w14:textId="77777777" w:rsidR="007F5F8E" w:rsidRPr="007F5F8E" w:rsidRDefault="007F5F8E" w:rsidP="007F5F8E">
                            <w:pPr>
                              <w:pStyle w:val="Bodymain"/>
                              <w:rPr>
                                <w:rStyle w:val="BodymainChar"/>
                                <w:bCs/>
                                <w:w w:val="100"/>
                              </w:rPr>
                            </w:pPr>
                            <w:r w:rsidRPr="007F5F8E">
                              <w:rPr>
                                <w:rStyle w:val="BodymainChar"/>
                                <w:bCs/>
                                <w:w w:val="100"/>
                              </w:rPr>
                              <w:t>Nature prescriptions can be formally prescribed in clinical practice by doctors to encourage people to embrace the benefits of nature. They generally involve green exercise (physical activity in nature settings, as described above) as well as other methods to connect to nature in a personal way. Let nature nurture you.</w:t>
                            </w:r>
                          </w:p>
                          <w:p w14:paraId="19E1D0DB" w14:textId="77777777" w:rsidR="007F5F8E" w:rsidRPr="007F5F8E" w:rsidRDefault="007F5F8E" w:rsidP="007F5F8E">
                            <w:pPr>
                              <w:pStyle w:val="Bodymain"/>
                              <w:rPr>
                                <w:rStyle w:val="BodymainChar"/>
                                <w:bCs/>
                                <w:w w:val="100"/>
                              </w:rPr>
                            </w:pPr>
                            <w:r w:rsidRPr="007F5F8E">
                              <w:rPr>
                                <w:rStyle w:val="BodymainChar"/>
                                <w:bCs/>
                                <w:w w:val="100"/>
                              </w:rPr>
                              <w:t>Many organizations have incorporated nature prescription initiatives, inspired by the direct links between exposure to nature and a range of physical and mental health benefits.</w:t>
                            </w:r>
                          </w:p>
                          <w:p w14:paraId="071628F8" w14:textId="77777777" w:rsidR="007F5F8E" w:rsidRPr="007F5F8E" w:rsidRDefault="007F5F8E" w:rsidP="007F5F8E">
                            <w:pPr>
                              <w:pStyle w:val="Bodymain"/>
                              <w:rPr>
                                <w:rStyle w:val="BodymainChar"/>
                                <w:bCs/>
                                <w:w w:val="100"/>
                              </w:rPr>
                            </w:pPr>
                            <w:r w:rsidRPr="007F5F8E">
                              <w:rPr>
                                <w:rStyle w:val="BodymainChar"/>
                                <w:bCs/>
                                <w:w w:val="100"/>
                              </w:rPr>
                              <w:t>The Royal Society for the Protection of Birds (RSPB) Scotland, in collaboration with the National Health Service (NHS), conducted a pilot study of 350 people across all age groups, with participants receiving a nature prescription to improve mental or physical health (or both). Just under 75 percent of patients said there had been marked benefits after using the prescription, and 87 percent said they would continue using it.6</w:t>
                            </w:r>
                          </w:p>
                          <w:p w14:paraId="782E698A" w14:textId="77777777" w:rsidR="007F5F8E" w:rsidRPr="007F5F8E" w:rsidRDefault="007F5F8E" w:rsidP="007F5F8E">
                            <w:pPr>
                              <w:pStyle w:val="Bodymain"/>
                              <w:rPr>
                                <w:rStyle w:val="BodymainChar"/>
                                <w:bCs/>
                                <w:w w:val="100"/>
                              </w:rPr>
                            </w:pPr>
                            <w:r w:rsidRPr="007F5F8E">
                              <w:rPr>
                                <w:rStyle w:val="BodymainChar"/>
                                <w:bCs/>
                                <w:w w:val="100"/>
                              </w:rPr>
                              <w:t>For example, Dose of Nature (based in Richmond, London, UK) provides a 10-week program, which can be accessed via a doctor's referral (https://www.doseofnature.org.uk). The program combines an assessment with a psychologist and one-to-one support from a guide, introducing people to the mental health benefits of spending time in nature, with the aim of encouraging lifestyle changes that can have a significant and, importantly, long-lasting impact on mental health and wellbeing.</w:t>
                            </w:r>
                          </w:p>
                          <w:p w14:paraId="04BBA038" w14:textId="77777777" w:rsidR="007F5F8E" w:rsidRDefault="007F5F8E" w:rsidP="007F5F8E">
                            <w:pPr>
                              <w:pStyle w:val="Bodymain"/>
                              <w:rPr>
                                <w:rStyle w:val="BodymainChar"/>
                                <w:bCs/>
                                <w:w w:val="100"/>
                              </w:rPr>
                            </w:pPr>
                            <w:r w:rsidRPr="007F5F8E">
                              <w:rPr>
                                <w:rStyle w:val="BodymainChar"/>
                                <w:bCs/>
                                <w:w w:val="100"/>
                              </w:rPr>
                              <w:t>Park Rx America (https://parkrxamerica.org) and Walk with a Doc (https://walkwithadoc.org) are also on board—encouraging clinical professionals to prescribe nature prescriptions as part of patient care in America.</w:t>
                            </w:r>
                          </w:p>
                          <w:p w14:paraId="7F194E8B" w14:textId="5D58AC68" w:rsidR="00352FBE" w:rsidRPr="007F5F8E" w:rsidRDefault="00B43AA5" w:rsidP="000F63AC">
                            <w:pPr>
                              <w:pStyle w:val="BodyHeading"/>
                              <w:rPr>
                                <w:bCs/>
                                <w:color w:val="184E48"/>
                                <w:sz w:val="22"/>
                                <w:szCs w:val="22"/>
                              </w:rPr>
                            </w:pPr>
                            <w:r w:rsidRPr="007F5F8E">
                              <w:rPr>
                                <w:bCs/>
                                <w:caps w:val="0"/>
                                <w:color w:val="184E48"/>
                                <w:sz w:val="22"/>
                                <w:szCs w:val="22"/>
                              </w:rPr>
                              <w:t xml:space="preserve">Time In Nature: More Than </w:t>
                            </w:r>
                            <w:proofErr w:type="gramStart"/>
                            <w:r w:rsidRPr="007F5F8E">
                              <w:rPr>
                                <w:bCs/>
                                <w:caps w:val="0"/>
                                <w:color w:val="184E48"/>
                                <w:sz w:val="22"/>
                                <w:szCs w:val="22"/>
                              </w:rPr>
                              <w:t>A</w:t>
                            </w:r>
                            <w:proofErr w:type="gramEnd"/>
                            <w:r w:rsidRPr="007F5F8E">
                              <w:rPr>
                                <w:bCs/>
                                <w:caps w:val="0"/>
                                <w:color w:val="184E48"/>
                                <w:sz w:val="22"/>
                                <w:szCs w:val="22"/>
                              </w:rPr>
                              <w:t xml:space="preserve"> Walk</w:t>
                            </w:r>
                          </w:p>
                          <w:p w14:paraId="08E72E4C" w14:textId="2145AEED" w:rsidR="00352FBE" w:rsidRDefault="007F5F8E" w:rsidP="007F5F8E">
                            <w:pPr>
                              <w:pStyle w:val="Bodymain"/>
                              <w:spacing w:before="120"/>
                              <w:rPr>
                                <w:w w:val="100"/>
                                <w:lang w:val="en-IN"/>
                              </w:rPr>
                            </w:pPr>
                            <w:r w:rsidRPr="007F5F8E">
                              <w:rPr>
                                <w:w w:val="100"/>
                                <w:lang w:val="en-IN"/>
                              </w:rPr>
                              <w:t>Going for a walk is a wonderful way to spend time in nature. You can walk solo, with a loved one, or in a group. You can walk fast or slow. You can walk in the city, countryside, or by the coast. But remember, there are many fun ways to incorporate more time outside:</w:t>
                            </w:r>
                          </w:p>
                          <w:p w14:paraId="78EB21D0" w14:textId="77777777" w:rsidR="007F5F8E" w:rsidRPr="007F5F8E" w:rsidRDefault="007F5F8E">
                            <w:pPr>
                              <w:pStyle w:val="Bodymain"/>
                              <w:numPr>
                                <w:ilvl w:val="0"/>
                                <w:numId w:val="4"/>
                              </w:numPr>
                              <w:spacing w:before="120"/>
                              <w:ind w:left="357" w:hanging="357"/>
                              <w:rPr>
                                <w:w w:val="100"/>
                              </w:rPr>
                            </w:pPr>
                            <w:r w:rsidRPr="007F5F8E">
                              <w:rPr>
                                <w:w w:val="100"/>
                              </w:rPr>
                              <w:t>Water activities—Try swimming, rowing along the canal, or dipping your feet in the sea!</w:t>
                            </w:r>
                          </w:p>
                          <w:p w14:paraId="6F7D2278" w14:textId="77777777" w:rsidR="007F5F8E" w:rsidRPr="007F5F8E" w:rsidRDefault="007F5F8E">
                            <w:pPr>
                              <w:pStyle w:val="Bodymain"/>
                              <w:numPr>
                                <w:ilvl w:val="0"/>
                                <w:numId w:val="4"/>
                              </w:numPr>
                              <w:rPr>
                                <w:w w:val="100"/>
                              </w:rPr>
                            </w:pPr>
                            <w:r w:rsidRPr="007F5F8E">
                              <w:rPr>
                                <w:w w:val="100"/>
                              </w:rPr>
                              <w:t>Forest bathing—Try the peaceful Japanese practice of calmly and quietly observing the forestry around you, breathing deeply and mindfully, and simply being in nature.</w:t>
                            </w:r>
                          </w:p>
                          <w:p w14:paraId="2EA043D1" w14:textId="77777777" w:rsidR="007F5F8E" w:rsidRPr="007F5F8E" w:rsidRDefault="007F5F8E">
                            <w:pPr>
                              <w:pStyle w:val="Bodymain"/>
                              <w:numPr>
                                <w:ilvl w:val="0"/>
                                <w:numId w:val="4"/>
                              </w:numPr>
                              <w:rPr>
                                <w:w w:val="100"/>
                              </w:rPr>
                            </w:pPr>
                            <w:r w:rsidRPr="007F5F8E">
                              <w:rPr>
                                <w:w w:val="100"/>
                              </w:rPr>
                              <w:t>Nature journaling—Take a seat and see how many types of trees, flowers, birds, and insects you can spot!</w:t>
                            </w:r>
                          </w:p>
                          <w:p w14:paraId="172C4C70" w14:textId="31E53D1A" w:rsidR="0067390E" w:rsidRPr="00B43AA5" w:rsidRDefault="007F5F8E">
                            <w:pPr>
                              <w:pStyle w:val="Bodymain"/>
                              <w:numPr>
                                <w:ilvl w:val="0"/>
                                <w:numId w:val="4"/>
                              </w:numPr>
                              <w:rPr>
                                <w:w w:val="100"/>
                              </w:rPr>
                            </w:pPr>
                            <w:r w:rsidRPr="007F5F8E">
                              <w:rPr>
                                <w:w w:val="100"/>
                              </w:rPr>
                              <w:t>Composting—This will encourage you to spend more time outside with the added benefit of improving your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0CDEF92" id="Text Box 13" o:spid="_x0000_s1033" type="#_x0000_t202" style="position:absolute;margin-left:26.8pt;margin-top:399.8pt;width:276.5pt;height:29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" filled="f" stroked="f">
                <v:textbox style="mso-next-textbox:#Text Box 26">
                  <w:txbxContent>
                    <w:p w14:paraId="024A95C9" w14:textId="7B68946B" w:rsidR="00C55D0B" w:rsidRPr="00C55D0B" w:rsidRDefault="00C55D0B" w:rsidP="00C55D0B">
                      <w:pPr>
                        <w:pStyle w:val="Bodymain"/>
                        <w:rPr>
                          <w:b/>
                          <w:color w:val="184E48"/>
                          <w:w w:val="100"/>
                          <w:sz w:val="22"/>
                          <w:szCs w:val="22"/>
                        </w:rPr>
                      </w:pPr>
                      <w:r w:rsidRPr="00C55D0B">
                        <w:rPr>
                          <w:b/>
                          <w:color w:val="184E48"/>
                          <w:w w:val="100"/>
                          <w:sz w:val="22"/>
                          <w:szCs w:val="22"/>
                        </w:rPr>
                        <w:t>The term </w:t>
                      </w:r>
                      <w:r w:rsidRPr="00C55D0B">
                        <w:rPr>
                          <w:b/>
                          <w:i/>
                          <w:iCs/>
                          <w:color w:val="184E48"/>
                          <w:w w:val="100"/>
                          <w:sz w:val="22"/>
                          <w:szCs w:val="22"/>
                        </w:rPr>
                        <w:t>nature</w:t>
                      </w:r>
                      <w:r w:rsidRPr="00C55D0B">
                        <w:rPr>
                          <w:b/>
                          <w:color w:val="184E48"/>
                          <w:w w:val="100"/>
                          <w:sz w:val="22"/>
                          <w:szCs w:val="22"/>
                        </w:rPr>
                        <w:t> has a wide definition. This article will refer to nature as the physical world including plants, landscape, and other features of the Earth.</w:t>
                      </w:r>
                    </w:p>
                    <w:p w14:paraId="3F7B05E4" w14:textId="30F30A94" w:rsidR="00D63438" w:rsidRPr="007F5F8E" w:rsidRDefault="007F5F8E" w:rsidP="007F5F8E">
                      <w:pPr>
                        <w:pStyle w:val="Bodymain"/>
                        <w:spacing w:before="120"/>
                        <w:rPr>
                          <w:w w:val="100"/>
                        </w:rPr>
                      </w:pPr>
                      <w:r w:rsidRPr="007F5F8E">
                        <w:rPr>
                          <w:w w:val="100"/>
                        </w:rPr>
                        <w:t>Regardless of the definition used, spending time outdoors can and does bring about a wide range of positive emotions—such as calmness and serenity—and it can improve your focus, attention, and memory. Whether simply taking a walk in the countryside or practicing </w:t>
                      </w:r>
                      <w:proofErr w:type="spellStart"/>
                      <w:r w:rsidRPr="007F5F8E">
                        <w:rPr>
                          <w:i/>
                          <w:iCs/>
                          <w:w w:val="100"/>
                        </w:rPr>
                        <w:t>shinrin-yoku</w:t>
                      </w:r>
                      <w:proofErr w:type="spellEnd"/>
                      <w:r w:rsidRPr="007F5F8E">
                        <w:rPr>
                          <w:w w:val="100"/>
                        </w:rPr>
                        <w:t> (also known as "forest bathing"), everyone could probably benefit from spending time in nature.</w:t>
                      </w:r>
                    </w:p>
                    <w:p w14:paraId="08AB0071" w14:textId="038F71E8" w:rsidR="00F07411" w:rsidRPr="007F5F8E" w:rsidRDefault="007F5F8E" w:rsidP="000F63AC">
                      <w:pPr>
                        <w:pStyle w:val="BodyHeading"/>
                        <w:rPr>
                          <w:bCs/>
                          <w:color w:val="184E48"/>
                          <w:sz w:val="22"/>
                          <w:szCs w:val="22"/>
                        </w:rPr>
                      </w:pPr>
                      <w:r w:rsidRPr="007F5F8E">
                        <w:rPr>
                          <w:bCs/>
                          <w:caps w:val="0"/>
                          <w:color w:val="184E48"/>
                          <w:sz w:val="22"/>
                          <w:szCs w:val="22"/>
                        </w:rPr>
                        <w:t>Nature Throughout Time</w:t>
                      </w:r>
                    </w:p>
                    <w:p w14:paraId="7C4297CE" w14:textId="77777777" w:rsidR="007F5F8E" w:rsidRDefault="007F5F8E" w:rsidP="007F5F8E">
                      <w:pPr>
                        <w:shd w:val="clear" w:color="auto" w:fill="FFFFFF"/>
                        <w:spacing w:before="120" w:after="120"/>
                        <w:rPr>
                          <w:rFonts w:ascii="Calibri" w:hAnsi="Calibri"/>
                          <w:bCs/>
                          <w:color w:val="6A6E6C"/>
                          <w:sz w:val="21"/>
                          <w:szCs w:val="21"/>
                          <w:lang w:val="en-US"/>
                        </w:rPr>
                      </w:pPr>
                      <w:r w:rsidRPr="007F5F8E">
                        <w:rPr>
                          <w:rFonts w:ascii="Calibri" w:hAnsi="Calibri"/>
                          <w:bCs/>
                          <w:color w:val="6A6E6C"/>
                          <w:sz w:val="21"/>
                          <w:szCs w:val="21"/>
                          <w:lang w:val="en-US"/>
                        </w:rPr>
                        <w:t>Spending time in nature used to be a bigger part of daily life, but the discourse of how and when people spent time in nature has changed as society moved on. Urbanization and technological advancements meant a steady decrease in the amount of time people spent outdoors, and a shift to a gadget-oriented world of TV and smartphones. Humankind and nature, in a way, became separate entities. There are many benefits of spending time in nature, and people should strive to reconnect with the world around them.</w:t>
                      </w:r>
                    </w:p>
                    <w:p w14:paraId="0923F881" w14:textId="484FE95E" w:rsidR="007F5F8E" w:rsidRPr="007F5F8E" w:rsidRDefault="007F5F8E" w:rsidP="007F5F8E">
                      <w:pPr>
                        <w:shd w:val="clear" w:color="auto" w:fill="FFFFFF"/>
                        <w:spacing w:before="120" w:after="120"/>
                        <w:ind w:firstLine="547"/>
                        <w:rPr>
                          <w:rFonts w:ascii="Calibri" w:hAnsi="Calibri"/>
                          <w:b/>
                          <w:bCs/>
                          <w:color w:val="184E48"/>
                          <w:sz w:val="21"/>
                          <w:szCs w:val="21"/>
                          <w:lang w:val="en-US"/>
                        </w:rPr>
                      </w:pPr>
                      <w:r w:rsidRPr="007F5F8E">
                        <w:rPr>
                          <w:rFonts w:ascii="Calibri" w:hAnsi="Calibri"/>
                          <w:b/>
                          <w:bCs/>
                          <w:color w:val="184E48"/>
                          <w:sz w:val="21"/>
                          <w:szCs w:val="21"/>
                          <w:lang w:val="en-US"/>
                        </w:rPr>
                        <w:t>Proven Benefits</w:t>
                      </w:r>
                    </w:p>
                    <w:p w14:paraId="52211354" w14:textId="3164A7DD" w:rsidR="007F5F8E" w:rsidRPr="007F5F8E" w:rsidRDefault="007F5F8E" w:rsidP="007F5F8E">
                      <w:pPr>
                        <w:spacing w:before="120" w:after="120"/>
                        <w:ind w:left="547"/>
                        <w:rPr>
                          <w:rFonts w:ascii="Calibri" w:hAnsi="Calibri"/>
                          <w:bCs/>
                          <w:color w:val="6A6E6C"/>
                          <w:sz w:val="21"/>
                          <w:szCs w:val="21"/>
                        </w:rPr>
                      </w:pPr>
                      <w:r w:rsidRPr="007F5F8E">
                        <w:rPr>
                          <w:rFonts w:ascii="Calibri" w:hAnsi="Calibri"/>
                          <w:bCs/>
                          <w:color w:val="6A6E6C"/>
                          <w:sz w:val="21"/>
                          <w:szCs w:val="21"/>
                        </w:rPr>
                        <w:t>Research has shown that time in nature is a direct antidote for stress. When you are experiencing physical or psychological stress, your sympathetic nervous system (SNS) is activated. Spending time in nature can calm you down and reshape your reactions to stressors. For example, it can reduce high blood pressure (often caused by too much </w:t>
                      </w:r>
                      <w:r w:rsidRPr="007F5F8E">
                        <w:rPr>
                          <w:rFonts w:ascii="Calibri" w:hAnsi="Calibri"/>
                          <w:bCs/>
                          <w:i/>
                          <w:iCs/>
                          <w:color w:val="6A6E6C"/>
                          <w:sz w:val="21"/>
                          <w:szCs w:val="21"/>
                        </w:rPr>
                        <w:t>cortisol</w:t>
                      </w:r>
                      <w:r w:rsidRPr="007F5F8E">
                        <w:rPr>
                          <w:rFonts w:ascii="Calibri" w:hAnsi="Calibri"/>
                          <w:bCs/>
                          <w:color w:val="6A6E6C"/>
                          <w:sz w:val="21"/>
                          <w:szCs w:val="21"/>
                        </w:rPr>
                        <w:t>—the stress hormone).</w:t>
                      </w:r>
                    </w:p>
                    <w:p w14:paraId="59EF7061" w14:textId="77777777" w:rsidR="007F5F8E" w:rsidRPr="007F5F8E" w:rsidRDefault="007F5F8E" w:rsidP="007F5F8E">
                      <w:pPr>
                        <w:shd w:val="clear" w:color="auto" w:fill="FFFFFF"/>
                        <w:spacing w:before="120" w:after="120"/>
                        <w:ind w:left="547"/>
                        <w:rPr>
                          <w:rFonts w:ascii="Calibri" w:hAnsi="Calibri"/>
                          <w:bCs/>
                          <w:color w:val="6A6E6C"/>
                          <w:sz w:val="21"/>
                          <w:szCs w:val="21"/>
                          <w:lang w:val="en-US"/>
                        </w:rPr>
                      </w:pPr>
                      <w:r w:rsidRPr="007F5F8E">
                        <w:rPr>
                          <w:rFonts w:ascii="Calibri" w:hAnsi="Calibri"/>
                          <w:bCs/>
                          <w:color w:val="6A6E6C"/>
                          <w:sz w:val="21"/>
                          <w:szCs w:val="21"/>
                          <w:lang w:val="en-US"/>
                        </w:rPr>
                        <w:t>As well as reducing stress levels, research has shown that time in nature can increase self-esteem, reduce anxiety, and improve low mood. Being outside, under natural light, can also be super helpful if you experience seasonal affective disorder (SAD).</w:t>
                      </w:r>
                    </w:p>
                    <w:p w14:paraId="51B72489" w14:textId="77777777" w:rsidR="007F5F8E" w:rsidRPr="007F5F8E" w:rsidRDefault="007F5F8E" w:rsidP="007F5F8E">
                      <w:pPr>
                        <w:shd w:val="clear" w:color="auto" w:fill="FFFFFF"/>
                        <w:spacing w:before="120" w:after="120"/>
                        <w:ind w:left="547"/>
                        <w:rPr>
                          <w:rFonts w:ascii="Calibri" w:hAnsi="Calibri"/>
                          <w:bCs/>
                          <w:color w:val="6A6E6C"/>
                          <w:sz w:val="21"/>
                          <w:szCs w:val="21"/>
                          <w:lang w:val="en-US"/>
                        </w:rPr>
                      </w:pPr>
                      <w:r w:rsidRPr="007F5F8E">
                        <w:rPr>
                          <w:rFonts w:ascii="Calibri" w:hAnsi="Calibri"/>
                          <w:bCs/>
                          <w:color w:val="6A6E6C"/>
                          <w:sz w:val="21"/>
                          <w:szCs w:val="21"/>
                          <w:lang w:val="en-US"/>
                        </w:rPr>
                        <w:t>There are also notable physical benefits, including the enhancement of immune system function and lowering of type 2 diabetes. Neighborhood "greenness" is associated with a reduced likelihood of being diagnosed with type 2 diabetes.</w:t>
                      </w:r>
                      <w:r w:rsidRPr="007F5F8E">
                        <w:rPr>
                          <w:rFonts w:ascii="Calibri" w:hAnsi="Calibri"/>
                          <w:bCs/>
                          <w:color w:val="6A6E6C"/>
                          <w:sz w:val="21"/>
                          <w:szCs w:val="21"/>
                          <w:vertAlign w:val="superscript"/>
                          <w:lang w:val="en-US"/>
                        </w:rPr>
                        <w:t>1–</w:t>
                      </w:r>
                      <w:proofErr w:type="gramStart"/>
                      <w:r w:rsidRPr="007F5F8E">
                        <w:rPr>
                          <w:rFonts w:ascii="Calibri" w:hAnsi="Calibri"/>
                          <w:bCs/>
                          <w:color w:val="6A6E6C"/>
                          <w:sz w:val="21"/>
                          <w:szCs w:val="21"/>
                          <w:vertAlign w:val="superscript"/>
                          <w:lang w:val="en-US"/>
                        </w:rPr>
                        <w:t>4</w:t>
                      </w:r>
                      <w:proofErr w:type="gramEnd"/>
                    </w:p>
                    <w:p w14:paraId="7A0179CD" w14:textId="77777777" w:rsidR="007F5F8E" w:rsidRPr="007F5F8E" w:rsidRDefault="007F5F8E" w:rsidP="007F5F8E">
                      <w:pPr>
                        <w:shd w:val="clear" w:color="auto" w:fill="FFFFFF"/>
                        <w:spacing w:before="120" w:after="120"/>
                        <w:ind w:left="547"/>
                        <w:rPr>
                          <w:rFonts w:ascii="Calibri" w:hAnsi="Calibri"/>
                          <w:bCs/>
                          <w:color w:val="6A6E6C"/>
                          <w:sz w:val="21"/>
                          <w:szCs w:val="21"/>
                          <w:lang w:val="en-US"/>
                        </w:rPr>
                      </w:pPr>
                      <w:r w:rsidRPr="007F5F8E">
                        <w:rPr>
                          <w:rFonts w:ascii="Calibri" w:hAnsi="Calibri"/>
                          <w:bCs/>
                          <w:color w:val="6A6E6C"/>
                          <w:sz w:val="21"/>
                          <w:szCs w:val="21"/>
                          <w:lang w:val="en-US"/>
                        </w:rPr>
                        <w:t>Be mindful of how you spend that time in nature. When outdoors, engage with your senses. Take note of what you see, smell, feel, and hear.</w:t>
                      </w:r>
                    </w:p>
                    <w:p w14:paraId="5716130F" w14:textId="3149378C" w:rsidR="00352FBE" w:rsidRPr="007F5F8E" w:rsidRDefault="007F5F8E" w:rsidP="000F63AC">
                      <w:pPr>
                        <w:pStyle w:val="BodyHeading"/>
                        <w:rPr>
                          <w:color w:val="184E48"/>
                          <w:sz w:val="22"/>
                          <w:szCs w:val="22"/>
                        </w:rPr>
                      </w:pPr>
                      <w:r w:rsidRPr="007F5F8E">
                        <w:rPr>
                          <w:color w:val="184E48"/>
                          <w:sz w:val="22"/>
                          <w:szCs w:val="22"/>
                          <w:lang w:val="en-IN"/>
                        </w:rPr>
                        <w:t>Ecotherapy and Connectedness</w:t>
                      </w:r>
                    </w:p>
                    <w:p w14:paraId="476BC639" w14:textId="77777777" w:rsidR="007F5F8E" w:rsidRPr="007F5F8E" w:rsidRDefault="007F5F8E" w:rsidP="007F5F8E">
                      <w:pPr>
                        <w:pStyle w:val="BodyHeading"/>
                        <w:rPr>
                          <w:b w:val="0"/>
                          <w:bCs/>
                          <w:caps w:val="0"/>
                          <w:color w:val="6A6E6C"/>
                        </w:rPr>
                      </w:pPr>
                      <w:r w:rsidRPr="007F5F8E">
                        <w:rPr>
                          <w:b w:val="0"/>
                          <w:bCs/>
                          <w:caps w:val="0"/>
                          <w:color w:val="6A6E6C"/>
                        </w:rPr>
                        <w:t>Ecotherapy, sometimes known as "green care," comprises nature-based therapeutic interventions in a variety of natural settings.5 To practice ecotherapy, you may take part in these activities:</w:t>
                      </w:r>
                    </w:p>
                    <w:p w14:paraId="0CA0570C" w14:textId="44E6F8DD" w:rsidR="007F5F8E" w:rsidRPr="007F5F8E" w:rsidRDefault="007F5F8E" w:rsidP="007F5F8E">
                      <w:pPr>
                        <w:pStyle w:val="BodyHeading"/>
                        <w:numPr>
                          <w:ilvl w:val="0"/>
                          <w:numId w:val="49"/>
                        </w:numPr>
                        <w:rPr>
                          <w:b w:val="0"/>
                          <w:bCs/>
                          <w:caps w:val="0"/>
                          <w:color w:val="6A6E6C"/>
                        </w:rPr>
                      </w:pPr>
                      <w:r w:rsidRPr="007F5F8E">
                        <w:rPr>
                          <w:b w:val="0"/>
                          <w:bCs/>
                          <w:caps w:val="0"/>
                          <w:color w:val="6A6E6C"/>
                        </w:rPr>
                        <w:t>Meditation in nature—This can be self-guided or as part of a group with an instructor. It may take place in a park or on the beach, for example.</w:t>
                      </w:r>
                    </w:p>
                    <w:p w14:paraId="7E380EC5" w14:textId="6BE60E66" w:rsidR="007F5F8E" w:rsidRPr="007F5F8E" w:rsidRDefault="007F5F8E" w:rsidP="007F5F8E">
                      <w:pPr>
                        <w:pStyle w:val="BodyHeading"/>
                        <w:numPr>
                          <w:ilvl w:val="0"/>
                          <w:numId w:val="49"/>
                        </w:numPr>
                        <w:rPr>
                          <w:b w:val="0"/>
                          <w:bCs/>
                          <w:caps w:val="0"/>
                          <w:color w:val="6A6E6C"/>
                        </w:rPr>
                      </w:pPr>
                      <w:r w:rsidRPr="007F5F8E">
                        <w:rPr>
                          <w:b w:val="0"/>
                          <w:bCs/>
                          <w:caps w:val="0"/>
                          <w:color w:val="6A6E6C"/>
                        </w:rPr>
                        <w:t>Green exercise—Physical exercise in a natural environment is a great way to spend more time outside while increasing your activity levels. Exercises outside may include walking, yoga, jogging, or cycling, to name a few.</w:t>
                      </w:r>
                    </w:p>
                    <w:p w14:paraId="2CCC3782" w14:textId="77777777" w:rsidR="007F5F8E" w:rsidRDefault="007F5F8E" w:rsidP="007F5F8E">
                      <w:pPr>
                        <w:pStyle w:val="BodyHeading"/>
                        <w:numPr>
                          <w:ilvl w:val="0"/>
                          <w:numId w:val="49"/>
                        </w:numPr>
                        <w:rPr>
                          <w:b w:val="0"/>
                          <w:bCs/>
                          <w:caps w:val="0"/>
                          <w:color w:val="6A6E6C"/>
                        </w:rPr>
                      </w:pPr>
                      <w:r w:rsidRPr="007F5F8E">
                        <w:rPr>
                          <w:b w:val="0"/>
                          <w:bCs/>
                          <w:caps w:val="0"/>
                          <w:color w:val="6A6E6C"/>
                        </w:rPr>
                        <w:t>Conservation activities—Helping to restore or conserve the natural environment can assist in creating a sense of purpose and connectedness while also being eco-friendly. If done in a group, it can enhance your sense of belonging and togetherness.</w:t>
                      </w:r>
                    </w:p>
                    <w:p w14:paraId="1229A3FC" w14:textId="428B2490" w:rsidR="00352FBE" w:rsidRPr="007F5F8E" w:rsidRDefault="00B43AA5" w:rsidP="007F5F8E">
                      <w:pPr>
                        <w:pStyle w:val="BodyHeading"/>
                        <w:rPr>
                          <w:bCs/>
                          <w:color w:val="184E48"/>
                          <w:sz w:val="22"/>
                          <w:szCs w:val="22"/>
                        </w:rPr>
                      </w:pPr>
                      <w:r w:rsidRPr="007F5F8E">
                        <w:rPr>
                          <w:bCs/>
                          <w:caps w:val="0"/>
                          <w:color w:val="184E48"/>
                          <w:sz w:val="22"/>
                          <w:szCs w:val="22"/>
                        </w:rPr>
                        <w:t>A Nature Prescription</w:t>
                      </w:r>
                    </w:p>
                    <w:p w14:paraId="5020EAF0" w14:textId="77777777" w:rsidR="007F5F8E" w:rsidRPr="007F5F8E" w:rsidRDefault="007F5F8E" w:rsidP="007F5F8E">
                      <w:pPr>
                        <w:pStyle w:val="Bodymain"/>
                        <w:rPr>
                          <w:rStyle w:val="BodymainChar"/>
                          <w:bCs/>
                          <w:w w:val="100"/>
                        </w:rPr>
                      </w:pPr>
                      <w:r w:rsidRPr="007F5F8E">
                        <w:rPr>
                          <w:rStyle w:val="BodymainChar"/>
                          <w:bCs/>
                          <w:w w:val="100"/>
                        </w:rPr>
                        <w:t>Nature prescriptions can be formally prescribed in clinical practice by doctors to encourage people to embrace the benefits of nature. They generally involve green exercise (physical activity in nature settings, as described above) as well as other methods to connect to nature in a personal way. Let nature nurture you.</w:t>
                      </w:r>
                    </w:p>
                    <w:p w14:paraId="19E1D0DB" w14:textId="77777777" w:rsidR="007F5F8E" w:rsidRPr="007F5F8E" w:rsidRDefault="007F5F8E" w:rsidP="007F5F8E">
                      <w:pPr>
                        <w:pStyle w:val="Bodymain"/>
                        <w:rPr>
                          <w:rStyle w:val="BodymainChar"/>
                          <w:bCs/>
                          <w:w w:val="100"/>
                        </w:rPr>
                      </w:pPr>
                      <w:r w:rsidRPr="007F5F8E">
                        <w:rPr>
                          <w:rStyle w:val="BodymainChar"/>
                          <w:bCs/>
                          <w:w w:val="100"/>
                        </w:rPr>
                        <w:t>Many organizations have incorporated nature prescription initiatives, inspired by the direct links between exposure to nature and a range of physical and mental health benefits.</w:t>
                      </w:r>
                    </w:p>
                    <w:p w14:paraId="071628F8" w14:textId="77777777" w:rsidR="007F5F8E" w:rsidRPr="007F5F8E" w:rsidRDefault="007F5F8E" w:rsidP="007F5F8E">
                      <w:pPr>
                        <w:pStyle w:val="Bodymain"/>
                        <w:rPr>
                          <w:rStyle w:val="BodymainChar"/>
                          <w:bCs/>
                          <w:w w:val="100"/>
                        </w:rPr>
                      </w:pPr>
                      <w:r w:rsidRPr="007F5F8E">
                        <w:rPr>
                          <w:rStyle w:val="BodymainChar"/>
                          <w:bCs/>
                          <w:w w:val="100"/>
                        </w:rPr>
                        <w:t>The Royal Society for the Protection of Birds (RSPB) Scotland, in collaboration with the National Health Service (NHS), conducted a pilot study of 350 people across all age groups, with participants receiving a nature prescription to improve mental or physical health (or both). Just under 75 percent of patients said there had been marked benefits after using the prescription, and 87 percent said they would continue using it.6</w:t>
                      </w:r>
                    </w:p>
                    <w:p w14:paraId="782E698A" w14:textId="77777777" w:rsidR="007F5F8E" w:rsidRPr="007F5F8E" w:rsidRDefault="007F5F8E" w:rsidP="007F5F8E">
                      <w:pPr>
                        <w:pStyle w:val="Bodymain"/>
                        <w:rPr>
                          <w:rStyle w:val="BodymainChar"/>
                          <w:bCs/>
                          <w:w w:val="100"/>
                        </w:rPr>
                      </w:pPr>
                      <w:r w:rsidRPr="007F5F8E">
                        <w:rPr>
                          <w:rStyle w:val="BodymainChar"/>
                          <w:bCs/>
                          <w:w w:val="100"/>
                        </w:rPr>
                        <w:t>For example, Dose of Nature (based in Richmond, London, UK) provides a 10-week program, which can be accessed via a doctor's referral (https://www.doseofnature.org.uk). The program combines an assessment with a psychologist and one-to-one support from a guide, introducing people to the mental health benefits of spending time in nature, with the aim of encouraging lifestyle changes that can have a significant and, importantly, long-lasting impact on mental health and wellbeing.</w:t>
                      </w:r>
                    </w:p>
                    <w:p w14:paraId="04BBA038" w14:textId="77777777" w:rsidR="007F5F8E" w:rsidRDefault="007F5F8E" w:rsidP="007F5F8E">
                      <w:pPr>
                        <w:pStyle w:val="Bodymain"/>
                        <w:rPr>
                          <w:rStyle w:val="BodymainChar"/>
                          <w:bCs/>
                          <w:w w:val="100"/>
                        </w:rPr>
                      </w:pPr>
                      <w:r w:rsidRPr="007F5F8E">
                        <w:rPr>
                          <w:rStyle w:val="BodymainChar"/>
                          <w:bCs/>
                          <w:w w:val="100"/>
                        </w:rPr>
                        <w:t>Park Rx America (https://parkrxamerica.org) and Walk with a Doc (https://walkwithadoc.org) are also on board—encouraging clinical professionals to prescribe nature prescriptions as part of patient care in America.</w:t>
                      </w:r>
                    </w:p>
                    <w:p w14:paraId="7F194E8B" w14:textId="5D58AC68" w:rsidR="00352FBE" w:rsidRPr="007F5F8E" w:rsidRDefault="00B43AA5" w:rsidP="000F63AC">
                      <w:pPr>
                        <w:pStyle w:val="BodyHeading"/>
                        <w:rPr>
                          <w:bCs/>
                          <w:color w:val="184E48"/>
                          <w:sz w:val="22"/>
                          <w:szCs w:val="22"/>
                        </w:rPr>
                      </w:pPr>
                      <w:r w:rsidRPr="007F5F8E">
                        <w:rPr>
                          <w:bCs/>
                          <w:caps w:val="0"/>
                          <w:color w:val="184E48"/>
                          <w:sz w:val="22"/>
                          <w:szCs w:val="22"/>
                        </w:rPr>
                        <w:t xml:space="preserve">Time In Nature: More Than </w:t>
                      </w:r>
                      <w:proofErr w:type="gramStart"/>
                      <w:r w:rsidRPr="007F5F8E">
                        <w:rPr>
                          <w:bCs/>
                          <w:caps w:val="0"/>
                          <w:color w:val="184E48"/>
                          <w:sz w:val="22"/>
                          <w:szCs w:val="22"/>
                        </w:rPr>
                        <w:t>A</w:t>
                      </w:r>
                      <w:proofErr w:type="gramEnd"/>
                      <w:r w:rsidRPr="007F5F8E">
                        <w:rPr>
                          <w:bCs/>
                          <w:caps w:val="0"/>
                          <w:color w:val="184E48"/>
                          <w:sz w:val="22"/>
                          <w:szCs w:val="22"/>
                        </w:rPr>
                        <w:t xml:space="preserve"> Walk</w:t>
                      </w:r>
                    </w:p>
                    <w:p w14:paraId="08E72E4C" w14:textId="2145AEED" w:rsidR="00352FBE" w:rsidRDefault="007F5F8E" w:rsidP="007F5F8E">
                      <w:pPr>
                        <w:pStyle w:val="Bodymain"/>
                        <w:spacing w:before="120"/>
                        <w:rPr>
                          <w:w w:val="100"/>
                          <w:lang w:val="en-IN"/>
                        </w:rPr>
                      </w:pPr>
                      <w:r w:rsidRPr="007F5F8E">
                        <w:rPr>
                          <w:w w:val="100"/>
                          <w:lang w:val="en-IN"/>
                        </w:rPr>
                        <w:t>Going for a walk is a wonderful way to spend time in nature. You can walk solo, with a loved one, or in a group. You can walk fast or slow. You can walk in the city, countryside, or by the coast. But remember, there are many fun ways to incorporate more time outside:</w:t>
                      </w:r>
                    </w:p>
                    <w:p w14:paraId="78EB21D0" w14:textId="77777777" w:rsidR="007F5F8E" w:rsidRPr="007F5F8E" w:rsidRDefault="007F5F8E" w:rsidP="00B43AA5">
                      <w:pPr>
                        <w:pStyle w:val="Bodymain"/>
                        <w:numPr>
                          <w:ilvl w:val="0"/>
                          <w:numId w:val="50"/>
                        </w:numPr>
                        <w:spacing w:before="120"/>
                        <w:ind w:left="357" w:hanging="357"/>
                        <w:rPr>
                          <w:w w:val="100"/>
                        </w:rPr>
                      </w:pPr>
                      <w:r w:rsidRPr="007F5F8E">
                        <w:rPr>
                          <w:w w:val="100"/>
                        </w:rPr>
                        <w:t>Water activities—Try swimming, rowing along the canal, or dipping your feet in the sea!</w:t>
                      </w:r>
                    </w:p>
                    <w:p w14:paraId="6F7D2278" w14:textId="77777777" w:rsidR="007F5F8E" w:rsidRPr="007F5F8E" w:rsidRDefault="007F5F8E" w:rsidP="007F5F8E">
                      <w:pPr>
                        <w:pStyle w:val="Bodymain"/>
                        <w:numPr>
                          <w:ilvl w:val="0"/>
                          <w:numId w:val="50"/>
                        </w:numPr>
                        <w:rPr>
                          <w:w w:val="100"/>
                        </w:rPr>
                      </w:pPr>
                      <w:r w:rsidRPr="007F5F8E">
                        <w:rPr>
                          <w:w w:val="100"/>
                        </w:rPr>
                        <w:t>Forest bathing—Try the peaceful Japanese practice of calmly and quietly observing the forestry around you, breathing deeply and mindfully, and simply being in nature.</w:t>
                      </w:r>
                    </w:p>
                    <w:p w14:paraId="2EA043D1" w14:textId="77777777" w:rsidR="007F5F8E" w:rsidRPr="007F5F8E" w:rsidRDefault="007F5F8E" w:rsidP="007F5F8E">
                      <w:pPr>
                        <w:pStyle w:val="Bodymain"/>
                        <w:numPr>
                          <w:ilvl w:val="0"/>
                          <w:numId w:val="50"/>
                        </w:numPr>
                        <w:rPr>
                          <w:w w:val="100"/>
                        </w:rPr>
                      </w:pPr>
                      <w:r w:rsidRPr="007F5F8E">
                        <w:rPr>
                          <w:w w:val="100"/>
                        </w:rPr>
                        <w:t>Nature journaling—Take a seat and see how many types of trees, flowers, birds, and insects you can spot!</w:t>
                      </w:r>
                    </w:p>
                    <w:p w14:paraId="172C4C70" w14:textId="31E53D1A" w:rsidR="0067390E" w:rsidRPr="00B43AA5" w:rsidRDefault="007F5F8E" w:rsidP="00B43AA5">
                      <w:pPr>
                        <w:pStyle w:val="Bodymain"/>
                        <w:numPr>
                          <w:ilvl w:val="0"/>
                          <w:numId w:val="50"/>
                        </w:numPr>
                        <w:rPr>
                          <w:w w:val="100"/>
                        </w:rPr>
                      </w:pPr>
                      <w:r w:rsidRPr="007F5F8E">
                        <w:rPr>
                          <w:w w:val="100"/>
                        </w:rPr>
                        <w:t>Composting—This will encourage you to spend more time outside with the added benefit of improving your sustainability!</w:t>
                      </w:r>
                    </w:p>
                  </w:txbxContent>
                </v:textbox>
                <w10:wrap type="square"/>
              </v:shape>
            </w:pict>
          </mc:Fallback>
        </mc:AlternateContent>
      </w:r>
      <w:r w:rsidR="007F5F8E" w:rsidRPr="00696BEF">
        <w:rPr>
          <w:noProof/>
          <w:color w:val="9A9840"/>
          <w:lang w:val="en-US" w:eastAsia="en-US"/>
        </w:rPr>
        <mc:AlternateContent>
          <mc:Choice Requires="wps">
            <w:drawing>
              <wp:anchor distT="0" distB="0" distL="114300" distR="114300" simplePos="0" relativeHeight="252036096" behindDoc="0" locked="0" layoutInCell="1" allowOverlap="1" wp14:anchorId="75E361C5" wp14:editId="25BC683E">
                <wp:simplePos x="0" y="0"/>
                <wp:positionH relativeFrom="column">
                  <wp:posOffset>3998068</wp:posOffset>
                </wp:positionH>
                <wp:positionV relativeFrom="paragraph">
                  <wp:posOffset>5048655</wp:posOffset>
                </wp:positionV>
                <wp:extent cx="3419475" cy="4036979"/>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3419475" cy="4036979"/>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9"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361C5" id="Text Box 26" o:spid="_x0000_s1035" type="#_x0000_t202" style="position:absolute;margin-left:314.8pt;margin-top:397.55pt;width:269.25pt;height:317.8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" filled="f" stroked="f">
                <v:textbox style="mso-next-textbox:#Text Box 16">
                  <w:txbxContent/>
                </v:textbox>
                <w10:wrap type="square"/>
              </v:shape>
            </w:pict>
          </mc:Fallback>
        </mc:AlternateContent>
      </w:r>
      <w:r w:rsidR="006D4C79" w:rsidRPr="00696BEF">
        <w:rPr>
          <w:noProof/>
          <w:color w:val="9A9840"/>
          <w:lang w:val="en-US" w:eastAsia="en-US"/>
        </w:rPr>
        <w:drawing>
          <wp:anchor distT="0" distB="0" distL="114300" distR="114300" simplePos="0" relativeHeight="251573173" behindDoc="1" locked="0" layoutInCell="1" allowOverlap="1" wp14:anchorId="51FECCB9" wp14:editId="575B9954">
            <wp:simplePos x="0" y="0"/>
            <wp:positionH relativeFrom="column">
              <wp:posOffset>2494</wp:posOffset>
            </wp:positionH>
            <wp:positionV relativeFrom="paragraph">
              <wp:posOffset>0</wp:posOffset>
            </wp:positionV>
            <wp:extent cx="7758521" cy="10040440"/>
            <wp:effectExtent l="0" t="0" r="127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screen">
                      <a:extLst>
                        <a:ext uri="{28A0092B-C50C-407E-A947-70E740481C1C}">
                          <a14:useLocalDpi xmlns:a14="http://schemas.microsoft.com/office/drawing/2010/main" val="0"/>
                        </a:ext>
                      </a:extLst>
                    </a:blip>
                    <a:stretch>
                      <a:fillRect/>
                    </a:stretch>
                  </pic:blipFill>
                  <pic:spPr>
                    <a:xfrm>
                      <a:off x="0" y="0"/>
                      <a:ext cx="7758521" cy="10040440"/>
                    </a:xfrm>
                    <a:prstGeom prst="rect">
                      <a:avLst/>
                    </a:prstGeom>
                  </pic:spPr>
                </pic:pic>
              </a:graphicData>
            </a:graphic>
            <wp14:sizeRelH relativeFrom="page">
              <wp14:pctWidth>0</wp14:pctWidth>
            </wp14:sizeRelH>
            <wp14:sizeRelV relativeFrom="page">
              <wp14:pctHeight>0</wp14:pctHeight>
            </wp14:sizeRelV>
          </wp:anchor>
        </w:drawing>
      </w:r>
      <w:r w:rsidR="00974686" w:rsidRPr="00696BEF">
        <w:rPr>
          <w:noProof/>
          <w:color w:val="9A9840"/>
          <w:lang w:val="en-US" w:eastAsia="en-US"/>
        </w:rPr>
        <mc:AlternateContent>
          <mc:Choice Requires="wps">
            <w:drawing>
              <wp:anchor distT="0" distB="0" distL="114300" distR="114300" simplePos="0" relativeHeight="252094464" behindDoc="0" locked="0" layoutInCell="1" allowOverlap="1" wp14:anchorId="5262BE14" wp14:editId="6C6A2B2C">
                <wp:simplePos x="0" y="0"/>
                <wp:positionH relativeFrom="column">
                  <wp:posOffset>6063052</wp:posOffset>
                </wp:positionH>
                <wp:positionV relativeFrom="paragraph">
                  <wp:posOffset>9143347</wp:posOffset>
                </wp:positionV>
                <wp:extent cx="1536700" cy="30861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02761D" w14:textId="43D269EA" w:rsidR="00974686" w:rsidRPr="00EF7FA3" w:rsidRDefault="00974686" w:rsidP="00974686">
                            <w:pPr>
                              <w:jc w:val="right"/>
                              <w:rPr>
                                <w:i/>
                                <w:color w:val="636462"/>
                              </w:rPr>
                            </w:pPr>
                            <w:r w:rsidRPr="00EF7FA3">
                              <w:rPr>
                                <w:rFonts w:ascii="Calibri" w:hAnsi="Calibri"/>
                                <w:i/>
                                <w:color w:val="636462"/>
                                <w:sz w:val="22"/>
                                <w:szCs w:val="22"/>
                              </w:rPr>
                              <w:t xml:space="preserve">continued on page </w:t>
                            </w:r>
                            <w:proofErr w:type="gramStart"/>
                            <w:r>
                              <w:rPr>
                                <w:rFonts w:ascii="Calibri" w:hAnsi="Calibri"/>
                                <w:i/>
                                <w:color w:val="636462"/>
                                <w:sz w:val="22"/>
                                <w:szCs w:val="22"/>
                              </w:rPr>
                              <w:t>3</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262BE14" id="Text Box 19" o:spid="_x0000_s1036" type="#_x0000_t202" style="position:absolute;margin-left:477.4pt;margin-top:719.95pt;width:121pt;height:24.3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" filled="f" stroked="f">
                <v:textbox>
                  <w:txbxContent>
                    <w:p w14:paraId="3F02761D" w14:textId="43D269EA" w:rsidR="00974686" w:rsidRPr="00EF7FA3" w:rsidRDefault="00974686" w:rsidP="00974686">
                      <w:pPr>
                        <w:jc w:val="right"/>
                        <w:rPr>
                          <w:i/>
                          <w:color w:val="636462"/>
                        </w:rPr>
                      </w:pPr>
                      <w:r w:rsidRPr="00EF7FA3">
                        <w:rPr>
                          <w:rFonts w:ascii="Calibri" w:hAnsi="Calibri"/>
                          <w:i/>
                          <w:color w:val="636462"/>
                          <w:sz w:val="22"/>
                          <w:szCs w:val="22"/>
                        </w:rPr>
                        <w:t xml:space="preserve">continued on page </w:t>
                      </w:r>
                      <w:r>
                        <w:rPr>
                          <w:rFonts w:ascii="Calibri" w:hAnsi="Calibri"/>
                          <w:i/>
                          <w:color w:val="636462"/>
                          <w:sz w:val="22"/>
                          <w:szCs w:val="22"/>
                        </w:rPr>
                        <w:t>3</w:t>
                      </w:r>
                    </w:p>
                  </w:txbxContent>
                </v:textbox>
                <w10:wrap type="square"/>
              </v:shape>
            </w:pict>
          </mc:Fallback>
        </mc:AlternateContent>
      </w:r>
      <w:r w:rsidR="00194AF8" w:rsidRPr="00696BEF">
        <w:rPr>
          <w:noProof/>
          <w:color w:val="9A9840"/>
          <w:lang w:val="en-US" w:eastAsia="en-US"/>
        </w:rPr>
        <mc:AlternateContent>
          <mc:Choice Requires="wps">
            <w:drawing>
              <wp:anchor distT="0" distB="0" distL="114300" distR="114300" simplePos="0" relativeHeight="251677696" behindDoc="0" locked="0" layoutInCell="1" allowOverlap="1" wp14:anchorId="276BBB5D" wp14:editId="488C2BC8">
                <wp:simplePos x="0" y="0"/>
                <wp:positionH relativeFrom="column">
                  <wp:posOffset>232475</wp:posOffset>
                </wp:positionH>
                <wp:positionV relativeFrom="paragraph">
                  <wp:posOffset>9469464</wp:posOffset>
                </wp:positionV>
                <wp:extent cx="2557220" cy="319029"/>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557220" cy="31902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85E209"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533D4251"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186B44ED" w14:textId="1C1E112E" w:rsidR="00AE169C" w:rsidRPr="008660F9" w:rsidRDefault="00AE169C" w:rsidP="00690C67">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76BBB5D" id="Text Box 74" o:spid="_x0000_s1037" type="#_x0000_t202" style="position:absolute;margin-left:18.3pt;margin-top:745.65pt;width:201.35pt;height:2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" filled="f" stroked="f">
                <v:textbox>
                  <w:txbxContent>
                    <w:p w14:paraId="4885E209"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533D4251"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186B44ED" w14:textId="1C1E112E" w:rsidR="00AE169C" w:rsidRPr="008660F9" w:rsidRDefault="00AE169C" w:rsidP="00690C67">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E17C0E" w:rsidRPr="00696BEF">
        <w:rPr>
          <w:noProof/>
          <w:color w:val="9A9840"/>
          <w:lang w:val="en-US" w:eastAsia="en-US"/>
        </w:rPr>
        <mc:AlternateContent>
          <mc:Choice Requires="wps">
            <w:drawing>
              <wp:anchor distT="0" distB="0" distL="114300" distR="114300" simplePos="0" relativeHeight="251678720" behindDoc="0" locked="0" layoutInCell="1" allowOverlap="1" wp14:anchorId="6F6EC2E4" wp14:editId="3796F8D3">
                <wp:simplePos x="0" y="0"/>
                <wp:positionH relativeFrom="column">
                  <wp:posOffset>7169150</wp:posOffset>
                </wp:positionH>
                <wp:positionV relativeFrom="paragraph">
                  <wp:posOffset>9486124</wp:posOffset>
                </wp:positionV>
                <wp:extent cx="368300" cy="30353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11EE81" w14:textId="77777777" w:rsidR="00AE169C" w:rsidRPr="008660F9" w:rsidRDefault="00AE169C" w:rsidP="00690C67">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sidRPr="008660F9">
                              <w:rPr>
                                <w:rFonts w:cs="CenturyGothic-Bold"/>
                                <w:b/>
                                <w:caps/>
                                <w:color w:val="FFFFFF" w:themeColor="background1"/>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F6EC2E4" id="Text Box 76" o:spid="_x0000_s1038" type="#_x0000_t202" style="position:absolute;margin-left:564.5pt;margin-top:746.95pt;width:29pt;height: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" filled="f" stroked="f">
                <v:textbox>
                  <w:txbxContent>
                    <w:p w14:paraId="3E11EE81" w14:textId="77777777" w:rsidR="00AE169C" w:rsidRPr="008660F9" w:rsidRDefault="00AE169C" w:rsidP="00690C67">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sidRPr="008660F9">
                        <w:rPr>
                          <w:rFonts w:cs="CenturyGothic-Bold"/>
                          <w:b/>
                          <w:caps/>
                          <w:color w:val="FFFFFF" w:themeColor="background1"/>
                          <w:sz w:val="26"/>
                          <w:szCs w:val="26"/>
                        </w:rPr>
                        <w:t>2</w:t>
                      </w:r>
                    </w:p>
                  </w:txbxContent>
                </v:textbox>
              </v:shape>
            </w:pict>
          </mc:Fallback>
        </mc:AlternateContent>
      </w:r>
      <w:r w:rsidR="007F439E">
        <w:br w:type="page"/>
      </w:r>
      <w:r w:rsidR="005A774B" w:rsidRPr="00696BEF">
        <w:rPr>
          <w:noProof/>
          <w:color w:val="9A9840"/>
          <w:lang w:val="en-US" w:eastAsia="en-US"/>
        </w:rPr>
        <w:lastRenderedPageBreak/>
        <mc:AlternateContent>
          <mc:Choice Requires="wps">
            <w:drawing>
              <wp:anchor distT="0" distB="0" distL="114300" distR="114300" simplePos="0" relativeHeight="252184576" behindDoc="0" locked="0" layoutInCell="1" allowOverlap="1" wp14:anchorId="04C206E2" wp14:editId="581C1158">
                <wp:simplePos x="0" y="0"/>
                <wp:positionH relativeFrom="column">
                  <wp:posOffset>5896042</wp:posOffset>
                </wp:positionH>
                <wp:positionV relativeFrom="paragraph">
                  <wp:posOffset>9033199</wp:posOffset>
                </wp:positionV>
                <wp:extent cx="1536700" cy="30861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436E50" w14:textId="4A2386FB" w:rsidR="005A774B" w:rsidRPr="00EF7FA3" w:rsidRDefault="005A774B" w:rsidP="00974686">
                            <w:pPr>
                              <w:jc w:val="right"/>
                              <w:rPr>
                                <w:i/>
                                <w:color w:val="636462"/>
                              </w:rPr>
                            </w:pPr>
                            <w:r w:rsidRPr="00EF7FA3">
                              <w:rPr>
                                <w:rFonts w:ascii="Calibri" w:hAnsi="Calibri"/>
                                <w:i/>
                                <w:color w:val="636462"/>
                                <w:sz w:val="22"/>
                                <w:szCs w:val="22"/>
                              </w:rPr>
                              <w:t xml:space="preserve">continued on page </w:t>
                            </w:r>
                            <w:proofErr w:type="gramStart"/>
                            <w:r>
                              <w:rPr>
                                <w:rFonts w:ascii="Calibri" w:hAnsi="Calibri"/>
                                <w:i/>
                                <w:color w:val="636462"/>
                                <w:sz w:val="22"/>
                                <w:szCs w:val="22"/>
                              </w:rPr>
                              <w:t>4</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4C206E2" id="Text Box 107" o:spid="_x0000_s1039" type="#_x0000_t202" style="position:absolute;margin-left:464.25pt;margin-top:711.3pt;width:121pt;height:24.3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" filled="f" stroked="f">
                <v:textbox>
                  <w:txbxContent>
                    <w:p w14:paraId="2D436E50" w14:textId="4A2386FB" w:rsidR="005A774B" w:rsidRPr="00EF7FA3" w:rsidRDefault="005A774B" w:rsidP="00974686">
                      <w:pPr>
                        <w:jc w:val="right"/>
                        <w:rPr>
                          <w:i/>
                          <w:color w:val="636462"/>
                        </w:rPr>
                      </w:pPr>
                      <w:r w:rsidRPr="00EF7FA3">
                        <w:rPr>
                          <w:rFonts w:ascii="Calibri" w:hAnsi="Calibri"/>
                          <w:i/>
                          <w:color w:val="636462"/>
                          <w:sz w:val="22"/>
                          <w:szCs w:val="22"/>
                        </w:rPr>
                        <w:t xml:space="preserve">continued on page </w:t>
                      </w:r>
                      <w:r>
                        <w:rPr>
                          <w:rFonts w:ascii="Calibri" w:hAnsi="Calibri"/>
                          <w:i/>
                          <w:color w:val="636462"/>
                          <w:sz w:val="22"/>
                          <w:szCs w:val="22"/>
                        </w:rPr>
                        <w:t>4</w:t>
                      </w:r>
                    </w:p>
                  </w:txbxContent>
                </v:textbox>
                <w10:wrap type="square"/>
              </v:shape>
            </w:pict>
          </mc:Fallback>
        </mc:AlternateContent>
      </w:r>
      <w:r w:rsidR="00B43AA5" w:rsidRPr="00696BEF">
        <w:rPr>
          <w:noProof/>
          <w:color w:val="9A9840"/>
          <w:lang w:val="en-US" w:eastAsia="en-US"/>
        </w:rPr>
        <mc:AlternateContent>
          <mc:Choice Requires="wps">
            <w:drawing>
              <wp:anchor distT="0" distB="0" distL="114300" distR="114300" simplePos="0" relativeHeight="252090368" behindDoc="0" locked="0" layoutInCell="1" allowOverlap="1" wp14:anchorId="1C03F57E" wp14:editId="20A52A7E">
                <wp:simplePos x="0" y="0"/>
                <wp:positionH relativeFrom="column">
                  <wp:posOffset>4017523</wp:posOffset>
                </wp:positionH>
                <wp:positionV relativeFrom="paragraph">
                  <wp:posOffset>2966936</wp:posOffset>
                </wp:positionV>
                <wp:extent cx="3419475" cy="607006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419475" cy="6070060"/>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9"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C03F57E" id="Text Box 17" o:spid="_x0000_s1039" type="#_x0000_t202" style="position:absolute;margin-left:316.35pt;margin-top:233.6pt;width:269.25pt;height:477.9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" filled="f" stroked="f">
                <v:textbox>
                  <w:txbxContent/>
                </v:textbox>
                <w10:wrap type="square"/>
              </v:shape>
            </w:pict>
          </mc:Fallback>
        </mc:AlternateContent>
      </w:r>
      <w:r w:rsidR="006D4C79">
        <w:rPr>
          <w:noProof/>
        </w:rPr>
        <w:drawing>
          <wp:anchor distT="0" distB="0" distL="114300" distR="114300" simplePos="0" relativeHeight="252087296" behindDoc="1" locked="0" layoutInCell="1" allowOverlap="1" wp14:anchorId="275DC2CB" wp14:editId="33768249">
            <wp:simplePos x="0" y="0"/>
            <wp:positionH relativeFrom="column">
              <wp:posOffset>2495</wp:posOffset>
            </wp:positionH>
            <wp:positionV relativeFrom="paragraph">
              <wp:posOffset>0</wp:posOffset>
            </wp:positionV>
            <wp:extent cx="7762095" cy="100450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screen">
                      <a:extLst>
                        <a:ext uri="{28A0092B-C50C-407E-A947-70E740481C1C}">
                          <a14:useLocalDpi xmlns:a14="http://schemas.microsoft.com/office/drawing/2010/main" val="0"/>
                        </a:ext>
                      </a:extLst>
                    </a:blip>
                    <a:stretch>
                      <a:fillRect/>
                    </a:stretch>
                  </pic:blipFill>
                  <pic:spPr>
                    <a:xfrm>
                      <a:off x="0" y="0"/>
                      <a:ext cx="7762095" cy="10045065"/>
                    </a:xfrm>
                    <a:prstGeom prst="rect">
                      <a:avLst/>
                    </a:prstGeom>
                  </pic:spPr>
                </pic:pic>
              </a:graphicData>
            </a:graphic>
            <wp14:sizeRelH relativeFrom="page">
              <wp14:pctWidth>0</wp14:pctWidth>
            </wp14:sizeRelH>
            <wp14:sizeRelV relativeFrom="page">
              <wp14:pctHeight>0</wp14:pctHeight>
            </wp14:sizeRelV>
          </wp:anchor>
        </w:drawing>
      </w:r>
      <w:r w:rsidR="00721CC8" w:rsidRPr="00696BEF">
        <w:rPr>
          <w:noProof/>
          <w:color w:val="9A9840"/>
          <w:lang w:val="en-US" w:eastAsia="en-US"/>
        </w:rPr>
        <mc:AlternateContent>
          <mc:Choice Requires="wps">
            <w:drawing>
              <wp:anchor distT="0" distB="0" distL="114300" distR="114300" simplePos="0" relativeHeight="252089344" behindDoc="0" locked="0" layoutInCell="1" allowOverlap="1" wp14:anchorId="6366C5C2" wp14:editId="2889D291">
                <wp:simplePos x="0" y="0"/>
                <wp:positionH relativeFrom="column">
                  <wp:posOffset>361950</wp:posOffset>
                </wp:positionH>
                <wp:positionV relativeFrom="paragraph">
                  <wp:posOffset>2800350</wp:posOffset>
                </wp:positionV>
                <wp:extent cx="3419475" cy="6562725"/>
                <wp:effectExtent l="0" t="0" r="0" b="9525"/>
                <wp:wrapSquare wrapText="bothSides"/>
                <wp:docPr id="16" name="Text Box 16"/>
                <wp:cNvGraphicFramePr/>
                <a:graphic xmlns:a="http://schemas.openxmlformats.org/drawingml/2006/main">
                  <a:graphicData uri="http://schemas.microsoft.com/office/word/2010/wordprocessingShape">
                    <wps:wsp>
                      <wps:cNvSpPr txBox="1"/>
                      <wps:spPr>
                        <a:xfrm>
                          <a:off x="0" y="0"/>
                          <a:ext cx="3419475" cy="6562725"/>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9"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366C5C2" id="Text Box 16" o:spid="_x0000_s1041" type="#_x0000_t202" style="position:absolute;margin-left:28.5pt;margin-top:220.5pt;width:269.25pt;height:516.7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" filled="f" stroked="f">
                <v:textbox style="mso-next-textbox:#Text Box 17">
                  <w:txbxContent/>
                </v:textbox>
                <w10:wrap type="square"/>
              </v:shape>
            </w:pict>
          </mc:Fallback>
        </mc:AlternateContent>
      </w:r>
      <w:r w:rsidR="00483D33" w:rsidRPr="00696BEF">
        <w:rPr>
          <w:noProof/>
          <w:color w:val="9A9840"/>
          <w:lang w:val="en-US" w:eastAsia="en-US"/>
        </w:rPr>
        <mc:AlternateContent>
          <mc:Choice Requires="wps">
            <w:drawing>
              <wp:anchor distT="0" distB="0" distL="114300" distR="114300" simplePos="0" relativeHeight="252092416" behindDoc="0" locked="0" layoutInCell="1" allowOverlap="1" wp14:anchorId="141AB264" wp14:editId="444C0D62">
                <wp:simplePos x="0" y="0"/>
                <wp:positionH relativeFrom="column">
                  <wp:posOffset>4507230</wp:posOffset>
                </wp:positionH>
                <wp:positionV relativeFrom="paragraph">
                  <wp:posOffset>527989</wp:posOffset>
                </wp:positionV>
                <wp:extent cx="2933700" cy="1635617"/>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33700" cy="1635617"/>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3A3276" w14:textId="401CC32C" w:rsidR="00B43AA5" w:rsidRPr="00B43AA5" w:rsidRDefault="00B43AA5" w:rsidP="00B43AA5">
                            <w:pPr>
                              <w:spacing w:line="228" w:lineRule="auto"/>
                              <w:rPr>
                                <w:rFonts w:eastAsia="Times New Roman"/>
                                <w:b/>
                                <w:bCs/>
                                <w:color w:val="FFFFFF" w:themeColor="background1"/>
                                <w:kern w:val="36"/>
                                <w:sz w:val="52"/>
                                <w:szCs w:val="52"/>
                                <w:lang w:val="en-US"/>
                              </w:rPr>
                            </w:pPr>
                            <w:r w:rsidRPr="00B43AA5">
                              <w:rPr>
                                <w:rFonts w:eastAsia="Times New Roman"/>
                                <w:b/>
                                <w:bCs/>
                                <w:color w:val="FFFFFF" w:themeColor="background1"/>
                                <w:kern w:val="36"/>
                                <w:sz w:val="52"/>
                                <w:szCs w:val="52"/>
                                <w:lang w:val="en-US"/>
                              </w:rPr>
                              <w:t>THE BENEFITS OF SPENDING TIME IN NATURE</w:t>
                            </w:r>
                          </w:p>
                          <w:p w14:paraId="08D303A8" w14:textId="11B03154" w:rsidR="005A51D0" w:rsidRPr="006A1123" w:rsidRDefault="005A51D0" w:rsidP="0067390E">
                            <w:pPr>
                              <w:spacing w:line="228" w:lineRule="auto"/>
                              <w:rPr>
                                <w:rFonts w:eastAsia="Times New Roman"/>
                                <w:b/>
                                <w:bCs/>
                                <w:color w:val="FFFFFF" w:themeColor="background1"/>
                                <w:kern w:val="36"/>
                                <w:sz w:val="52"/>
                                <w:szCs w:val="52"/>
                                <w:lang w:val="en-US"/>
                              </w:rPr>
                            </w:pPr>
                            <w:r w:rsidRPr="00926EE4">
                              <w:rPr>
                                <w:rFonts w:eastAsia="Times New Roman"/>
                                <w:color w:val="FFFFFF" w:themeColor="background1"/>
                                <w:kern w:val="36"/>
                                <w:sz w:val="32"/>
                                <w:szCs w:val="32"/>
                                <w:lang w:val="en-US"/>
                              </w:rPr>
                              <w:t>(Contd.,)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41AB264" id="Text Box 18" o:spid="_x0000_s1042" type="#_x0000_t202" style="position:absolute;margin-left:354.9pt;margin-top:41.55pt;width:231pt;height:128.8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" filled="f" stroked="f">
                <v:textbox>
                  <w:txbxContent>
                    <w:p w14:paraId="443A3276" w14:textId="401CC32C" w:rsidR="00B43AA5" w:rsidRPr="00B43AA5" w:rsidRDefault="00B43AA5" w:rsidP="00B43AA5">
                      <w:pPr>
                        <w:spacing w:line="228" w:lineRule="auto"/>
                        <w:rPr>
                          <w:rFonts w:eastAsia="Times New Roman"/>
                          <w:b/>
                          <w:bCs/>
                          <w:color w:val="FFFFFF" w:themeColor="background1"/>
                          <w:kern w:val="36"/>
                          <w:sz w:val="52"/>
                          <w:szCs w:val="52"/>
                          <w:lang w:val="en-US"/>
                        </w:rPr>
                      </w:pPr>
                      <w:r w:rsidRPr="00B43AA5">
                        <w:rPr>
                          <w:rFonts w:eastAsia="Times New Roman"/>
                          <w:b/>
                          <w:bCs/>
                          <w:color w:val="FFFFFF" w:themeColor="background1"/>
                          <w:kern w:val="36"/>
                          <w:sz w:val="52"/>
                          <w:szCs w:val="52"/>
                          <w:lang w:val="en-US"/>
                        </w:rPr>
                        <w:t>THE BENEFITS OF SPENDING TIME IN NATURE</w:t>
                      </w:r>
                    </w:p>
                    <w:p w14:paraId="08D303A8" w14:textId="11B03154" w:rsidR="005A51D0" w:rsidRPr="006A1123" w:rsidRDefault="005A51D0" w:rsidP="0067390E">
                      <w:pPr>
                        <w:spacing w:line="228" w:lineRule="auto"/>
                        <w:rPr>
                          <w:rFonts w:eastAsia="Times New Roman"/>
                          <w:b/>
                          <w:bCs/>
                          <w:color w:val="FFFFFF" w:themeColor="background1"/>
                          <w:kern w:val="36"/>
                          <w:sz w:val="52"/>
                          <w:szCs w:val="52"/>
                          <w:lang w:val="en-US"/>
                        </w:rPr>
                      </w:pPr>
                      <w:r w:rsidRPr="00926EE4">
                        <w:rPr>
                          <w:rFonts w:eastAsia="Times New Roman"/>
                          <w:color w:val="FFFFFF" w:themeColor="background1"/>
                          <w:kern w:val="36"/>
                          <w:sz w:val="32"/>
                          <w:szCs w:val="32"/>
                          <w:lang w:val="en-US"/>
                        </w:rPr>
                        <w:t>(Contd.,)</w:t>
                      </w:r>
                    </w:p>
                  </w:txbxContent>
                </v:textbox>
                <w10:wrap type="square"/>
              </v:shape>
            </w:pict>
          </mc:Fallback>
        </mc:AlternateContent>
      </w:r>
      <w:r w:rsidR="00F73B5D" w:rsidRPr="00696BEF">
        <w:rPr>
          <w:noProof/>
          <w:color w:val="9A9840"/>
          <w:lang w:val="en-US" w:eastAsia="en-US"/>
        </w:rPr>
        <mc:AlternateContent>
          <mc:Choice Requires="wps">
            <w:drawing>
              <wp:anchor distT="0" distB="0" distL="114300" distR="114300" simplePos="0" relativeHeight="252097536" behindDoc="0" locked="0" layoutInCell="1" allowOverlap="1" wp14:anchorId="64A2137E" wp14:editId="502F895E">
                <wp:simplePos x="0" y="0"/>
                <wp:positionH relativeFrom="column">
                  <wp:posOffset>7148830</wp:posOffset>
                </wp:positionH>
                <wp:positionV relativeFrom="paragraph">
                  <wp:posOffset>9480550</wp:posOffset>
                </wp:positionV>
                <wp:extent cx="368300" cy="30353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0CFDAD" w14:textId="365D918F" w:rsidR="00F73B5D" w:rsidRPr="008660F9" w:rsidRDefault="00F73B5D" w:rsidP="00F73B5D">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A2137E" id="Text Box 21" o:spid="_x0000_s1043" type="#_x0000_t202" style="position:absolute;margin-left:562.9pt;margin-top:746.5pt;width:29pt;height:23.9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" filled="f" stroked="f">
                <v:textbox>
                  <w:txbxContent>
                    <w:p w14:paraId="3A0CFDAD" w14:textId="365D918F" w:rsidR="00F73B5D" w:rsidRPr="008660F9" w:rsidRDefault="00F73B5D" w:rsidP="00F73B5D">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3</w:t>
                      </w:r>
                    </w:p>
                  </w:txbxContent>
                </v:textbox>
              </v:shape>
            </w:pict>
          </mc:Fallback>
        </mc:AlternateContent>
      </w:r>
      <w:r w:rsidR="00F73B5D" w:rsidRPr="00696BEF">
        <w:rPr>
          <w:noProof/>
          <w:color w:val="9A9840"/>
          <w:lang w:val="en-US" w:eastAsia="en-US"/>
        </w:rPr>
        <mc:AlternateContent>
          <mc:Choice Requires="wps">
            <w:drawing>
              <wp:anchor distT="0" distB="0" distL="114300" distR="114300" simplePos="0" relativeHeight="252096512" behindDoc="0" locked="0" layoutInCell="1" allowOverlap="1" wp14:anchorId="0F02ABBD" wp14:editId="483E863B">
                <wp:simplePos x="0" y="0"/>
                <wp:positionH relativeFrom="column">
                  <wp:posOffset>212090</wp:posOffset>
                </wp:positionH>
                <wp:positionV relativeFrom="paragraph">
                  <wp:posOffset>9464219</wp:posOffset>
                </wp:positionV>
                <wp:extent cx="2557145" cy="31877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86E9CD"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41C42075"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7D99B9FF" w14:textId="75350F48" w:rsidR="00F73B5D" w:rsidRPr="008660F9" w:rsidRDefault="00F73B5D" w:rsidP="00F73B5D">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F02ABBD" id="Text Box 20" o:spid="_x0000_s1044" type="#_x0000_t202" style="position:absolute;margin-left:16.7pt;margin-top:745.2pt;width:201.35pt;height:25.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" filled="f" stroked="f">
                <v:textbox>
                  <w:txbxContent>
                    <w:p w14:paraId="3B86E9CD"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41C42075"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7D99B9FF" w14:textId="75350F48" w:rsidR="00F73B5D" w:rsidRPr="008660F9" w:rsidRDefault="00F73B5D" w:rsidP="00F73B5D">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F21805">
        <w:br w:type="page"/>
      </w:r>
    </w:p>
    <w:p w14:paraId="044F3ECF" w14:textId="0D77D007" w:rsidR="007F439E" w:rsidRDefault="00C14902" w:rsidP="00082F15">
      <w:pPr>
        <w:spacing w:line="276" w:lineRule="auto"/>
      </w:pPr>
      <w:r>
        <w:rPr>
          <w:noProof/>
          <w:lang w:val="en-US" w:eastAsia="en-US"/>
        </w:rPr>
        <w:lastRenderedPageBreak/>
        <w:drawing>
          <wp:anchor distT="0" distB="0" distL="114300" distR="114300" simplePos="0" relativeHeight="251572148" behindDoc="1" locked="0" layoutInCell="1" allowOverlap="1" wp14:anchorId="3C8F6374" wp14:editId="78007B5B">
            <wp:simplePos x="0" y="0"/>
            <wp:positionH relativeFrom="column">
              <wp:posOffset>0</wp:posOffset>
            </wp:positionH>
            <wp:positionV relativeFrom="paragraph">
              <wp:posOffset>9728</wp:posOffset>
            </wp:positionV>
            <wp:extent cx="7761030" cy="10043686"/>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screen">
                      <a:extLst>
                        <a:ext uri="{28A0092B-C50C-407E-A947-70E740481C1C}">
                          <a14:useLocalDpi xmlns:a14="http://schemas.microsoft.com/office/drawing/2010/main" val="0"/>
                        </a:ext>
                      </a:extLst>
                    </a:blip>
                    <a:stretch>
                      <a:fillRect/>
                    </a:stretch>
                  </pic:blipFill>
                  <pic:spPr>
                    <a:xfrm>
                      <a:off x="0" y="0"/>
                      <a:ext cx="7761030" cy="10043686"/>
                    </a:xfrm>
                    <a:prstGeom prst="rect">
                      <a:avLst/>
                    </a:prstGeom>
                  </pic:spPr>
                </pic:pic>
              </a:graphicData>
            </a:graphic>
            <wp14:sizeRelH relativeFrom="page">
              <wp14:pctWidth>0</wp14:pctWidth>
            </wp14:sizeRelH>
            <wp14:sizeRelV relativeFrom="page">
              <wp14:pctHeight>0</wp14:pctHeight>
            </wp14:sizeRelV>
          </wp:anchor>
        </w:drawing>
      </w:r>
    </w:p>
    <w:p w14:paraId="5B288CFC" w14:textId="2577A0B1" w:rsidR="007F439E" w:rsidRDefault="007F439E"/>
    <w:p w14:paraId="3DB582E7" w14:textId="63947750" w:rsidR="007F439E" w:rsidRDefault="00527709">
      <w:r w:rsidRPr="00696BEF">
        <w:rPr>
          <w:noProof/>
          <w:color w:val="9A9840"/>
          <w:lang w:val="en-US" w:eastAsia="en-US"/>
        </w:rPr>
        <mc:AlternateContent>
          <mc:Choice Requires="wps">
            <w:drawing>
              <wp:anchor distT="0" distB="0" distL="114300" distR="114300" simplePos="0" relativeHeight="252038144" behindDoc="0" locked="0" layoutInCell="1" allowOverlap="1" wp14:anchorId="1C574C4F" wp14:editId="13EBF2FD">
                <wp:simplePos x="0" y="0"/>
                <wp:positionH relativeFrom="column">
                  <wp:posOffset>233045</wp:posOffset>
                </wp:positionH>
                <wp:positionV relativeFrom="paragraph">
                  <wp:posOffset>2427605</wp:posOffset>
                </wp:positionV>
                <wp:extent cx="3599815" cy="645858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3599815" cy="6458585"/>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17">
                        <w:txbxContent>
                          <w:p w14:paraId="7B22E9F3" w14:textId="22278A6A" w:rsidR="007D155B" w:rsidRPr="00B43AA5" w:rsidRDefault="00B43AA5" w:rsidP="007D155B">
                            <w:pPr>
                              <w:pStyle w:val="BodyHeading"/>
                              <w:rPr>
                                <w:color w:val="184E48"/>
                                <w:sz w:val="22"/>
                                <w:szCs w:val="22"/>
                              </w:rPr>
                            </w:pPr>
                            <w:r w:rsidRPr="00B43AA5">
                              <w:rPr>
                                <w:caps w:val="0"/>
                                <w:color w:val="184E48"/>
                                <w:sz w:val="22"/>
                                <w:szCs w:val="22"/>
                                <w:lang w:val="en-IN"/>
                              </w:rPr>
                              <w:t>What if i live in the city?</w:t>
                            </w:r>
                          </w:p>
                          <w:p w14:paraId="5B65A328" w14:textId="77777777" w:rsidR="00B43AA5" w:rsidRPr="00B43AA5" w:rsidRDefault="00B43AA5" w:rsidP="00B43AA5">
                            <w:pPr>
                              <w:pStyle w:val="Bodymain"/>
                              <w:rPr>
                                <w:w w:val="100"/>
                              </w:rPr>
                            </w:pPr>
                            <w:r w:rsidRPr="00B43AA5">
                              <w:rPr>
                                <w:w w:val="100"/>
                              </w:rPr>
                              <w:t>You can still connect with nature and feel the benefits:</w:t>
                            </w:r>
                          </w:p>
                          <w:p w14:paraId="653119DC" w14:textId="77777777" w:rsidR="00B43AA5" w:rsidRPr="00B43AA5" w:rsidRDefault="00B43AA5">
                            <w:pPr>
                              <w:pStyle w:val="Bodymain"/>
                              <w:numPr>
                                <w:ilvl w:val="0"/>
                                <w:numId w:val="5"/>
                              </w:numPr>
                              <w:spacing w:before="120"/>
                              <w:ind w:left="357" w:hanging="357"/>
                              <w:rPr>
                                <w:w w:val="100"/>
                              </w:rPr>
                            </w:pPr>
                            <w:r w:rsidRPr="00B43AA5">
                              <w:rPr>
                                <w:w w:val="100"/>
                              </w:rPr>
                              <w:t>Spend some time researching nearby parks, woodlands, botanical gardens, riversides, and beaches.</w:t>
                            </w:r>
                          </w:p>
                          <w:p w14:paraId="27B9EF14" w14:textId="77777777" w:rsidR="00B43AA5" w:rsidRPr="00B43AA5" w:rsidRDefault="00B43AA5">
                            <w:pPr>
                              <w:pStyle w:val="Bodymain"/>
                              <w:numPr>
                                <w:ilvl w:val="0"/>
                                <w:numId w:val="5"/>
                              </w:numPr>
                              <w:rPr>
                                <w:w w:val="100"/>
                              </w:rPr>
                            </w:pPr>
                            <w:r w:rsidRPr="00B43AA5">
                              <w:rPr>
                                <w:w w:val="100"/>
                              </w:rPr>
                              <w:t>If you have outside space (even a small patio or balcony), aim to spend at least 15 minutes in that outside space each day, taking in the sights, smells, and sounds.</w:t>
                            </w:r>
                          </w:p>
                          <w:p w14:paraId="2315AA29" w14:textId="77777777" w:rsidR="00B43AA5" w:rsidRPr="00B43AA5" w:rsidRDefault="00B43AA5">
                            <w:pPr>
                              <w:pStyle w:val="Bodymain"/>
                              <w:numPr>
                                <w:ilvl w:val="0"/>
                                <w:numId w:val="5"/>
                              </w:numPr>
                              <w:rPr>
                                <w:w w:val="100"/>
                              </w:rPr>
                            </w:pPr>
                            <w:r w:rsidRPr="00B43AA5">
                              <w:rPr>
                                <w:w w:val="100"/>
                              </w:rPr>
                              <w:t>Don't underestimate your windowed areas. Incorporate some house plants, grow some herbs, or maybe invest in a comfortable window seat and relax with the window open (weather permitting, of course!).</w:t>
                            </w:r>
                          </w:p>
                          <w:p w14:paraId="112D9CD9" w14:textId="77777777" w:rsidR="00B43AA5" w:rsidRPr="00B43AA5" w:rsidRDefault="00B43AA5">
                            <w:pPr>
                              <w:pStyle w:val="Bodymain"/>
                              <w:numPr>
                                <w:ilvl w:val="0"/>
                                <w:numId w:val="5"/>
                              </w:numPr>
                              <w:rPr>
                                <w:w w:val="100"/>
                              </w:rPr>
                            </w:pPr>
                            <w:r w:rsidRPr="00B43AA5">
                              <w:rPr>
                                <w:w w:val="100"/>
                              </w:rPr>
                              <w:t>Unplug and "be still." When outdoors, swap out your electronic devices for a book, magazine, or a pen to write or draw.</w:t>
                            </w:r>
                          </w:p>
                          <w:p w14:paraId="1DE6DBEB" w14:textId="77777777" w:rsidR="00B43AA5" w:rsidRPr="00B43AA5" w:rsidRDefault="00B43AA5" w:rsidP="00B43AA5">
                            <w:pPr>
                              <w:pStyle w:val="Bodymain"/>
                              <w:spacing w:before="120"/>
                              <w:rPr>
                                <w:w w:val="100"/>
                                <w:sz w:val="20"/>
                                <w:szCs w:val="20"/>
                              </w:rPr>
                            </w:pPr>
                            <w:r w:rsidRPr="00B43AA5">
                              <w:rPr>
                                <w:w w:val="100"/>
                                <w:sz w:val="20"/>
                                <w:szCs w:val="20"/>
                              </w:rPr>
                              <w:t>Take some time to reconnect with the natural world around you!</w:t>
                            </w:r>
                          </w:p>
                          <w:p w14:paraId="624D8D7F" w14:textId="7E95FF07" w:rsidR="00BA320F" w:rsidRPr="00B43AA5" w:rsidRDefault="00BA320F" w:rsidP="00BA320F">
                            <w:pPr>
                              <w:pStyle w:val="Bodymain"/>
                              <w:rPr>
                                <w:w w:val="100"/>
                              </w:rPr>
                            </w:pPr>
                          </w:p>
                          <w:p w14:paraId="783B7DBF" w14:textId="74D3433D" w:rsidR="00BA320F" w:rsidRPr="00B43AA5" w:rsidRDefault="00B43AA5" w:rsidP="00BA320F">
                            <w:pPr>
                              <w:pStyle w:val="BodyHeading"/>
                              <w:rPr>
                                <w:bCs/>
                                <w:color w:val="184E48"/>
                              </w:rPr>
                            </w:pPr>
                            <w:r w:rsidRPr="00B43AA5">
                              <w:rPr>
                                <w:bCs/>
                                <w:color w:val="184E48"/>
                              </w:rPr>
                              <w:t>References</w:t>
                            </w:r>
                          </w:p>
                          <w:p w14:paraId="5B3C0D88" w14:textId="77777777" w:rsidR="00B43AA5" w:rsidRPr="00B43AA5" w:rsidRDefault="00B43AA5">
                            <w:pPr>
                              <w:pStyle w:val="Bodymain"/>
                              <w:numPr>
                                <w:ilvl w:val="0"/>
                                <w:numId w:val="6"/>
                              </w:numPr>
                              <w:spacing w:before="120"/>
                              <w:rPr>
                                <w:w w:val="100"/>
                              </w:rPr>
                            </w:pPr>
                            <w:r w:rsidRPr="00B43AA5">
                              <w:rPr>
                                <w:w w:val="100"/>
                              </w:rPr>
                              <w:t xml:space="preserve">Astell-Burt, T., Feng, X., &amp; </w:t>
                            </w:r>
                            <w:proofErr w:type="spellStart"/>
                            <w:r w:rsidRPr="00B43AA5">
                              <w:rPr>
                                <w:w w:val="100"/>
                              </w:rPr>
                              <w:t>Kolt</w:t>
                            </w:r>
                            <w:proofErr w:type="spellEnd"/>
                            <w:r w:rsidRPr="00B43AA5">
                              <w:rPr>
                                <w:w w:val="100"/>
                              </w:rPr>
                              <w:t>, G.S. (2014). Is neighborhood green space associated with a lower risk of type 2 diabetes? Evidence from 267,072 Australians. </w:t>
                            </w:r>
                            <w:r w:rsidRPr="00B43AA5">
                              <w:rPr>
                                <w:i/>
                                <w:iCs/>
                                <w:w w:val="100"/>
                              </w:rPr>
                              <w:t>Diabetes Care, 37</w:t>
                            </w:r>
                            <w:r w:rsidRPr="00B43AA5">
                              <w:rPr>
                                <w:w w:val="100"/>
                              </w:rPr>
                              <w:t xml:space="preserve">(1), 197–201. </w:t>
                            </w:r>
                            <w:proofErr w:type="spellStart"/>
                            <w:r w:rsidRPr="00B43AA5">
                              <w:rPr>
                                <w:w w:val="100"/>
                              </w:rPr>
                              <w:t>doi</w:t>
                            </w:r>
                            <w:proofErr w:type="spellEnd"/>
                            <w:r w:rsidRPr="00B43AA5">
                              <w:rPr>
                                <w:w w:val="100"/>
                              </w:rPr>
                              <w:t>: 10.2337/dc13-1325</w:t>
                            </w:r>
                          </w:p>
                          <w:p w14:paraId="29E010CB" w14:textId="77777777" w:rsidR="00B43AA5" w:rsidRPr="00B43AA5" w:rsidRDefault="00B43AA5">
                            <w:pPr>
                              <w:pStyle w:val="Bodymain"/>
                              <w:numPr>
                                <w:ilvl w:val="0"/>
                                <w:numId w:val="6"/>
                              </w:numPr>
                              <w:spacing w:before="120"/>
                              <w:rPr>
                                <w:w w:val="100"/>
                              </w:rPr>
                            </w:pPr>
                            <w:r w:rsidRPr="00B43AA5">
                              <w:rPr>
                                <w:w w:val="100"/>
                              </w:rPr>
                              <w:t xml:space="preserve">Doubleday, A., Knott, C.J., Hazlehurst, M.F., </w:t>
                            </w:r>
                            <w:proofErr w:type="spellStart"/>
                            <w:r w:rsidRPr="00B43AA5">
                              <w:rPr>
                                <w:w w:val="100"/>
                              </w:rPr>
                              <w:t>Bertoni</w:t>
                            </w:r>
                            <w:proofErr w:type="spellEnd"/>
                            <w:r w:rsidRPr="00B43AA5">
                              <w:rPr>
                                <w:w w:val="100"/>
                              </w:rPr>
                              <w:t xml:space="preserve">, A.G., Kaufman, J.D., &amp; </w:t>
                            </w:r>
                            <w:proofErr w:type="spellStart"/>
                            <w:r w:rsidRPr="00B43AA5">
                              <w:rPr>
                                <w:w w:val="100"/>
                              </w:rPr>
                              <w:t>Hajat</w:t>
                            </w:r>
                            <w:proofErr w:type="spellEnd"/>
                            <w:r w:rsidRPr="00B43AA5">
                              <w:rPr>
                                <w:w w:val="100"/>
                              </w:rPr>
                              <w:t>, A. (2022, January 16). Neighborhood greenspace and risk of type 2 diabetes in a prospective cohort: The Multi-Ethnic Study of Atherosclerosis. </w:t>
                            </w:r>
                            <w:r w:rsidRPr="00B43AA5">
                              <w:rPr>
                                <w:i/>
                                <w:iCs/>
                                <w:w w:val="100"/>
                              </w:rPr>
                              <w:t>Environmental Health, 21</w:t>
                            </w:r>
                            <w:r w:rsidRPr="00B43AA5">
                              <w:rPr>
                                <w:w w:val="100"/>
                              </w:rPr>
                              <w:t xml:space="preserve">(18), 1–10. </w:t>
                            </w:r>
                            <w:proofErr w:type="spellStart"/>
                            <w:r w:rsidRPr="00B43AA5">
                              <w:rPr>
                                <w:w w:val="100"/>
                              </w:rPr>
                              <w:t>doi</w:t>
                            </w:r>
                            <w:proofErr w:type="spellEnd"/>
                            <w:r w:rsidRPr="00B43AA5">
                              <w:rPr>
                                <w:w w:val="100"/>
                              </w:rPr>
                              <w:t>: 10.1186/s12940-021-00824-w</w:t>
                            </w:r>
                          </w:p>
                          <w:p w14:paraId="13F1154A" w14:textId="4EE088BD" w:rsidR="00B43AA5" w:rsidRDefault="00B43AA5">
                            <w:pPr>
                              <w:pStyle w:val="Bodymain"/>
                              <w:numPr>
                                <w:ilvl w:val="0"/>
                                <w:numId w:val="6"/>
                              </w:numPr>
                              <w:spacing w:before="120"/>
                              <w:rPr>
                                <w:w w:val="100"/>
                              </w:rPr>
                            </w:pPr>
                            <w:r w:rsidRPr="00B43AA5">
                              <w:rPr>
                                <w:w w:val="100"/>
                                <w:lang w:val="fr-FR"/>
                              </w:rPr>
                              <w:t xml:space="preserve">Fan, S., Xue, Z., Yuan, J., Zhou, Z., Wang, Y., Yang, Z. et al. </w:t>
                            </w:r>
                            <w:r w:rsidRPr="00B43AA5">
                              <w:rPr>
                                <w:w w:val="100"/>
                              </w:rPr>
                              <w:t>(2019, December). Associations of residential greenness with diabetes mellitus in Chinese Uyghur adults. </w:t>
                            </w:r>
                            <w:r w:rsidRPr="00B43AA5">
                              <w:rPr>
                                <w:i/>
                                <w:iCs/>
                                <w:w w:val="100"/>
                              </w:rPr>
                              <w:t>International Journal of Environmental Research</w:t>
                            </w:r>
                            <w:r w:rsidRPr="00B43AA5">
                              <w:rPr>
                                <w:w w:val="100"/>
                              </w:rPr>
                              <w:t xml:space="preserve"> </w:t>
                            </w:r>
                            <w:r w:rsidRPr="00B43AA5">
                              <w:rPr>
                                <w:i/>
                                <w:iCs/>
                                <w:w w:val="100"/>
                              </w:rPr>
                              <w:t>and Public Health, 16</w:t>
                            </w:r>
                            <w:r w:rsidRPr="00B43AA5">
                              <w:rPr>
                                <w:w w:val="100"/>
                              </w:rPr>
                              <w:t xml:space="preserve">(24), 5131. </w:t>
                            </w:r>
                            <w:proofErr w:type="spellStart"/>
                            <w:r w:rsidRPr="00B43AA5">
                              <w:rPr>
                                <w:w w:val="100"/>
                              </w:rPr>
                              <w:t>doi</w:t>
                            </w:r>
                            <w:proofErr w:type="spellEnd"/>
                            <w:r w:rsidRPr="00B43AA5">
                              <w:rPr>
                                <w:w w:val="100"/>
                              </w:rPr>
                              <w:t>: 10.3390/ijerph16245131</w:t>
                            </w:r>
                          </w:p>
                          <w:p w14:paraId="4AF592BA" w14:textId="77777777" w:rsidR="00B43AA5" w:rsidRPr="00B43AA5" w:rsidRDefault="00B43AA5">
                            <w:pPr>
                              <w:pStyle w:val="Bodymain"/>
                              <w:numPr>
                                <w:ilvl w:val="0"/>
                                <w:numId w:val="6"/>
                              </w:numPr>
                              <w:spacing w:before="120"/>
                              <w:rPr>
                                <w:w w:val="100"/>
                              </w:rPr>
                            </w:pPr>
                            <w:r w:rsidRPr="00B43AA5">
                              <w:rPr>
                                <w:w w:val="100"/>
                              </w:rPr>
                              <w:t xml:space="preserve">Yang, B., </w:t>
                            </w:r>
                            <w:proofErr w:type="spellStart"/>
                            <w:r w:rsidRPr="00B43AA5">
                              <w:rPr>
                                <w:w w:val="100"/>
                              </w:rPr>
                              <w:t>Markevych</w:t>
                            </w:r>
                            <w:proofErr w:type="spellEnd"/>
                            <w:r w:rsidRPr="00B43AA5">
                              <w:rPr>
                                <w:w w:val="100"/>
                              </w:rPr>
                              <w:t xml:space="preserve">, I., Heinrich, J., </w:t>
                            </w:r>
                            <w:proofErr w:type="spellStart"/>
                            <w:r w:rsidRPr="00B43AA5">
                              <w:rPr>
                                <w:w w:val="100"/>
                              </w:rPr>
                              <w:t>Bowatte</w:t>
                            </w:r>
                            <w:proofErr w:type="spellEnd"/>
                            <w:r w:rsidRPr="00B43AA5">
                              <w:rPr>
                                <w:w w:val="100"/>
                              </w:rPr>
                              <w:t>, G., Bloom, M.S., Guo, Y. et al. (2019, March). Associations of greenness with diabetes mellitus and glucose-homeostasis markers: The 33 Communities Chinese Health Study. </w:t>
                            </w:r>
                            <w:r w:rsidRPr="00B43AA5">
                              <w:rPr>
                                <w:i/>
                                <w:iCs/>
                                <w:w w:val="100"/>
                              </w:rPr>
                              <w:t>International Journal of Hygiene and Environmental Health, 222</w:t>
                            </w:r>
                            <w:r w:rsidRPr="00B43AA5">
                              <w:rPr>
                                <w:w w:val="100"/>
                              </w:rPr>
                              <w:t xml:space="preserve">(2), 283–290. </w:t>
                            </w:r>
                            <w:proofErr w:type="spellStart"/>
                            <w:r w:rsidRPr="00B43AA5">
                              <w:rPr>
                                <w:w w:val="100"/>
                              </w:rPr>
                              <w:t>doi</w:t>
                            </w:r>
                            <w:proofErr w:type="spellEnd"/>
                            <w:r w:rsidRPr="00B43AA5">
                              <w:rPr>
                                <w:w w:val="100"/>
                              </w:rPr>
                              <w:t>: 10.1016/j.ijheh.2018.12.001</w:t>
                            </w:r>
                          </w:p>
                          <w:p w14:paraId="4A0AC1E9" w14:textId="77777777" w:rsidR="00B43AA5" w:rsidRPr="00B43AA5" w:rsidRDefault="00B43AA5">
                            <w:pPr>
                              <w:pStyle w:val="Bodymain"/>
                              <w:numPr>
                                <w:ilvl w:val="0"/>
                                <w:numId w:val="6"/>
                              </w:numPr>
                              <w:spacing w:before="120"/>
                              <w:rPr>
                                <w:w w:val="100"/>
                              </w:rPr>
                            </w:pPr>
                            <w:r w:rsidRPr="00B43AA5">
                              <w:rPr>
                                <w:w w:val="100"/>
                              </w:rPr>
                              <w:t>McGeeney, A. (2016, April). </w:t>
                            </w:r>
                            <w:r w:rsidRPr="00B43AA5">
                              <w:rPr>
                                <w:i/>
                                <w:iCs/>
                                <w:w w:val="100"/>
                              </w:rPr>
                              <w:t>With nature in mind: The ecotherapy manual for mental health professionals</w:t>
                            </w:r>
                            <w:r w:rsidRPr="00B43AA5">
                              <w:rPr>
                                <w:w w:val="100"/>
                              </w:rPr>
                              <w:t>. London: Jessica Kingsley Publishers.</w:t>
                            </w:r>
                          </w:p>
                          <w:p w14:paraId="7042BA64" w14:textId="6766198E" w:rsidR="00B43AA5" w:rsidRPr="00B43AA5" w:rsidRDefault="00B43AA5">
                            <w:pPr>
                              <w:pStyle w:val="Bodymain"/>
                              <w:numPr>
                                <w:ilvl w:val="0"/>
                                <w:numId w:val="6"/>
                              </w:numPr>
                              <w:spacing w:before="120"/>
                              <w:rPr>
                                <w:w w:val="100"/>
                              </w:rPr>
                            </w:pPr>
                            <w:r w:rsidRPr="00B43AA5">
                              <w:rPr>
                                <w:w w:val="100"/>
                              </w:rPr>
                              <w:t>Royal Society for the Protection of Birds (RSPB) Scotland. (2020, November 2). </w:t>
                            </w:r>
                            <w:r w:rsidRPr="00B43AA5">
                              <w:rPr>
                                <w:i/>
                                <w:iCs/>
                                <w:w w:val="100"/>
                              </w:rPr>
                              <w:t>Nature being prescribed in Edinburgh to support health and wellbeing</w:t>
                            </w:r>
                            <w:r w:rsidRPr="00B43AA5">
                              <w:rPr>
                                <w:w w:val="100"/>
                              </w:rPr>
                              <w:t xml:space="preserve">. Retrieved May 19, 2022, from </w:t>
                            </w:r>
                            <w:proofErr w:type="gramStart"/>
                            <w:r w:rsidRPr="00B43AA5">
                              <w:rPr>
                                <w:w w:val="100"/>
                              </w:rPr>
                              <w:t>https://www.rspb.org.uk</w:t>
                            </w:r>
                            <w:proofErr w:type="gramEnd"/>
                          </w:p>
                          <w:p w14:paraId="66658FB7" w14:textId="01C6147C" w:rsidR="003F12B8" w:rsidRPr="00B43AA5" w:rsidRDefault="0071725C" w:rsidP="003F12B8">
                            <w:pPr>
                              <w:spacing w:before="60" w:after="80" w:line="264" w:lineRule="auto"/>
                              <w:rPr>
                                <w:rFonts w:ascii="Calibri" w:hAnsi="Calibri"/>
                                <w:bCs/>
                                <w:color w:val="6A6E6C"/>
                                <w:sz w:val="19"/>
                                <w:szCs w:val="19"/>
                                <w:lang w:val="en-US"/>
                              </w:rPr>
                            </w:pPr>
                            <w:r w:rsidRPr="00B43AA5">
                              <w:rPr>
                                <w:rFonts w:ascii="Calibri" w:hAnsi="Calibri"/>
                                <w:bCs/>
                                <w:color w:val="6A6E6C"/>
                                <w:sz w:val="19"/>
                                <w:szCs w:val="19"/>
                                <w:lang w:val="en-US"/>
                              </w:rPr>
                              <w:t>________________________________________________</w:t>
                            </w:r>
                            <w:r w:rsidR="00DC1737" w:rsidRPr="00B43AA5">
                              <w:rPr>
                                <w:rFonts w:ascii="Calibri" w:hAnsi="Calibri"/>
                                <w:bCs/>
                                <w:color w:val="6A6E6C"/>
                                <w:sz w:val="19"/>
                                <w:szCs w:val="19"/>
                                <w:lang w:val="en-US"/>
                              </w:rPr>
                              <w:t>_____</w:t>
                            </w:r>
                          </w:p>
                          <w:p w14:paraId="6D91CEE5" w14:textId="0E0C1D2E" w:rsidR="003F12B8" w:rsidRPr="00B43AA5" w:rsidRDefault="00B43AA5" w:rsidP="00B43AA5">
                            <w:pPr>
                              <w:spacing w:before="60" w:after="80" w:line="264" w:lineRule="auto"/>
                              <w:rPr>
                                <w:rFonts w:ascii="Calibri" w:hAnsi="Calibri"/>
                                <w:bCs/>
                                <w:color w:val="6A6E6C"/>
                                <w:sz w:val="19"/>
                                <w:szCs w:val="19"/>
                                <w:lang w:val="en-US"/>
                              </w:rPr>
                            </w:pPr>
                            <w:r w:rsidRPr="00B43AA5">
                              <w:rPr>
                                <w:rFonts w:ascii="Calibri" w:hAnsi="Calibri"/>
                                <w:bCs/>
                                <w:color w:val="6A6E6C"/>
                                <w:sz w:val="19"/>
                                <w:szCs w:val="19"/>
                                <w:lang w:val="en-US"/>
                              </w:rPr>
                              <w:t>Copeland, R. (2022, May 19). </w:t>
                            </w:r>
                            <w:r w:rsidRPr="00B43AA5">
                              <w:rPr>
                                <w:rFonts w:ascii="Calibri" w:hAnsi="Calibri"/>
                                <w:bCs/>
                                <w:i/>
                                <w:iCs/>
                                <w:color w:val="6A6E6C"/>
                                <w:sz w:val="19"/>
                                <w:szCs w:val="19"/>
                                <w:lang w:val="en-US"/>
                              </w:rPr>
                              <w:t>The benefits of spending time in nature</w:t>
                            </w:r>
                            <w:r w:rsidRPr="00B43AA5">
                              <w:rPr>
                                <w:rFonts w:ascii="Calibri" w:hAnsi="Calibri"/>
                                <w:bCs/>
                                <w:color w:val="6A6E6C"/>
                                <w:sz w:val="19"/>
                                <w:szCs w:val="19"/>
                                <w:lang w:val="en-US"/>
                              </w:rPr>
                              <w:t> (B. Schuette, Ed.). Raleigh, NC: Workplace Options (WPO).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C574C4F" id="Text Box 38" o:spid="_x0000_s1045" type="#_x0000_t202" style="position:absolute;margin-left:18.35pt;margin-top:191.15pt;width:283.45pt;height:508.5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" filled="f" stroked="f">
                <v:textbox style="mso-next-textbox:#Text Box 45">
                  <w:txbxContent>
                    <w:p w14:paraId="7B22E9F3" w14:textId="22278A6A" w:rsidR="007D155B" w:rsidRPr="00B43AA5" w:rsidRDefault="00B43AA5" w:rsidP="007D155B">
                      <w:pPr>
                        <w:pStyle w:val="BodyHeading"/>
                        <w:rPr>
                          <w:color w:val="184E48"/>
                          <w:sz w:val="22"/>
                          <w:szCs w:val="22"/>
                        </w:rPr>
                      </w:pPr>
                      <w:r w:rsidRPr="00B43AA5">
                        <w:rPr>
                          <w:caps w:val="0"/>
                          <w:color w:val="184E48"/>
                          <w:sz w:val="22"/>
                          <w:szCs w:val="22"/>
                          <w:lang w:val="en-IN"/>
                        </w:rPr>
                        <w:t xml:space="preserve">What if </w:t>
                      </w:r>
                      <w:proofErr w:type="spellStart"/>
                      <w:r w:rsidRPr="00B43AA5">
                        <w:rPr>
                          <w:caps w:val="0"/>
                          <w:color w:val="184E48"/>
                          <w:sz w:val="22"/>
                          <w:szCs w:val="22"/>
                          <w:lang w:val="en-IN"/>
                        </w:rPr>
                        <w:t>i</w:t>
                      </w:r>
                      <w:proofErr w:type="spellEnd"/>
                      <w:r w:rsidRPr="00B43AA5">
                        <w:rPr>
                          <w:caps w:val="0"/>
                          <w:color w:val="184E48"/>
                          <w:sz w:val="22"/>
                          <w:szCs w:val="22"/>
                          <w:lang w:val="en-IN"/>
                        </w:rPr>
                        <w:t xml:space="preserve"> live in the city?</w:t>
                      </w:r>
                    </w:p>
                    <w:p w14:paraId="5B65A328" w14:textId="77777777" w:rsidR="00B43AA5" w:rsidRPr="00B43AA5" w:rsidRDefault="00B43AA5" w:rsidP="00B43AA5">
                      <w:pPr>
                        <w:pStyle w:val="Bodymain"/>
                        <w:rPr>
                          <w:w w:val="100"/>
                        </w:rPr>
                      </w:pPr>
                      <w:r w:rsidRPr="00B43AA5">
                        <w:rPr>
                          <w:w w:val="100"/>
                        </w:rPr>
                        <w:t>You can still connect with nature and feel the benefits:</w:t>
                      </w:r>
                    </w:p>
                    <w:p w14:paraId="653119DC" w14:textId="77777777" w:rsidR="00B43AA5" w:rsidRPr="00B43AA5" w:rsidRDefault="00B43AA5" w:rsidP="00B43AA5">
                      <w:pPr>
                        <w:pStyle w:val="Bodymain"/>
                        <w:numPr>
                          <w:ilvl w:val="0"/>
                          <w:numId w:val="51"/>
                        </w:numPr>
                        <w:spacing w:before="120"/>
                        <w:ind w:left="357" w:hanging="357"/>
                        <w:rPr>
                          <w:w w:val="100"/>
                        </w:rPr>
                      </w:pPr>
                      <w:r w:rsidRPr="00B43AA5">
                        <w:rPr>
                          <w:w w:val="100"/>
                        </w:rPr>
                        <w:t>Spend some time researching nearby parks, woodlands, botanical gardens, riversides, and beaches.</w:t>
                      </w:r>
                    </w:p>
                    <w:p w14:paraId="27B9EF14" w14:textId="77777777" w:rsidR="00B43AA5" w:rsidRPr="00B43AA5" w:rsidRDefault="00B43AA5" w:rsidP="00B43AA5">
                      <w:pPr>
                        <w:pStyle w:val="Bodymain"/>
                        <w:numPr>
                          <w:ilvl w:val="0"/>
                          <w:numId w:val="51"/>
                        </w:numPr>
                        <w:rPr>
                          <w:w w:val="100"/>
                        </w:rPr>
                      </w:pPr>
                      <w:r w:rsidRPr="00B43AA5">
                        <w:rPr>
                          <w:w w:val="100"/>
                        </w:rPr>
                        <w:t>If you have outside space (even a small patio or balcony), aim to spend at least 15 minutes in that outside space each day, taking in the sights, smells, and sounds.</w:t>
                      </w:r>
                    </w:p>
                    <w:p w14:paraId="2315AA29" w14:textId="77777777" w:rsidR="00B43AA5" w:rsidRPr="00B43AA5" w:rsidRDefault="00B43AA5" w:rsidP="00B43AA5">
                      <w:pPr>
                        <w:pStyle w:val="Bodymain"/>
                        <w:numPr>
                          <w:ilvl w:val="0"/>
                          <w:numId w:val="51"/>
                        </w:numPr>
                        <w:rPr>
                          <w:w w:val="100"/>
                        </w:rPr>
                      </w:pPr>
                      <w:r w:rsidRPr="00B43AA5">
                        <w:rPr>
                          <w:w w:val="100"/>
                        </w:rPr>
                        <w:t>Don't underestimate your windowed areas. Incorporate some house plants, grow some herbs, or maybe invest in a comfortable window seat and relax with the window open (weather permitting, of course!).</w:t>
                      </w:r>
                    </w:p>
                    <w:p w14:paraId="112D9CD9" w14:textId="77777777" w:rsidR="00B43AA5" w:rsidRPr="00B43AA5" w:rsidRDefault="00B43AA5" w:rsidP="00B43AA5">
                      <w:pPr>
                        <w:pStyle w:val="Bodymain"/>
                        <w:numPr>
                          <w:ilvl w:val="0"/>
                          <w:numId w:val="51"/>
                        </w:numPr>
                        <w:rPr>
                          <w:w w:val="100"/>
                        </w:rPr>
                      </w:pPr>
                      <w:r w:rsidRPr="00B43AA5">
                        <w:rPr>
                          <w:w w:val="100"/>
                        </w:rPr>
                        <w:t>Unplug and "be still." When outdoors, swap out your electronic devices for a book, magazine, or a pen to write or draw.</w:t>
                      </w:r>
                    </w:p>
                    <w:p w14:paraId="1DE6DBEB" w14:textId="77777777" w:rsidR="00B43AA5" w:rsidRPr="00B43AA5" w:rsidRDefault="00B43AA5" w:rsidP="00B43AA5">
                      <w:pPr>
                        <w:pStyle w:val="Bodymain"/>
                        <w:spacing w:before="120"/>
                        <w:rPr>
                          <w:w w:val="100"/>
                          <w:sz w:val="20"/>
                          <w:szCs w:val="20"/>
                        </w:rPr>
                      </w:pPr>
                      <w:r w:rsidRPr="00B43AA5">
                        <w:rPr>
                          <w:w w:val="100"/>
                          <w:sz w:val="20"/>
                          <w:szCs w:val="20"/>
                        </w:rPr>
                        <w:t>Take some time to reconnect with the natural world around you!</w:t>
                      </w:r>
                    </w:p>
                    <w:p w14:paraId="624D8D7F" w14:textId="7E95FF07" w:rsidR="00BA320F" w:rsidRPr="00B43AA5" w:rsidRDefault="00BA320F" w:rsidP="00BA320F">
                      <w:pPr>
                        <w:pStyle w:val="Bodymain"/>
                        <w:rPr>
                          <w:w w:val="100"/>
                        </w:rPr>
                      </w:pPr>
                    </w:p>
                    <w:p w14:paraId="783B7DBF" w14:textId="74D3433D" w:rsidR="00BA320F" w:rsidRPr="00B43AA5" w:rsidRDefault="00B43AA5" w:rsidP="00BA320F">
                      <w:pPr>
                        <w:pStyle w:val="BodyHeading"/>
                        <w:rPr>
                          <w:bCs/>
                          <w:color w:val="184E48"/>
                        </w:rPr>
                      </w:pPr>
                      <w:r w:rsidRPr="00B43AA5">
                        <w:rPr>
                          <w:bCs/>
                          <w:color w:val="184E48"/>
                        </w:rPr>
                        <w:t>References</w:t>
                      </w:r>
                    </w:p>
                    <w:p w14:paraId="5B3C0D88" w14:textId="77777777" w:rsidR="00B43AA5" w:rsidRPr="00B43AA5" w:rsidRDefault="00B43AA5" w:rsidP="00B43AA5">
                      <w:pPr>
                        <w:pStyle w:val="Bodymain"/>
                        <w:numPr>
                          <w:ilvl w:val="0"/>
                          <w:numId w:val="52"/>
                        </w:numPr>
                        <w:spacing w:before="120"/>
                        <w:rPr>
                          <w:w w:val="100"/>
                        </w:rPr>
                      </w:pPr>
                      <w:r w:rsidRPr="00B43AA5">
                        <w:rPr>
                          <w:w w:val="100"/>
                        </w:rPr>
                        <w:t xml:space="preserve">Astell-Burt, T., Feng, X., &amp; </w:t>
                      </w:r>
                      <w:proofErr w:type="spellStart"/>
                      <w:r w:rsidRPr="00B43AA5">
                        <w:rPr>
                          <w:w w:val="100"/>
                        </w:rPr>
                        <w:t>Kolt</w:t>
                      </w:r>
                      <w:proofErr w:type="spellEnd"/>
                      <w:r w:rsidRPr="00B43AA5">
                        <w:rPr>
                          <w:w w:val="100"/>
                        </w:rPr>
                        <w:t>, G.S. (2014). Is neighborhood green space associated with a lower risk of type 2 diabetes? Evidence from 267,072 Australians. </w:t>
                      </w:r>
                      <w:r w:rsidRPr="00B43AA5">
                        <w:rPr>
                          <w:i/>
                          <w:iCs/>
                          <w:w w:val="100"/>
                        </w:rPr>
                        <w:t>Diabetes Care, 37</w:t>
                      </w:r>
                      <w:r w:rsidRPr="00B43AA5">
                        <w:rPr>
                          <w:w w:val="100"/>
                        </w:rPr>
                        <w:t xml:space="preserve">(1), 197–201. </w:t>
                      </w:r>
                      <w:proofErr w:type="spellStart"/>
                      <w:r w:rsidRPr="00B43AA5">
                        <w:rPr>
                          <w:w w:val="100"/>
                        </w:rPr>
                        <w:t>doi</w:t>
                      </w:r>
                      <w:proofErr w:type="spellEnd"/>
                      <w:r w:rsidRPr="00B43AA5">
                        <w:rPr>
                          <w:w w:val="100"/>
                        </w:rPr>
                        <w:t>: 10.2337/dc13-1325</w:t>
                      </w:r>
                    </w:p>
                    <w:p w14:paraId="29E010CB" w14:textId="77777777" w:rsidR="00B43AA5" w:rsidRPr="00B43AA5" w:rsidRDefault="00B43AA5" w:rsidP="00B43AA5">
                      <w:pPr>
                        <w:pStyle w:val="Bodymain"/>
                        <w:numPr>
                          <w:ilvl w:val="0"/>
                          <w:numId w:val="52"/>
                        </w:numPr>
                        <w:spacing w:before="120"/>
                        <w:rPr>
                          <w:w w:val="100"/>
                        </w:rPr>
                      </w:pPr>
                      <w:r w:rsidRPr="00B43AA5">
                        <w:rPr>
                          <w:w w:val="100"/>
                        </w:rPr>
                        <w:t xml:space="preserve">Doubleday, A., Knott, C.J., Hazlehurst, M.F., </w:t>
                      </w:r>
                      <w:proofErr w:type="spellStart"/>
                      <w:r w:rsidRPr="00B43AA5">
                        <w:rPr>
                          <w:w w:val="100"/>
                        </w:rPr>
                        <w:t>Bertoni</w:t>
                      </w:r>
                      <w:proofErr w:type="spellEnd"/>
                      <w:r w:rsidRPr="00B43AA5">
                        <w:rPr>
                          <w:w w:val="100"/>
                        </w:rPr>
                        <w:t xml:space="preserve">, A.G., Kaufman, J.D., &amp; </w:t>
                      </w:r>
                      <w:proofErr w:type="spellStart"/>
                      <w:r w:rsidRPr="00B43AA5">
                        <w:rPr>
                          <w:w w:val="100"/>
                        </w:rPr>
                        <w:t>Hajat</w:t>
                      </w:r>
                      <w:proofErr w:type="spellEnd"/>
                      <w:r w:rsidRPr="00B43AA5">
                        <w:rPr>
                          <w:w w:val="100"/>
                        </w:rPr>
                        <w:t>, A. (2022, January 16). Neighborhood greenspace and risk of type 2 diabetes in a prospective cohort: The Multi-Ethnic Study of Atherosclerosis. </w:t>
                      </w:r>
                      <w:r w:rsidRPr="00B43AA5">
                        <w:rPr>
                          <w:i/>
                          <w:iCs/>
                          <w:w w:val="100"/>
                        </w:rPr>
                        <w:t>Environmental Health, 21</w:t>
                      </w:r>
                      <w:r w:rsidRPr="00B43AA5">
                        <w:rPr>
                          <w:w w:val="100"/>
                        </w:rPr>
                        <w:t xml:space="preserve">(18), 1–10. </w:t>
                      </w:r>
                      <w:proofErr w:type="spellStart"/>
                      <w:r w:rsidRPr="00B43AA5">
                        <w:rPr>
                          <w:w w:val="100"/>
                        </w:rPr>
                        <w:t>doi</w:t>
                      </w:r>
                      <w:proofErr w:type="spellEnd"/>
                      <w:r w:rsidRPr="00B43AA5">
                        <w:rPr>
                          <w:w w:val="100"/>
                        </w:rPr>
                        <w:t>: 10.1186/s12940-021-00824-w</w:t>
                      </w:r>
                    </w:p>
                    <w:p w14:paraId="13F1154A" w14:textId="4EE088BD" w:rsidR="00B43AA5" w:rsidRDefault="00B43AA5" w:rsidP="00B43AA5">
                      <w:pPr>
                        <w:pStyle w:val="Bodymain"/>
                        <w:numPr>
                          <w:ilvl w:val="0"/>
                          <w:numId w:val="52"/>
                        </w:numPr>
                        <w:spacing w:before="120"/>
                        <w:rPr>
                          <w:w w:val="100"/>
                        </w:rPr>
                      </w:pPr>
                      <w:r w:rsidRPr="00B43AA5">
                        <w:rPr>
                          <w:w w:val="100"/>
                          <w:lang w:val="fr-FR"/>
                        </w:rPr>
                        <w:t xml:space="preserve">Fan, S., Xue, Z., Yuan, J., Zhou, Z., Wang, Y., Yang, Z. et al. </w:t>
                      </w:r>
                      <w:r w:rsidRPr="00B43AA5">
                        <w:rPr>
                          <w:w w:val="100"/>
                        </w:rPr>
                        <w:t>(2019, December). Associations of residential greenness with diabetes mellitus in Chinese Uyghur adults. </w:t>
                      </w:r>
                      <w:r w:rsidRPr="00B43AA5">
                        <w:rPr>
                          <w:i/>
                          <w:iCs/>
                          <w:w w:val="100"/>
                        </w:rPr>
                        <w:t>International Journal of Environmental Research</w:t>
                      </w:r>
                      <w:r w:rsidRPr="00B43AA5">
                        <w:rPr>
                          <w:w w:val="100"/>
                        </w:rPr>
                        <w:t xml:space="preserve"> </w:t>
                      </w:r>
                      <w:r w:rsidRPr="00B43AA5">
                        <w:rPr>
                          <w:i/>
                          <w:iCs/>
                          <w:w w:val="100"/>
                        </w:rPr>
                        <w:t>and Public Health, 16</w:t>
                      </w:r>
                      <w:r w:rsidRPr="00B43AA5">
                        <w:rPr>
                          <w:w w:val="100"/>
                        </w:rPr>
                        <w:t xml:space="preserve">(24), 5131. </w:t>
                      </w:r>
                      <w:proofErr w:type="spellStart"/>
                      <w:r w:rsidRPr="00B43AA5">
                        <w:rPr>
                          <w:w w:val="100"/>
                        </w:rPr>
                        <w:t>doi</w:t>
                      </w:r>
                      <w:proofErr w:type="spellEnd"/>
                      <w:r w:rsidRPr="00B43AA5">
                        <w:rPr>
                          <w:w w:val="100"/>
                        </w:rPr>
                        <w:t>: 10.3390/ijerph16245131</w:t>
                      </w:r>
                    </w:p>
                    <w:p w14:paraId="4AF592BA" w14:textId="77777777" w:rsidR="00B43AA5" w:rsidRPr="00B43AA5" w:rsidRDefault="00B43AA5" w:rsidP="00B43AA5">
                      <w:pPr>
                        <w:pStyle w:val="Bodymain"/>
                        <w:numPr>
                          <w:ilvl w:val="0"/>
                          <w:numId w:val="52"/>
                        </w:numPr>
                        <w:spacing w:before="120"/>
                        <w:rPr>
                          <w:w w:val="100"/>
                        </w:rPr>
                      </w:pPr>
                      <w:r w:rsidRPr="00B43AA5">
                        <w:rPr>
                          <w:w w:val="100"/>
                        </w:rPr>
                        <w:t xml:space="preserve">Yang, B., </w:t>
                      </w:r>
                      <w:proofErr w:type="spellStart"/>
                      <w:r w:rsidRPr="00B43AA5">
                        <w:rPr>
                          <w:w w:val="100"/>
                        </w:rPr>
                        <w:t>Markevych</w:t>
                      </w:r>
                      <w:proofErr w:type="spellEnd"/>
                      <w:r w:rsidRPr="00B43AA5">
                        <w:rPr>
                          <w:w w:val="100"/>
                        </w:rPr>
                        <w:t xml:space="preserve">, I., Heinrich, J., </w:t>
                      </w:r>
                      <w:proofErr w:type="spellStart"/>
                      <w:r w:rsidRPr="00B43AA5">
                        <w:rPr>
                          <w:w w:val="100"/>
                        </w:rPr>
                        <w:t>Bowatte</w:t>
                      </w:r>
                      <w:proofErr w:type="spellEnd"/>
                      <w:r w:rsidRPr="00B43AA5">
                        <w:rPr>
                          <w:w w:val="100"/>
                        </w:rPr>
                        <w:t>, G., Bloom, M.S., Guo, Y. et al. (2019, March). Associations of greenness with diabetes mellitus and glucose-homeostasis markers: The 33 Communities Chinese Health Study. </w:t>
                      </w:r>
                      <w:r w:rsidRPr="00B43AA5">
                        <w:rPr>
                          <w:i/>
                          <w:iCs/>
                          <w:w w:val="100"/>
                        </w:rPr>
                        <w:t>International Journal of Hygiene and Environmental Health, 222</w:t>
                      </w:r>
                      <w:r w:rsidRPr="00B43AA5">
                        <w:rPr>
                          <w:w w:val="100"/>
                        </w:rPr>
                        <w:t xml:space="preserve">(2), 283–290. </w:t>
                      </w:r>
                      <w:proofErr w:type="spellStart"/>
                      <w:r w:rsidRPr="00B43AA5">
                        <w:rPr>
                          <w:w w:val="100"/>
                        </w:rPr>
                        <w:t>doi</w:t>
                      </w:r>
                      <w:proofErr w:type="spellEnd"/>
                      <w:r w:rsidRPr="00B43AA5">
                        <w:rPr>
                          <w:w w:val="100"/>
                        </w:rPr>
                        <w:t>: 10.1016/j.ijheh.2018.12.001</w:t>
                      </w:r>
                    </w:p>
                    <w:p w14:paraId="4A0AC1E9" w14:textId="77777777" w:rsidR="00B43AA5" w:rsidRPr="00B43AA5" w:rsidRDefault="00B43AA5" w:rsidP="00B43AA5">
                      <w:pPr>
                        <w:pStyle w:val="Bodymain"/>
                        <w:numPr>
                          <w:ilvl w:val="0"/>
                          <w:numId w:val="52"/>
                        </w:numPr>
                        <w:spacing w:before="120"/>
                        <w:rPr>
                          <w:w w:val="100"/>
                        </w:rPr>
                      </w:pPr>
                      <w:r w:rsidRPr="00B43AA5">
                        <w:rPr>
                          <w:w w:val="100"/>
                        </w:rPr>
                        <w:t>McGeeney, A. (2016, April). </w:t>
                      </w:r>
                      <w:r w:rsidRPr="00B43AA5">
                        <w:rPr>
                          <w:i/>
                          <w:iCs/>
                          <w:w w:val="100"/>
                        </w:rPr>
                        <w:t>With nature in mind: The ecotherapy manual for mental health professionals</w:t>
                      </w:r>
                      <w:r w:rsidRPr="00B43AA5">
                        <w:rPr>
                          <w:w w:val="100"/>
                        </w:rPr>
                        <w:t>. London: Jessica Kingsley Publishers.</w:t>
                      </w:r>
                    </w:p>
                    <w:p w14:paraId="7042BA64" w14:textId="6766198E" w:rsidR="00B43AA5" w:rsidRPr="00B43AA5" w:rsidRDefault="00B43AA5" w:rsidP="00B43AA5">
                      <w:pPr>
                        <w:pStyle w:val="Bodymain"/>
                        <w:numPr>
                          <w:ilvl w:val="0"/>
                          <w:numId w:val="52"/>
                        </w:numPr>
                        <w:spacing w:before="120"/>
                        <w:rPr>
                          <w:w w:val="100"/>
                        </w:rPr>
                      </w:pPr>
                      <w:r w:rsidRPr="00B43AA5">
                        <w:rPr>
                          <w:w w:val="100"/>
                        </w:rPr>
                        <w:t>Royal Society for the Protection of Birds (RSPB) Scotland. (2020, November 2). </w:t>
                      </w:r>
                      <w:r w:rsidRPr="00B43AA5">
                        <w:rPr>
                          <w:i/>
                          <w:iCs/>
                          <w:w w:val="100"/>
                        </w:rPr>
                        <w:t>Nature being prescribed in Edinburgh to support health and wellbeing</w:t>
                      </w:r>
                      <w:r w:rsidRPr="00B43AA5">
                        <w:rPr>
                          <w:w w:val="100"/>
                        </w:rPr>
                        <w:t xml:space="preserve">. Retrieved May 19, 2022, from </w:t>
                      </w:r>
                      <w:proofErr w:type="gramStart"/>
                      <w:r w:rsidRPr="00B43AA5">
                        <w:rPr>
                          <w:w w:val="100"/>
                        </w:rPr>
                        <w:t>https://www.rspb.org.uk</w:t>
                      </w:r>
                      <w:proofErr w:type="gramEnd"/>
                    </w:p>
                    <w:p w14:paraId="66658FB7" w14:textId="01C6147C" w:rsidR="003F12B8" w:rsidRPr="00B43AA5" w:rsidRDefault="0071725C" w:rsidP="003F12B8">
                      <w:pPr>
                        <w:spacing w:before="60" w:after="80" w:line="264" w:lineRule="auto"/>
                        <w:rPr>
                          <w:rFonts w:ascii="Calibri" w:hAnsi="Calibri"/>
                          <w:bCs/>
                          <w:color w:val="6A6E6C"/>
                          <w:sz w:val="19"/>
                          <w:szCs w:val="19"/>
                          <w:lang w:val="en-US"/>
                        </w:rPr>
                      </w:pPr>
                      <w:r w:rsidRPr="00B43AA5">
                        <w:rPr>
                          <w:rFonts w:ascii="Calibri" w:hAnsi="Calibri"/>
                          <w:bCs/>
                          <w:color w:val="6A6E6C"/>
                          <w:sz w:val="19"/>
                          <w:szCs w:val="19"/>
                          <w:lang w:val="en-US"/>
                        </w:rPr>
                        <w:t>________________________________________________</w:t>
                      </w:r>
                      <w:r w:rsidR="00DC1737" w:rsidRPr="00B43AA5">
                        <w:rPr>
                          <w:rFonts w:ascii="Calibri" w:hAnsi="Calibri"/>
                          <w:bCs/>
                          <w:color w:val="6A6E6C"/>
                          <w:sz w:val="19"/>
                          <w:szCs w:val="19"/>
                          <w:lang w:val="en-US"/>
                        </w:rPr>
                        <w:t>_____</w:t>
                      </w:r>
                    </w:p>
                    <w:p w14:paraId="6D91CEE5" w14:textId="0E0C1D2E" w:rsidR="003F12B8" w:rsidRPr="00B43AA5" w:rsidRDefault="00B43AA5" w:rsidP="00B43AA5">
                      <w:pPr>
                        <w:spacing w:before="60" w:after="80" w:line="264" w:lineRule="auto"/>
                        <w:rPr>
                          <w:rFonts w:ascii="Calibri" w:hAnsi="Calibri"/>
                          <w:bCs/>
                          <w:color w:val="6A6E6C"/>
                          <w:sz w:val="19"/>
                          <w:szCs w:val="19"/>
                          <w:lang w:val="en-US"/>
                        </w:rPr>
                      </w:pPr>
                      <w:r w:rsidRPr="00B43AA5">
                        <w:rPr>
                          <w:rFonts w:ascii="Calibri" w:hAnsi="Calibri"/>
                          <w:bCs/>
                          <w:color w:val="6A6E6C"/>
                          <w:sz w:val="19"/>
                          <w:szCs w:val="19"/>
                          <w:lang w:val="en-US"/>
                        </w:rPr>
                        <w:t>Copeland, R. (2022, May 19). </w:t>
                      </w:r>
                      <w:r w:rsidRPr="00B43AA5">
                        <w:rPr>
                          <w:rFonts w:ascii="Calibri" w:hAnsi="Calibri"/>
                          <w:bCs/>
                          <w:i/>
                          <w:iCs/>
                          <w:color w:val="6A6E6C"/>
                          <w:sz w:val="19"/>
                          <w:szCs w:val="19"/>
                          <w:lang w:val="en-US"/>
                        </w:rPr>
                        <w:t>The benefits of spending time in nature</w:t>
                      </w:r>
                      <w:r w:rsidRPr="00B43AA5">
                        <w:rPr>
                          <w:rFonts w:ascii="Calibri" w:hAnsi="Calibri"/>
                          <w:bCs/>
                          <w:color w:val="6A6E6C"/>
                          <w:sz w:val="19"/>
                          <w:szCs w:val="19"/>
                          <w:lang w:val="en-US"/>
                        </w:rPr>
                        <w:t> (B. Schuette, Ed.). Raleigh, NC: Workplace Options (WPO).</w:t>
                      </w:r>
                    </w:p>
                  </w:txbxContent>
                </v:textbox>
                <w10:wrap type="square"/>
              </v:shape>
            </w:pict>
          </mc:Fallback>
        </mc:AlternateContent>
      </w:r>
      <w:r w:rsidR="00B43AA5" w:rsidRPr="00696BEF">
        <w:rPr>
          <w:noProof/>
          <w:color w:val="9A9840"/>
          <w:lang w:val="en-US" w:eastAsia="en-US"/>
        </w:rPr>
        <mc:AlternateContent>
          <mc:Choice Requires="wps">
            <w:drawing>
              <wp:anchor distT="0" distB="0" distL="114300" distR="114300" simplePos="0" relativeHeight="252040192" behindDoc="0" locked="0" layoutInCell="1" allowOverlap="1" wp14:anchorId="3B43B4ED" wp14:editId="1F93EC0C">
                <wp:simplePos x="0" y="0"/>
                <wp:positionH relativeFrom="column">
                  <wp:posOffset>4065905</wp:posOffset>
                </wp:positionH>
                <wp:positionV relativeFrom="paragraph">
                  <wp:posOffset>2680673</wp:posOffset>
                </wp:positionV>
                <wp:extent cx="3391535" cy="359918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3391535" cy="3599180"/>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B43B4ED" id="Text Box 45" o:spid="_x0000_s1045" type="#_x0000_t202" style="position:absolute;margin-left:320.15pt;margin-top:211.1pt;width:267.05pt;height:283.4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" filled="f" stroked="f">
                <v:textbox style="mso-next-textbox:#Text Box 31">
                  <w:txbxContent/>
                </v:textbox>
                <w10:wrap type="square"/>
              </v:shape>
            </w:pict>
          </mc:Fallback>
        </mc:AlternateContent>
      </w:r>
      <w:r w:rsidR="00B43AA5" w:rsidRPr="00696BEF">
        <w:rPr>
          <w:noProof/>
          <w:color w:val="9A9840"/>
          <w:lang w:val="en-US" w:eastAsia="en-US"/>
        </w:rPr>
        <mc:AlternateContent>
          <mc:Choice Requires="wps">
            <w:drawing>
              <wp:anchor distT="0" distB="0" distL="114300" distR="114300" simplePos="0" relativeHeight="252113920" behindDoc="0" locked="0" layoutInCell="1" allowOverlap="1" wp14:anchorId="25081B43" wp14:editId="2E0DA27D">
                <wp:simplePos x="0" y="0"/>
                <wp:positionH relativeFrom="column">
                  <wp:posOffset>4603885</wp:posOffset>
                </wp:positionH>
                <wp:positionV relativeFrom="paragraph">
                  <wp:posOffset>336361</wp:posOffset>
                </wp:positionV>
                <wp:extent cx="2933700" cy="1635617"/>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2933700" cy="1635617"/>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7DD76C" w14:textId="77777777" w:rsidR="00B43AA5" w:rsidRPr="00B43AA5" w:rsidRDefault="00B43AA5" w:rsidP="00B43AA5">
                            <w:pPr>
                              <w:spacing w:line="228" w:lineRule="auto"/>
                              <w:rPr>
                                <w:rFonts w:eastAsia="Times New Roman"/>
                                <w:b/>
                                <w:bCs/>
                                <w:color w:val="FFFFFF" w:themeColor="background1"/>
                                <w:kern w:val="36"/>
                                <w:sz w:val="52"/>
                                <w:szCs w:val="52"/>
                                <w:lang w:val="en-US"/>
                              </w:rPr>
                            </w:pPr>
                            <w:r w:rsidRPr="00B43AA5">
                              <w:rPr>
                                <w:rFonts w:eastAsia="Times New Roman"/>
                                <w:b/>
                                <w:bCs/>
                                <w:color w:val="FFFFFF" w:themeColor="background1"/>
                                <w:kern w:val="36"/>
                                <w:sz w:val="52"/>
                                <w:szCs w:val="52"/>
                                <w:lang w:val="en-US"/>
                              </w:rPr>
                              <w:t>THE BENEFITS OF SPENDING TIME IN NATURE</w:t>
                            </w:r>
                          </w:p>
                          <w:p w14:paraId="0BBE043B" w14:textId="77777777" w:rsidR="00B43AA5" w:rsidRPr="006A1123" w:rsidRDefault="00B43AA5" w:rsidP="00B43AA5">
                            <w:pPr>
                              <w:spacing w:line="228" w:lineRule="auto"/>
                              <w:rPr>
                                <w:rFonts w:eastAsia="Times New Roman"/>
                                <w:b/>
                                <w:bCs/>
                                <w:color w:val="FFFFFF" w:themeColor="background1"/>
                                <w:kern w:val="36"/>
                                <w:sz w:val="52"/>
                                <w:szCs w:val="52"/>
                                <w:lang w:val="en-US"/>
                              </w:rPr>
                            </w:pPr>
                            <w:r w:rsidRPr="00926EE4">
                              <w:rPr>
                                <w:rFonts w:eastAsia="Times New Roman"/>
                                <w:color w:val="FFFFFF" w:themeColor="background1"/>
                                <w:kern w:val="36"/>
                                <w:sz w:val="32"/>
                                <w:szCs w:val="32"/>
                                <w:lang w:val="en-US"/>
                              </w:rPr>
                              <w:t>(Contd.,)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5081B43" id="Text Box 35" o:spid="_x0000_s1047" type="#_x0000_t202" style="position:absolute;margin-left:362.5pt;margin-top:26.5pt;width:231pt;height:128.8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" filled="f" stroked="f">
                <v:textbox>
                  <w:txbxContent>
                    <w:p w14:paraId="197DD76C" w14:textId="77777777" w:rsidR="00B43AA5" w:rsidRPr="00B43AA5" w:rsidRDefault="00B43AA5" w:rsidP="00B43AA5">
                      <w:pPr>
                        <w:spacing w:line="228" w:lineRule="auto"/>
                        <w:rPr>
                          <w:rFonts w:eastAsia="Times New Roman"/>
                          <w:b/>
                          <w:bCs/>
                          <w:color w:val="FFFFFF" w:themeColor="background1"/>
                          <w:kern w:val="36"/>
                          <w:sz w:val="52"/>
                          <w:szCs w:val="52"/>
                          <w:lang w:val="en-US"/>
                        </w:rPr>
                      </w:pPr>
                      <w:r w:rsidRPr="00B43AA5">
                        <w:rPr>
                          <w:rFonts w:eastAsia="Times New Roman"/>
                          <w:b/>
                          <w:bCs/>
                          <w:color w:val="FFFFFF" w:themeColor="background1"/>
                          <w:kern w:val="36"/>
                          <w:sz w:val="52"/>
                          <w:szCs w:val="52"/>
                          <w:lang w:val="en-US"/>
                        </w:rPr>
                        <w:t>THE BENEFITS OF SPENDING TIME IN NATURE</w:t>
                      </w:r>
                    </w:p>
                    <w:p w14:paraId="0BBE043B" w14:textId="77777777" w:rsidR="00B43AA5" w:rsidRPr="006A1123" w:rsidRDefault="00B43AA5" w:rsidP="00B43AA5">
                      <w:pPr>
                        <w:spacing w:line="228" w:lineRule="auto"/>
                        <w:rPr>
                          <w:rFonts w:eastAsia="Times New Roman"/>
                          <w:b/>
                          <w:bCs/>
                          <w:color w:val="FFFFFF" w:themeColor="background1"/>
                          <w:kern w:val="36"/>
                          <w:sz w:val="52"/>
                          <w:szCs w:val="52"/>
                          <w:lang w:val="en-US"/>
                        </w:rPr>
                      </w:pPr>
                      <w:r w:rsidRPr="00926EE4">
                        <w:rPr>
                          <w:rFonts w:eastAsia="Times New Roman"/>
                          <w:color w:val="FFFFFF" w:themeColor="background1"/>
                          <w:kern w:val="36"/>
                          <w:sz w:val="32"/>
                          <w:szCs w:val="32"/>
                          <w:lang w:val="en-US"/>
                        </w:rPr>
                        <w:t>(Contd.,)</w:t>
                      </w:r>
                    </w:p>
                  </w:txbxContent>
                </v:textbox>
                <w10:wrap type="square"/>
              </v:shape>
            </w:pict>
          </mc:Fallback>
        </mc:AlternateContent>
      </w:r>
      <w:r w:rsidR="00C14902" w:rsidRPr="00696BEF">
        <w:rPr>
          <w:noProof/>
          <w:color w:val="9A9840"/>
          <w:lang w:val="en-US" w:eastAsia="en-US"/>
        </w:rPr>
        <mc:AlternateContent>
          <mc:Choice Requires="wps">
            <w:drawing>
              <wp:anchor distT="0" distB="0" distL="114300" distR="114300" simplePos="0" relativeHeight="252033024" behindDoc="0" locked="0" layoutInCell="1" allowOverlap="1" wp14:anchorId="220D9C33" wp14:editId="6A05440A">
                <wp:simplePos x="0" y="0"/>
                <wp:positionH relativeFrom="column">
                  <wp:posOffset>228600</wp:posOffset>
                </wp:positionH>
                <wp:positionV relativeFrom="paragraph">
                  <wp:posOffset>9145905</wp:posOffset>
                </wp:positionV>
                <wp:extent cx="2557145" cy="31877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B584BD"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51B22D76"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17C831A3" w14:textId="5D31F2DB" w:rsidR="00626F70" w:rsidRPr="008660F9" w:rsidRDefault="00626F70" w:rsidP="00626F70">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20D9C33" id="Text Box 12" o:spid="_x0000_s1048" type="#_x0000_t202" style="position:absolute;margin-left:18pt;margin-top:720.15pt;width:201.35pt;height:25.1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" filled="f" stroked="f">
                <v:textbox>
                  <w:txbxContent>
                    <w:p w14:paraId="5FB584BD"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51B22D76"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17C831A3" w14:textId="5D31F2DB" w:rsidR="00626F70" w:rsidRPr="008660F9" w:rsidRDefault="00626F70" w:rsidP="00626F70">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C14902" w:rsidRPr="00696BEF">
        <w:rPr>
          <w:noProof/>
          <w:color w:val="9A9840"/>
          <w:lang w:val="en-US" w:eastAsia="en-US"/>
        </w:rPr>
        <mc:AlternateContent>
          <mc:Choice Requires="wps">
            <w:drawing>
              <wp:anchor distT="0" distB="0" distL="114300" distR="114300" simplePos="0" relativeHeight="252034048" behindDoc="0" locked="0" layoutInCell="1" allowOverlap="1" wp14:anchorId="23598C2B" wp14:editId="1D7E2D87">
                <wp:simplePos x="0" y="0"/>
                <wp:positionH relativeFrom="column">
                  <wp:posOffset>7165340</wp:posOffset>
                </wp:positionH>
                <wp:positionV relativeFrom="paragraph">
                  <wp:posOffset>9162961</wp:posOffset>
                </wp:positionV>
                <wp:extent cx="368300" cy="30353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24FDF2" w14:textId="2915CE41" w:rsidR="00626F70" w:rsidRPr="008660F9" w:rsidRDefault="00A178A1" w:rsidP="00626F70">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3598C2B" id="Text Box 23" o:spid="_x0000_s1049" type="#_x0000_t202" style="position:absolute;margin-left:564.2pt;margin-top:721.5pt;width:29pt;height:23.9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" filled="f" stroked="f">
                <v:textbox>
                  <w:txbxContent>
                    <w:p w14:paraId="7624FDF2" w14:textId="2915CE41" w:rsidR="00626F70" w:rsidRPr="008660F9" w:rsidRDefault="00A178A1" w:rsidP="00626F70">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4</w:t>
                      </w:r>
                    </w:p>
                  </w:txbxContent>
                </v:textbox>
              </v:shape>
            </w:pict>
          </mc:Fallback>
        </mc:AlternateContent>
      </w:r>
      <w:r w:rsidR="007F439E">
        <w:br w:type="page"/>
      </w:r>
    </w:p>
    <w:p w14:paraId="59D48BF8" w14:textId="075425CE" w:rsidR="00C429D8" w:rsidRDefault="005A774B" w:rsidP="007254B7">
      <w:pPr>
        <w:sectPr w:rsidR="00C429D8" w:rsidSect="007F439E">
          <w:pgSz w:w="12240" w:h="15840"/>
          <w:pgMar w:top="0" w:right="0" w:bottom="0" w:left="0" w:header="708" w:footer="708" w:gutter="0"/>
          <w:cols w:space="708"/>
          <w:docGrid w:linePitch="360"/>
        </w:sectPr>
      </w:pPr>
      <w:r w:rsidRPr="00696BEF">
        <w:rPr>
          <w:noProof/>
          <w:color w:val="9A9840"/>
          <w:lang w:val="en-US" w:eastAsia="en-US"/>
        </w:rPr>
        <w:lastRenderedPageBreak/>
        <mc:AlternateContent>
          <mc:Choice Requires="wps">
            <w:drawing>
              <wp:anchor distT="0" distB="0" distL="114300" distR="114300" simplePos="0" relativeHeight="252120064" behindDoc="0" locked="0" layoutInCell="1" allowOverlap="1" wp14:anchorId="6B034F24" wp14:editId="333BA9F1">
                <wp:simplePos x="0" y="0"/>
                <wp:positionH relativeFrom="column">
                  <wp:posOffset>4289425</wp:posOffset>
                </wp:positionH>
                <wp:positionV relativeFrom="paragraph">
                  <wp:posOffset>155589</wp:posOffset>
                </wp:positionV>
                <wp:extent cx="3253105" cy="8988358"/>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3253105" cy="8988358"/>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94DD1C" w14:textId="77777777" w:rsidR="00F17C76" w:rsidRPr="00BC1CFB" w:rsidRDefault="00F17C76" w:rsidP="00F17C76">
                            <w:pPr>
                              <w:shd w:val="clear" w:color="auto" w:fill="FFFFFF"/>
                              <w:spacing w:before="100" w:beforeAutospacing="1" w:after="100" w:afterAutospacing="1"/>
                              <w:rPr>
                                <w:rFonts w:ascii="Calibri" w:eastAsia="Times New Roman" w:hAnsi="Calibri" w:cs="Calibri"/>
                                <w:b/>
                                <w:bCs/>
                                <w:color w:val="184E48"/>
                                <w:sz w:val="22"/>
                                <w:szCs w:val="22"/>
                                <w:lang w:val="en-US"/>
                              </w:rPr>
                            </w:pPr>
                            <w:r w:rsidRPr="00BC1CFB">
                              <w:rPr>
                                <w:rFonts w:ascii="Calibri" w:eastAsia="Times New Roman" w:hAnsi="Calibri" w:cs="Calibri"/>
                                <w:b/>
                                <w:bCs/>
                                <w:i/>
                                <w:iCs/>
                                <w:color w:val="184E48"/>
                                <w:sz w:val="22"/>
                                <w:szCs w:val="22"/>
                                <w:lang w:val="en-US"/>
                              </w:rPr>
                              <w:t>Resilience</w:t>
                            </w:r>
                            <w:r w:rsidRPr="00BC1CFB">
                              <w:rPr>
                                <w:rFonts w:ascii="Calibri" w:eastAsia="Times New Roman" w:hAnsi="Calibri" w:cs="Calibri"/>
                                <w:b/>
                                <w:bCs/>
                                <w:color w:val="184E48"/>
                                <w:sz w:val="22"/>
                                <w:szCs w:val="22"/>
                                <w:lang w:val="en-US"/>
                              </w:rPr>
                              <w:t> refers to the ability to successfully adapt to stressors, maintaining psychological wellbeing in the face of adversity. It's the ability to bounce back from difficult experiences. Resilience is not a trait that people either have or don't have. It involves behaviors, thoughts, and actions that can be learned and developed in everyone.</w:t>
                            </w:r>
                          </w:p>
                          <w:p w14:paraId="29F35CBB" w14:textId="77777777" w:rsidR="00F17C76" w:rsidRPr="00BC1CFB" w:rsidRDefault="00F17C76" w:rsidP="00F17C76">
                            <w:pPr>
                              <w:shd w:val="clear" w:color="auto" w:fill="FFFFFF"/>
                              <w:spacing w:before="100" w:beforeAutospacing="1" w:after="100" w:afterAutospacing="1"/>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 xml:space="preserve">Resilience is about being adaptable. It's about being flexible. It's about recognizing that you've got strengths that perhaps you never knew you had until you </w:t>
                            </w:r>
                            <w:proofErr w:type="gramStart"/>
                            <w:r w:rsidRPr="00BC1CFB">
                              <w:rPr>
                                <w:rFonts w:ascii="Calibri" w:eastAsia="Times New Roman" w:hAnsi="Calibri" w:cs="Calibri"/>
                                <w:color w:val="7F7F7F" w:themeColor="text1" w:themeTint="80"/>
                                <w:sz w:val="21"/>
                                <w:szCs w:val="21"/>
                                <w:lang w:val="en-US"/>
                              </w:rPr>
                              <w:t>have to</w:t>
                            </w:r>
                            <w:proofErr w:type="gramEnd"/>
                            <w:r w:rsidRPr="00BC1CFB">
                              <w:rPr>
                                <w:rFonts w:ascii="Calibri" w:eastAsia="Times New Roman" w:hAnsi="Calibri" w:cs="Calibri"/>
                                <w:color w:val="7F7F7F" w:themeColor="text1" w:themeTint="80"/>
                                <w:sz w:val="21"/>
                                <w:szCs w:val="21"/>
                                <w:lang w:val="en-US"/>
                              </w:rPr>
                              <w:t xml:space="preserve"> use them. It's like many things in life: The more you practice, the more you learn. The more you find out about resilience and certainly the more you do of it, then the more resilient you become.</w:t>
                            </w:r>
                          </w:p>
                          <w:p w14:paraId="78393870" w14:textId="77777777" w:rsidR="00F17C76" w:rsidRPr="00BC1CFB" w:rsidRDefault="00F17C76" w:rsidP="00F17C76">
                            <w:pPr>
                              <w:shd w:val="clear" w:color="auto" w:fill="FFFFFF"/>
                              <w:spacing w:before="100" w:beforeAutospacing="1" w:after="100" w:afterAutospacing="1"/>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 xml:space="preserve">Resilient people </w:t>
                            </w:r>
                            <w:proofErr w:type="gramStart"/>
                            <w:r w:rsidRPr="00BC1CFB">
                              <w:rPr>
                                <w:rFonts w:ascii="Calibri" w:eastAsia="Times New Roman" w:hAnsi="Calibri" w:cs="Calibri"/>
                                <w:color w:val="7F7F7F" w:themeColor="text1" w:themeTint="80"/>
                                <w:sz w:val="21"/>
                                <w:szCs w:val="21"/>
                                <w:lang w:val="en-US"/>
                              </w:rPr>
                              <w:t>are able to</w:t>
                            </w:r>
                            <w:proofErr w:type="gramEnd"/>
                            <w:r w:rsidRPr="00BC1CFB">
                              <w:rPr>
                                <w:rFonts w:ascii="Calibri" w:eastAsia="Times New Roman" w:hAnsi="Calibri" w:cs="Calibri"/>
                                <w:color w:val="7F7F7F" w:themeColor="text1" w:themeTint="80"/>
                                <w:sz w:val="21"/>
                                <w:szCs w:val="21"/>
                                <w:lang w:val="en-US"/>
                              </w:rPr>
                              <w:t xml:space="preserve"> adapt to stress, crises, and trauma. They find ways to bounce back from the ups and downs of life and move forward. Some people are born with a strong sense of resilience. Others may need to learn skills and develop resilience. If you would like to become more resilient, these tips can help. Remember that resilience is a skill, like riding a bike. The more you practice, the better you'll be.</w:t>
                            </w:r>
                          </w:p>
                          <w:p w14:paraId="0276865E" w14:textId="77777777" w:rsidR="00F17C76" w:rsidRPr="00BC1CFB" w:rsidRDefault="00F17C76" w:rsidP="00F17C76">
                            <w:pPr>
                              <w:spacing w:before="60" w:after="80" w:line="264" w:lineRule="auto"/>
                              <w:rPr>
                                <w:rFonts w:ascii="Calibri" w:hAnsi="Calibri"/>
                                <w:b/>
                                <w:bCs/>
                                <w:color w:val="184E48"/>
                                <w:sz w:val="21"/>
                                <w:szCs w:val="21"/>
                                <w:lang w:val="en-US"/>
                              </w:rPr>
                            </w:pPr>
                            <w:r w:rsidRPr="00BC1CFB">
                              <w:rPr>
                                <w:rFonts w:ascii="Calibri" w:hAnsi="Calibri"/>
                                <w:b/>
                                <w:bCs/>
                                <w:color w:val="184E48"/>
                                <w:sz w:val="21"/>
                                <w:szCs w:val="21"/>
                                <w:lang w:val="en-US"/>
                              </w:rPr>
                              <w:t>Ways to Become More Resilient</w:t>
                            </w:r>
                          </w:p>
                          <w:p w14:paraId="180D7B86" w14:textId="634854B7" w:rsidR="00F17C76" w:rsidRPr="00BC1CFB" w:rsidRDefault="00F17C76" w:rsidP="00F17C76">
                            <w:pPr>
                              <w:spacing w:before="60" w:after="80" w:line="264" w:lineRule="auto"/>
                              <w:rPr>
                                <w:rFonts w:ascii="Calibri" w:hAnsi="Calibri"/>
                                <w:bCs/>
                                <w:color w:val="7F7F7F" w:themeColor="text1" w:themeTint="80"/>
                                <w:sz w:val="21"/>
                                <w:szCs w:val="21"/>
                                <w:lang w:val="en-US"/>
                              </w:rPr>
                            </w:pPr>
                            <w:r w:rsidRPr="00BC1CFB">
                              <w:rPr>
                                <w:rFonts w:ascii="Calibri" w:hAnsi="Calibri"/>
                                <w:bCs/>
                                <w:color w:val="7F7F7F" w:themeColor="text1" w:themeTint="80"/>
                                <w:sz w:val="21"/>
                                <w:szCs w:val="21"/>
                                <w:lang w:val="en-US"/>
                              </w:rPr>
                              <w:t>Resilience isn't about "toughing it out" or reacting to every setback with a smile. Resilient people still feel sad, angry, or frustrated when faced with a setback. They just find ways to move forward and to tackle challenges with creativity, hope, and a positive attitude.</w:t>
                            </w:r>
                          </w:p>
                          <w:p w14:paraId="18FB76FA" w14:textId="77777777" w:rsidR="00F17C76" w:rsidRPr="00BC1CFB" w:rsidRDefault="00F17C76" w:rsidP="00F17C76">
                            <w:pPr>
                              <w:shd w:val="clear" w:color="auto" w:fill="FFFFFF"/>
                              <w:spacing w:before="100" w:beforeAutospacing="1" w:after="100" w:afterAutospacing="1"/>
                              <w:jc w:val="both"/>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Here are some ways to increase your resilience:</w:t>
                            </w:r>
                          </w:p>
                          <w:p w14:paraId="5A8EE347" w14:textId="77777777" w:rsidR="00F17C76" w:rsidRPr="00BC1CFB" w:rsidRDefault="00F17C76">
                            <w:pPr>
                              <w:numPr>
                                <w:ilvl w:val="0"/>
                                <w:numId w:val="7"/>
                              </w:numPr>
                              <w:shd w:val="clear" w:color="auto" w:fill="FFFFFF"/>
                              <w:spacing w:after="120"/>
                              <w:ind w:left="357" w:hanging="357"/>
                              <w:jc w:val="both"/>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Maintain a sense of perspective.</w:t>
                            </w:r>
                            <w:r w:rsidRPr="00BC1CFB">
                              <w:rPr>
                                <w:rFonts w:ascii="Calibri" w:eastAsia="Times New Roman" w:hAnsi="Calibri" w:cs="Calibri"/>
                                <w:color w:val="7F7F7F" w:themeColor="text1" w:themeTint="80"/>
                                <w:sz w:val="21"/>
                                <w:szCs w:val="21"/>
                                <w:lang w:val="en-US"/>
                              </w:rPr>
                              <w:t> Ask yourself, "How big is this problem really?" and "What do I need to do?" Remember not to blow things out of proportion or catastrophize; remind yourself of the good in your life and that things really will change.</w:t>
                            </w:r>
                          </w:p>
                          <w:p w14:paraId="36B1F6E1" w14:textId="77777777" w:rsidR="00F17C76" w:rsidRPr="00BC1CFB" w:rsidRDefault="00F17C76">
                            <w:pPr>
                              <w:numPr>
                                <w:ilvl w:val="0"/>
                                <w:numId w:val="7"/>
                              </w:numPr>
                              <w:shd w:val="clear" w:color="auto" w:fill="FFFFFF"/>
                              <w:spacing w:after="120"/>
                              <w:ind w:left="357" w:hanging="357"/>
                              <w:jc w:val="both"/>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Recognize that you have a choice in how you handle challenges.</w:t>
                            </w:r>
                            <w:r w:rsidRPr="00BC1CFB">
                              <w:rPr>
                                <w:rFonts w:ascii="Calibri" w:eastAsia="Times New Roman" w:hAnsi="Calibri" w:cs="Calibri"/>
                                <w:color w:val="7F7F7F" w:themeColor="text1" w:themeTint="80"/>
                                <w:sz w:val="21"/>
                                <w:szCs w:val="21"/>
                                <w:lang w:val="en-US"/>
                              </w:rPr>
                              <w:t> You can't control what happens to you, but you can choose how you respond. You can choose to react to changes and problems with hope and a positive attitude.</w:t>
                            </w:r>
                          </w:p>
                          <w:p w14:paraId="6458F8A4" w14:textId="77777777" w:rsidR="00F17C76" w:rsidRPr="00BC1CFB" w:rsidRDefault="00F17C76">
                            <w:pPr>
                              <w:numPr>
                                <w:ilvl w:val="0"/>
                                <w:numId w:val="7"/>
                              </w:numPr>
                              <w:shd w:val="clear" w:color="auto" w:fill="FFFFFF"/>
                              <w:spacing w:after="120"/>
                              <w:ind w:left="357" w:hanging="357"/>
                              <w:jc w:val="both"/>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Accept change.</w:t>
                            </w:r>
                            <w:r w:rsidRPr="00BC1CFB">
                              <w:rPr>
                                <w:rFonts w:ascii="Calibri" w:eastAsia="Times New Roman" w:hAnsi="Calibri" w:cs="Calibri"/>
                                <w:color w:val="7F7F7F" w:themeColor="text1" w:themeTint="80"/>
                                <w:sz w:val="21"/>
                                <w:szCs w:val="21"/>
                                <w:lang w:val="en-US"/>
                              </w:rPr>
                              <w:t> Change and uncertainty are part of life. When you accept this, you'll be better able to react to change with flexibility.</w:t>
                            </w:r>
                          </w:p>
                          <w:p w14:paraId="0F0B5A00" w14:textId="30E7D642" w:rsidR="00F17C76" w:rsidRPr="00BC1CFB" w:rsidRDefault="00F17C76">
                            <w:pPr>
                              <w:numPr>
                                <w:ilvl w:val="0"/>
                                <w:numId w:val="7"/>
                              </w:numPr>
                              <w:shd w:val="clear" w:color="auto" w:fill="FFFFFF"/>
                              <w:spacing w:after="120"/>
                              <w:ind w:left="357" w:hanging="357"/>
                              <w:jc w:val="both"/>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Anticipate challenges</w:t>
                            </w:r>
                            <w:r w:rsidRPr="00BC1CFB">
                              <w:rPr>
                                <w:rFonts w:ascii="Calibri" w:eastAsia="Times New Roman" w:hAnsi="Calibri" w:cs="Calibri"/>
                                <w:color w:val="7F7F7F" w:themeColor="text1" w:themeTint="80"/>
                                <w:sz w:val="21"/>
                                <w:szCs w:val="21"/>
                                <w:lang w:val="en-US"/>
                              </w:rPr>
                              <w:t> by focusing on the positive ways in which you can meet them rather than possible negative outcomes. This will help you feel more in control and less overwhelmed.</w:t>
                            </w:r>
                          </w:p>
                          <w:p w14:paraId="7D78A915" w14:textId="77777777" w:rsidR="00F17C76" w:rsidRPr="00BC1CFB" w:rsidRDefault="00F17C76" w:rsidP="00F17C76">
                            <w:pPr>
                              <w:spacing w:before="60" w:after="80" w:line="264" w:lineRule="auto"/>
                              <w:rPr>
                                <w:rFonts w:ascii="Calibri" w:hAnsi="Calibri"/>
                                <w:bCs/>
                                <w:color w:val="7F7F7F" w:themeColor="text1" w:themeTint="80"/>
                                <w:sz w:val="21"/>
                                <w:szCs w:val="21"/>
                                <w:lang w:val="en-US"/>
                              </w:rPr>
                            </w:pPr>
                          </w:p>
                          <w:p w14:paraId="3727CDA7" w14:textId="77777777" w:rsidR="00F17C76" w:rsidRPr="00BC1CFB" w:rsidRDefault="00F17C76" w:rsidP="00F17C76">
                            <w:pPr>
                              <w:spacing w:before="60" w:after="80" w:line="264" w:lineRule="auto"/>
                              <w:rPr>
                                <w:rFonts w:ascii="Calibri" w:hAnsi="Calibri"/>
                                <w:bCs/>
                                <w:color w:val="7F7F7F" w:themeColor="text1" w:themeTint="80"/>
                                <w:sz w:val="19"/>
                                <w:szCs w:val="19"/>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34F24" id="Text Box 42" o:spid="_x0000_s1050" type="#_x0000_t202" style="position:absolute;margin-left:337.75pt;margin-top:12.25pt;width:256.15pt;height:707.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" filled="f" stroked="f">
                <v:textbox>
                  <w:txbxContent>
                    <w:p w14:paraId="4094DD1C" w14:textId="77777777" w:rsidR="00F17C76" w:rsidRPr="00BC1CFB" w:rsidRDefault="00F17C76" w:rsidP="00F17C76">
                      <w:pPr>
                        <w:shd w:val="clear" w:color="auto" w:fill="FFFFFF"/>
                        <w:spacing w:before="100" w:beforeAutospacing="1" w:after="100" w:afterAutospacing="1"/>
                        <w:rPr>
                          <w:rFonts w:ascii="Calibri" w:eastAsia="Times New Roman" w:hAnsi="Calibri" w:cs="Calibri"/>
                          <w:b/>
                          <w:bCs/>
                          <w:color w:val="184E48"/>
                          <w:sz w:val="22"/>
                          <w:szCs w:val="22"/>
                          <w:lang w:val="en-US"/>
                        </w:rPr>
                      </w:pPr>
                      <w:r w:rsidRPr="00BC1CFB">
                        <w:rPr>
                          <w:rFonts w:ascii="Calibri" w:eastAsia="Times New Roman" w:hAnsi="Calibri" w:cs="Calibri"/>
                          <w:b/>
                          <w:bCs/>
                          <w:i/>
                          <w:iCs/>
                          <w:color w:val="184E48"/>
                          <w:sz w:val="22"/>
                          <w:szCs w:val="22"/>
                          <w:lang w:val="en-US"/>
                        </w:rPr>
                        <w:t>Resilience</w:t>
                      </w:r>
                      <w:r w:rsidRPr="00BC1CFB">
                        <w:rPr>
                          <w:rFonts w:ascii="Calibri" w:eastAsia="Times New Roman" w:hAnsi="Calibri" w:cs="Calibri"/>
                          <w:b/>
                          <w:bCs/>
                          <w:color w:val="184E48"/>
                          <w:sz w:val="22"/>
                          <w:szCs w:val="22"/>
                          <w:lang w:val="en-US"/>
                        </w:rPr>
                        <w:t> refers to the ability to successfully adapt to stressors, maintaining psychological wellbeing in the face of adversity. It's the ability to bounce back from difficult experiences. Resilience is not a trait that people either have or don't have. It involves behaviors, thoughts, and actions that can be learned and developed in everyone.</w:t>
                      </w:r>
                    </w:p>
                    <w:p w14:paraId="29F35CBB" w14:textId="77777777" w:rsidR="00F17C76" w:rsidRPr="00BC1CFB" w:rsidRDefault="00F17C76" w:rsidP="00F17C76">
                      <w:pPr>
                        <w:shd w:val="clear" w:color="auto" w:fill="FFFFFF"/>
                        <w:spacing w:before="100" w:beforeAutospacing="1" w:after="100" w:afterAutospacing="1"/>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Resilience is about being adaptable. It's about being flexible. It's about recognizing that you've got strengths that perhaps you never knew you had until you have to use them. It's like many things in life: The more you practice, the more you learn. The more you find out about resilience and certainly the more you do of it, then the more resilient you become.</w:t>
                      </w:r>
                    </w:p>
                    <w:p w14:paraId="78393870" w14:textId="77777777" w:rsidR="00F17C76" w:rsidRPr="00BC1CFB" w:rsidRDefault="00F17C76" w:rsidP="00F17C76">
                      <w:pPr>
                        <w:shd w:val="clear" w:color="auto" w:fill="FFFFFF"/>
                        <w:spacing w:before="100" w:beforeAutospacing="1" w:after="100" w:afterAutospacing="1"/>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Resilient people are able to adapt to stress, crises, and trauma. They find ways to bounce back from the ups and downs of life and move forward. Some people are born with a strong sense of resilience. Others may need to learn skills and develop resilience. If you would like to become more resilient, these tips can help. Remember that resilience is a skill, like riding a bike. The more you practice, the better you'll be.</w:t>
                      </w:r>
                    </w:p>
                    <w:p w14:paraId="0276865E" w14:textId="77777777" w:rsidR="00F17C76" w:rsidRPr="00BC1CFB" w:rsidRDefault="00F17C76" w:rsidP="00F17C76">
                      <w:pPr>
                        <w:spacing w:before="60" w:after="80" w:line="264" w:lineRule="auto"/>
                        <w:rPr>
                          <w:rFonts w:ascii="Calibri" w:hAnsi="Calibri"/>
                          <w:b/>
                          <w:bCs/>
                          <w:color w:val="184E48"/>
                          <w:sz w:val="21"/>
                          <w:szCs w:val="21"/>
                          <w:lang w:val="en-US"/>
                        </w:rPr>
                      </w:pPr>
                      <w:r w:rsidRPr="00BC1CFB">
                        <w:rPr>
                          <w:rFonts w:ascii="Calibri" w:hAnsi="Calibri"/>
                          <w:b/>
                          <w:bCs/>
                          <w:color w:val="184E48"/>
                          <w:sz w:val="21"/>
                          <w:szCs w:val="21"/>
                          <w:lang w:val="en-US"/>
                        </w:rPr>
                        <w:t>Ways to Become More Resilient</w:t>
                      </w:r>
                    </w:p>
                    <w:p w14:paraId="180D7B86" w14:textId="634854B7" w:rsidR="00F17C76" w:rsidRPr="00BC1CFB" w:rsidRDefault="00F17C76" w:rsidP="00F17C76">
                      <w:pPr>
                        <w:spacing w:before="60" w:after="80" w:line="264" w:lineRule="auto"/>
                        <w:rPr>
                          <w:rFonts w:ascii="Calibri" w:hAnsi="Calibri"/>
                          <w:bCs/>
                          <w:color w:val="7F7F7F" w:themeColor="text1" w:themeTint="80"/>
                          <w:sz w:val="21"/>
                          <w:szCs w:val="21"/>
                          <w:lang w:val="en-US"/>
                        </w:rPr>
                      </w:pPr>
                      <w:r w:rsidRPr="00BC1CFB">
                        <w:rPr>
                          <w:rFonts w:ascii="Calibri" w:hAnsi="Calibri"/>
                          <w:bCs/>
                          <w:color w:val="7F7F7F" w:themeColor="text1" w:themeTint="80"/>
                          <w:sz w:val="21"/>
                          <w:szCs w:val="21"/>
                          <w:lang w:val="en-US"/>
                        </w:rPr>
                        <w:t>Resilience isn't about "toughing it out" or reacting to every setback with a smile. Resilient people still feel sad, angry, or frustrated when faced with a setback. They just find ways to move forward and to tackle challenges with creativity, hope, and a positive attitude.</w:t>
                      </w:r>
                    </w:p>
                    <w:p w14:paraId="18FB76FA" w14:textId="77777777" w:rsidR="00F17C76" w:rsidRPr="00BC1CFB" w:rsidRDefault="00F17C76" w:rsidP="00F17C76">
                      <w:pPr>
                        <w:shd w:val="clear" w:color="auto" w:fill="FFFFFF"/>
                        <w:spacing w:before="100" w:beforeAutospacing="1" w:after="100" w:afterAutospacing="1"/>
                        <w:jc w:val="both"/>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Here are some ways to increase your resilience:</w:t>
                      </w:r>
                    </w:p>
                    <w:p w14:paraId="5A8EE347" w14:textId="77777777" w:rsidR="00F17C76" w:rsidRPr="00BC1CFB" w:rsidRDefault="00F17C76">
                      <w:pPr>
                        <w:numPr>
                          <w:ilvl w:val="0"/>
                          <w:numId w:val="7"/>
                        </w:numPr>
                        <w:shd w:val="clear" w:color="auto" w:fill="FFFFFF"/>
                        <w:spacing w:after="120"/>
                        <w:ind w:left="357" w:hanging="357"/>
                        <w:jc w:val="both"/>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Maintain a sense of perspective.</w:t>
                      </w:r>
                      <w:r w:rsidRPr="00BC1CFB">
                        <w:rPr>
                          <w:rFonts w:ascii="Calibri" w:eastAsia="Times New Roman" w:hAnsi="Calibri" w:cs="Calibri"/>
                          <w:color w:val="7F7F7F" w:themeColor="text1" w:themeTint="80"/>
                          <w:sz w:val="21"/>
                          <w:szCs w:val="21"/>
                          <w:lang w:val="en-US"/>
                        </w:rPr>
                        <w:t> Ask yourself, "How big is this problem really?" and "What do I need to do?" Remember not to blow things out of proportion or catastrophize; remind yourself of the good in your life and that things really will change.</w:t>
                      </w:r>
                    </w:p>
                    <w:p w14:paraId="36B1F6E1" w14:textId="77777777" w:rsidR="00F17C76" w:rsidRPr="00BC1CFB" w:rsidRDefault="00F17C76">
                      <w:pPr>
                        <w:numPr>
                          <w:ilvl w:val="0"/>
                          <w:numId w:val="7"/>
                        </w:numPr>
                        <w:shd w:val="clear" w:color="auto" w:fill="FFFFFF"/>
                        <w:spacing w:after="120"/>
                        <w:ind w:left="357" w:hanging="357"/>
                        <w:jc w:val="both"/>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Recognize that you have a choice in how you handle challenges.</w:t>
                      </w:r>
                      <w:r w:rsidRPr="00BC1CFB">
                        <w:rPr>
                          <w:rFonts w:ascii="Calibri" w:eastAsia="Times New Roman" w:hAnsi="Calibri" w:cs="Calibri"/>
                          <w:color w:val="7F7F7F" w:themeColor="text1" w:themeTint="80"/>
                          <w:sz w:val="21"/>
                          <w:szCs w:val="21"/>
                          <w:lang w:val="en-US"/>
                        </w:rPr>
                        <w:t> You can't control what happens to you, but you can choose how you respond. You can choose to react to changes and problems with hope and a positive attitude.</w:t>
                      </w:r>
                    </w:p>
                    <w:p w14:paraId="6458F8A4" w14:textId="77777777" w:rsidR="00F17C76" w:rsidRPr="00BC1CFB" w:rsidRDefault="00F17C76">
                      <w:pPr>
                        <w:numPr>
                          <w:ilvl w:val="0"/>
                          <w:numId w:val="7"/>
                        </w:numPr>
                        <w:shd w:val="clear" w:color="auto" w:fill="FFFFFF"/>
                        <w:spacing w:after="120"/>
                        <w:ind w:left="357" w:hanging="357"/>
                        <w:jc w:val="both"/>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Accept change.</w:t>
                      </w:r>
                      <w:r w:rsidRPr="00BC1CFB">
                        <w:rPr>
                          <w:rFonts w:ascii="Calibri" w:eastAsia="Times New Roman" w:hAnsi="Calibri" w:cs="Calibri"/>
                          <w:color w:val="7F7F7F" w:themeColor="text1" w:themeTint="80"/>
                          <w:sz w:val="21"/>
                          <w:szCs w:val="21"/>
                          <w:lang w:val="en-US"/>
                        </w:rPr>
                        <w:t> Change and uncertainty are part of life. When you accept this, you'll be better able to react to change with flexibility.</w:t>
                      </w:r>
                    </w:p>
                    <w:p w14:paraId="0F0B5A00" w14:textId="30E7D642" w:rsidR="00F17C76" w:rsidRPr="00BC1CFB" w:rsidRDefault="00F17C76">
                      <w:pPr>
                        <w:numPr>
                          <w:ilvl w:val="0"/>
                          <w:numId w:val="7"/>
                        </w:numPr>
                        <w:shd w:val="clear" w:color="auto" w:fill="FFFFFF"/>
                        <w:spacing w:after="120"/>
                        <w:ind w:left="357" w:hanging="357"/>
                        <w:jc w:val="both"/>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Anticipate challenges</w:t>
                      </w:r>
                      <w:r w:rsidRPr="00BC1CFB">
                        <w:rPr>
                          <w:rFonts w:ascii="Calibri" w:eastAsia="Times New Roman" w:hAnsi="Calibri" w:cs="Calibri"/>
                          <w:color w:val="7F7F7F" w:themeColor="text1" w:themeTint="80"/>
                          <w:sz w:val="21"/>
                          <w:szCs w:val="21"/>
                          <w:lang w:val="en-US"/>
                        </w:rPr>
                        <w:t> by focusing on the positive ways in which you can meet them rather than possible negative outcomes. This will help you feel more in control and less overwhelmed.</w:t>
                      </w:r>
                    </w:p>
                    <w:p w14:paraId="7D78A915" w14:textId="77777777" w:rsidR="00F17C76" w:rsidRPr="00BC1CFB" w:rsidRDefault="00F17C76" w:rsidP="00F17C76">
                      <w:pPr>
                        <w:spacing w:before="60" w:after="80" w:line="264" w:lineRule="auto"/>
                        <w:rPr>
                          <w:rFonts w:ascii="Calibri" w:hAnsi="Calibri"/>
                          <w:bCs/>
                          <w:color w:val="7F7F7F" w:themeColor="text1" w:themeTint="80"/>
                          <w:sz w:val="21"/>
                          <w:szCs w:val="21"/>
                          <w:lang w:val="en-US"/>
                        </w:rPr>
                      </w:pPr>
                    </w:p>
                    <w:p w14:paraId="3727CDA7" w14:textId="77777777" w:rsidR="00F17C76" w:rsidRPr="00BC1CFB" w:rsidRDefault="00F17C76" w:rsidP="00F17C76">
                      <w:pPr>
                        <w:spacing w:before="60" w:after="80" w:line="264" w:lineRule="auto"/>
                        <w:rPr>
                          <w:rFonts w:ascii="Calibri" w:hAnsi="Calibri"/>
                          <w:bCs/>
                          <w:color w:val="7F7F7F" w:themeColor="text1" w:themeTint="80"/>
                          <w:sz w:val="19"/>
                          <w:szCs w:val="19"/>
                          <w:lang w:val="en-US"/>
                        </w:rPr>
                      </w:pPr>
                    </w:p>
                  </w:txbxContent>
                </v:textbox>
                <w10:wrap type="square"/>
              </v:shape>
            </w:pict>
          </mc:Fallback>
        </mc:AlternateContent>
      </w:r>
      <w:r w:rsidRPr="00696BEF">
        <w:rPr>
          <w:noProof/>
          <w:color w:val="9A9840"/>
          <w:lang w:val="en-US" w:eastAsia="en-US"/>
        </w:rPr>
        <mc:AlternateContent>
          <mc:Choice Requires="wps">
            <w:drawing>
              <wp:anchor distT="0" distB="0" distL="114300" distR="114300" simplePos="0" relativeHeight="251935744" behindDoc="0" locked="0" layoutInCell="1" allowOverlap="1" wp14:anchorId="34F3A99E" wp14:editId="197CA979">
                <wp:simplePos x="0" y="0"/>
                <wp:positionH relativeFrom="column">
                  <wp:posOffset>6001507</wp:posOffset>
                </wp:positionH>
                <wp:positionV relativeFrom="paragraph">
                  <wp:posOffset>9146594</wp:posOffset>
                </wp:positionV>
                <wp:extent cx="1536700" cy="30861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63968A" w14:textId="169C2313" w:rsidR="00194AF8" w:rsidRPr="00EF7FA3" w:rsidRDefault="00194AF8" w:rsidP="00194AF8">
                            <w:pPr>
                              <w:jc w:val="right"/>
                              <w:rPr>
                                <w:i/>
                                <w:color w:val="636462"/>
                              </w:rPr>
                            </w:pPr>
                            <w:r w:rsidRPr="00EF7FA3">
                              <w:rPr>
                                <w:rFonts w:ascii="Calibri" w:hAnsi="Calibri"/>
                                <w:i/>
                                <w:color w:val="636462"/>
                                <w:sz w:val="22"/>
                                <w:szCs w:val="22"/>
                              </w:rPr>
                              <w:t xml:space="preserve">continued on page </w:t>
                            </w:r>
                            <w:proofErr w:type="gramStart"/>
                            <w:r w:rsidR="005A774B">
                              <w:rPr>
                                <w:rFonts w:ascii="Calibri" w:hAnsi="Calibri"/>
                                <w:i/>
                                <w:color w:val="636462"/>
                                <w:sz w:val="22"/>
                                <w:szCs w:val="22"/>
                              </w:rPr>
                              <w:t>6</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4F3A99E" id="Text Box 6" o:spid="_x0000_s1051" type="#_x0000_t202" style="position:absolute;margin-left:472.55pt;margin-top:720.2pt;width:121pt;height:24.3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" filled="f" stroked="f">
                <v:textbox>
                  <w:txbxContent>
                    <w:p w14:paraId="6B63968A" w14:textId="169C2313" w:rsidR="00194AF8" w:rsidRPr="00EF7FA3" w:rsidRDefault="00194AF8" w:rsidP="00194AF8">
                      <w:pPr>
                        <w:jc w:val="right"/>
                        <w:rPr>
                          <w:i/>
                          <w:color w:val="636462"/>
                        </w:rPr>
                      </w:pPr>
                      <w:r w:rsidRPr="00EF7FA3">
                        <w:rPr>
                          <w:rFonts w:ascii="Calibri" w:hAnsi="Calibri"/>
                          <w:i/>
                          <w:color w:val="636462"/>
                          <w:sz w:val="22"/>
                          <w:szCs w:val="22"/>
                        </w:rPr>
                        <w:t xml:space="preserve">continued on page </w:t>
                      </w:r>
                      <w:r w:rsidR="005A774B">
                        <w:rPr>
                          <w:rFonts w:ascii="Calibri" w:hAnsi="Calibri"/>
                          <w:i/>
                          <w:color w:val="636462"/>
                          <w:sz w:val="22"/>
                          <w:szCs w:val="22"/>
                        </w:rPr>
                        <w:t>6</w:t>
                      </w:r>
                    </w:p>
                  </w:txbxContent>
                </v:textbox>
                <w10:wrap type="square"/>
              </v:shape>
            </w:pict>
          </mc:Fallback>
        </mc:AlternateContent>
      </w:r>
      <w:r w:rsidR="00F17C76" w:rsidRPr="00696BEF">
        <w:rPr>
          <w:noProof/>
          <w:color w:val="9A9840"/>
          <w:lang w:val="en-US" w:eastAsia="en-US"/>
        </w:rPr>
        <mc:AlternateContent>
          <mc:Choice Requires="wps">
            <w:drawing>
              <wp:anchor distT="0" distB="0" distL="114300" distR="114300" simplePos="0" relativeHeight="252115968" behindDoc="0" locked="0" layoutInCell="1" allowOverlap="1" wp14:anchorId="0263316E" wp14:editId="3C24CAA7">
                <wp:simplePos x="0" y="0"/>
                <wp:positionH relativeFrom="column">
                  <wp:posOffset>379176</wp:posOffset>
                </wp:positionH>
                <wp:positionV relativeFrom="paragraph">
                  <wp:posOffset>301247</wp:posOffset>
                </wp:positionV>
                <wp:extent cx="3273560" cy="120623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273560" cy="1206230"/>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B3EA0E" w14:textId="339ADBC3" w:rsidR="00F17C76" w:rsidRPr="00F17C76" w:rsidRDefault="00F17C76" w:rsidP="00F17C76">
                            <w:pPr>
                              <w:spacing w:line="228" w:lineRule="auto"/>
                              <w:rPr>
                                <w:rFonts w:eastAsia="Times New Roman"/>
                                <w:b/>
                                <w:bCs/>
                                <w:color w:val="FFFFFF" w:themeColor="background1"/>
                                <w:kern w:val="36"/>
                                <w:sz w:val="72"/>
                                <w:szCs w:val="72"/>
                                <w:lang w:val="en-US"/>
                              </w:rPr>
                            </w:pPr>
                            <w:r w:rsidRPr="00F17C76">
                              <w:rPr>
                                <w:rFonts w:eastAsia="Times New Roman"/>
                                <w:b/>
                                <w:bCs/>
                                <w:color w:val="FFFFFF" w:themeColor="background1"/>
                                <w:kern w:val="36"/>
                                <w:sz w:val="72"/>
                                <w:szCs w:val="72"/>
                                <w:lang w:val="en-US"/>
                              </w:rPr>
                              <w:t>WHAT IS RESILIENCE?</w:t>
                            </w:r>
                          </w:p>
                          <w:p w14:paraId="2C441637" w14:textId="6845A410" w:rsidR="00F17C76" w:rsidRPr="00F17C76" w:rsidRDefault="00F17C76" w:rsidP="00F17C76">
                            <w:pPr>
                              <w:spacing w:line="228" w:lineRule="auto"/>
                              <w:rPr>
                                <w:rFonts w:eastAsia="Times New Roman"/>
                                <w:b/>
                                <w:bCs/>
                                <w:color w:val="FFFFFF" w:themeColor="background1"/>
                                <w:kern w:val="36"/>
                                <w:sz w:val="72"/>
                                <w:szCs w:val="7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263316E" id="Text Box 36" o:spid="_x0000_s1052" type="#_x0000_t202" style="position:absolute;margin-left:29.85pt;margin-top:23.7pt;width:257.75pt;height:9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" filled="f" stroked="f">
                <v:textbox>
                  <w:txbxContent>
                    <w:p w14:paraId="52B3EA0E" w14:textId="339ADBC3" w:rsidR="00F17C76" w:rsidRPr="00F17C76" w:rsidRDefault="00F17C76" w:rsidP="00F17C76">
                      <w:pPr>
                        <w:spacing w:line="228" w:lineRule="auto"/>
                        <w:rPr>
                          <w:rFonts w:eastAsia="Times New Roman"/>
                          <w:b/>
                          <w:bCs/>
                          <w:color w:val="FFFFFF" w:themeColor="background1"/>
                          <w:kern w:val="36"/>
                          <w:sz w:val="72"/>
                          <w:szCs w:val="72"/>
                          <w:lang w:val="en-US"/>
                        </w:rPr>
                      </w:pPr>
                      <w:r w:rsidRPr="00F17C76">
                        <w:rPr>
                          <w:rFonts w:eastAsia="Times New Roman"/>
                          <w:b/>
                          <w:bCs/>
                          <w:color w:val="FFFFFF" w:themeColor="background1"/>
                          <w:kern w:val="36"/>
                          <w:sz w:val="72"/>
                          <w:szCs w:val="72"/>
                          <w:lang w:val="en-US"/>
                        </w:rPr>
                        <w:t>WHAT IS RESILIENCE?</w:t>
                      </w:r>
                    </w:p>
                    <w:p w14:paraId="2C441637" w14:textId="6845A410" w:rsidR="00F17C76" w:rsidRPr="00F17C76" w:rsidRDefault="00F17C76" w:rsidP="00F17C76">
                      <w:pPr>
                        <w:spacing w:line="228" w:lineRule="auto"/>
                        <w:rPr>
                          <w:rFonts w:eastAsia="Times New Roman"/>
                          <w:b/>
                          <w:bCs/>
                          <w:color w:val="FFFFFF" w:themeColor="background1"/>
                          <w:kern w:val="36"/>
                          <w:sz w:val="72"/>
                          <w:szCs w:val="72"/>
                          <w:lang w:val="en-US"/>
                        </w:rPr>
                      </w:pPr>
                    </w:p>
                  </w:txbxContent>
                </v:textbox>
                <w10:wrap type="square"/>
              </v:shape>
            </w:pict>
          </mc:Fallback>
        </mc:AlternateContent>
      </w:r>
      <w:r w:rsidR="006D4C79">
        <w:rPr>
          <w:noProof/>
          <w:lang w:val="en-US" w:eastAsia="en-US"/>
        </w:rPr>
        <w:drawing>
          <wp:anchor distT="0" distB="0" distL="114300" distR="114300" simplePos="0" relativeHeight="251571123" behindDoc="1" locked="0" layoutInCell="1" allowOverlap="1" wp14:anchorId="330B2555" wp14:editId="383AE1B9">
            <wp:simplePos x="0" y="0"/>
            <wp:positionH relativeFrom="column">
              <wp:posOffset>2494</wp:posOffset>
            </wp:positionH>
            <wp:positionV relativeFrom="paragraph">
              <wp:posOffset>0</wp:posOffset>
            </wp:positionV>
            <wp:extent cx="7758521" cy="10040440"/>
            <wp:effectExtent l="0" t="0" r="1270" b="57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7758521" cy="10040440"/>
                    </a:xfrm>
                    <a:prstGeom prst="rect">
                      <a:avLst/>
                    </a:prstGeom>
                  </pic:spPr>
                </pic:pic>
              </a:graphicData>
            </a:graphic>
            <wp14:sizeRelH relativeFrom="page">
              <wp14:pctWidth>0</wp14:pctWidth>
            </wp14:sizeRelH>
            <wp14:sizeRelV relativeFrom="page">
              <wp14:pctHeight>0</wp14:pctHeight>
            </wp14:sizeRelV>
          </wp:anchor>
        </w:drawing>
      </w:r>
      <w:r w:rsidR="00616DA5" w:rsidRPr="00696BEF">
        <w:rPr>
          <w:noProof/>
          <w:color w:val="9A9840"/>
          <w:lang w:val="en-US" w:eastAsia="en-US"/>
        </w:rPr>
        <mc:AlternateContent>
          <mc:Choice Requires="wps">
            <w:drawing>
              <wp:anchor distT="0" distB="0" distL="114300" distR="114300" simplePos="0" relativeHeight="251985920" behindDoc="0" locked="0" layoutInCell="1" allowOverlap="1" wp14:anchorId="38FC43E9" wp14:editId="3D287AA2">
                <wp:simplePos x="0" y="0"/>
                <wp:positionH relativeFrom="column">
                  <wp:posOffset>320634</wp:posOffset>
                </wp:positionH>
                <wp:positionV relativeFrom="paragraph">
                  <wp:posOffset>3621973</wp:posOffset>
                </wp:positionV>
                <wp:extent cx="3419475" cy="5560893"/>
                <wp:effectExtent l="0" t="0" r="0" b="1905"/>
                <wp:wrapSquare wrapText="bothSides"/>
                <wp:docPr id="31" name="Text Box 31"/>
                <wp:cNvGraphicFramePr/>
                <a:graphic xmlns:a="http://schemas.openxmlformats.org/drawingml/2006/main">
                  <a:graphicData uri="http://schemas.microsoft.com/office/word/2010/wordprocessingShape">
                    <wps:wsp>
                      <wps:cNvSpPr txBox="1"/>
                      <wps:spPr>
                        <a:xfrm>
                          <a:off x="0" y="0"/>
                          <a:ext cx="3419475" cy="5560893"/>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7"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8FC43E9" id="Text Box 31" o:spid="_x0000_s1051" type="#_x0000_t202" style="position:absolute;margin-left:25.25pt;margin-top:285.2pt;width:269.25pt;height:437.8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" filled="f" stroked="f">
                <v:textbox style="mso-next-textbox:#Text Box 32">
                  <w:txbxContent/>
                </v:textbox>
                <w10:wrap type="square"/>
              </v:shape>
            </w:pict>
          </mc:Fallback>
        </mc:AlternateContent>
      </w:r>
      <w:r w:rsidR="00616DA5" w:rsidRPr="00696BEF">
        <w:rPr>
          <w:noProof/>
          <w:color w:val="9A9840"/>
          <w:lang w:val="en-US" w:eastAsia="en-US"/>
        </w:rPr>
        <mc:AlternateContent>
          <mc:Choice Requires="wps">
            <w:drawing>
              <wp:anchor distT="0" distB="0" distL="114300" distR="114300" simplePos="0" relativeHeight="251987968" behindDoc="0" locked="0" layoutInCell="1" allowOverlap="1" wp14:anchorId="7C1FFC7D" wp14:editId="67D64C39">
                <wp:simplePos x="0" y="0"/>
                <wp:positionH relativeFrom="column">
                  <wp:posOffset>4025735</wp:posOffset>
                </wp:positionH>
                <wp:positionV relativeFrom="paragraph">
                  <wp:posOffset>3728852</wp:posOffset>
                </wp:positionV>
                <wp:extent cx="3419475" cy="5454238"/>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3419475" cy="5454238"/>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7"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C1FFC7D" id="Text Box 32" o:spid="_x0000_s1052" type="#_x0000_t202" style="position:absolute;margin-left:317pt;margin-top:293.6pt;width:269.25pt;height:429.4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" filled="f" stroked="f">
                <v:textbox style="mso-next-textbox:#Text Box 44">
                  <w:txbxContent/>
                </v:textbox>
                <w10:wrap type="square"/>
              </v:shape>
            </w:pict>
          </mc:Fallback>
        </mc:AlternateContent>
      </w:r>
      <w:r w:rsidR="00926EE4" w:rsidRPr="00696BEF">
        <w:rPr>
          <w:noProof/>
          <w:color w:val="9A9840"/>
          <w:lang w:val="en-US" w:eastAsia="en-US"/>
        </w:rPr>
        <mc:AlternateContent>
          <mc:Choice Requires="wps">
            <w:drawing>
              <wp:anchor distT="0" distB="0" distL="114300" distR="114300" simplePos="0" relativeHeight="252042240" behindDoc="0" locked="0" layoutInCell="1" allowOverlap="1" wp14:anchorId="5A50CF5C" wp14:editId="20C0451C">
                <wp:simplePos x="0" y="0"/>
                <wp:positionH relativeFrom="column">
                  <wp:posOffset>241300</wp:posOffset>
                </wp:positionH>
                <wp:positionV relativeFrom="paragraph">
                  <wp:posOffset>9460865</wp:posOffset>
                </wp:positionV>
                <wp:extent cx="2557145" cy="31877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D422F2"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534D835E"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5144E369" w14:textId="4302797D" w:rsidR="003F12B8" w:rsidRPr="008660F9" w:rsidRDefault="003F12B8" w:rsidP="003F12B8">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A50CF5C" id="Text Box 66" o:spid="_x0000_s1055" type="#_x0000_t202" style="position:absolute;margin-left:19pt;margin-top:744.95pt;width:201.35pt;height:25.1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" filled="f" stroked="f">
                <v:textbox>
                  <w:txbxContent>
                    <w:p w14:paraId="46D422F2"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534D835E"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5144E369" w14:textId="4302797D" w:rsidR="003F12B8" w:rsidRPr="008660F9" w:rsidRDefault="003F12B8" w:rsidP="003F12B8">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926EE4" w:rsidRPr="00696BEF">
        <w:rPr>
          <w:noProof/>
          <w:color w:val="9A9840"/>
          <w:lang w:val="en-US" w:eastAsia="en-US"/>
        </w:rPr>
        <mc:AlternateContent>
          <mc:Choice Requires="wps">
            <w:drawing>
              <wp:anchor distT="0" distB="0" distL="114300" distR="114300" simplePos="0" relativeHeight="252043264" behindDoc="0" locked="0" layoutInCell="1" allowOverlap="1" wp14:anchorId="6F54CACE" wp14:editId="49E29E0C">
                <wp:simplePos x="0" y="0"/>
                <wp:positionH relativeFrom="column">
                  <wp:posOffset>7178040</wp:posOffset>
                </wp:positionH>
                <wp:positionV relativeFrom="paragraph">
                  <wp:posOffset>9477473</wp:posOffset>
                </wp:positionV>
                <wp:extent cx="368300" cy="30353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D514C6" w14:textId="071E9B21" w:rsidR="003F12B8" w:rsidRPr="008660F9" w:rsidRDefault="00A178A1" w:rsidP="003F12B8">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F54CACE" id="Text Box 67" o:spid="_x0000_s1056" type="#_x0000_t202" style="position:absolute;margin-left:565.2pt;margin-top:746.25pt;width:29pt;height:23.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" filled="f" stroked="f">
                <v:textbox>
                  <w:txbxContent>
                    <w:p w14:paraId="5AD514C6" w14:textId="071E9B21" w:rsidR="003F12B8" w:rsidRPr="008660F9" w:rsidRDefault="00A178A1" w:rsidP="003F12B8">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5</w:t>
                      </w:r>
                    </w:p>
                  </w:txbxContent>
                </v:textbox>
              </v:shape>
            </w:pict>
          </mc:Fallback>
        </mc:AlternateContent>
      </w:r>
      <w:r w:rsidR="007F439E">
        <w:br w:type="page"/>
      </w:r>
      <w:r w:rsidR="0071666B" w:rsidRPr="00696BEF">
        <w:rPr>
          <w:noProof/>
          <w:color w:val="9A9840"/>
          <w:lang w:val="en-US" w:eastAsia="en-US"/>
        </w:rPr>
        <w:lastRenderedPageBreak/>
        <mc:AlternateContent>
          <mc:Choice Requires="wps">
            <w:drawing>
              <wp:anchor distT="0" distB="0" distL="114300" distR="114300" simplePos="0" relativeHeight="252050432" behindDoc="0" locked="0" layoutInCell="1" allowOverlap="1" wp14:anchorId="091485D7" wp14:editId="632A54EF">
                <wp:simplePos x="0" y="0"/>
                <wp:positionH relativeFrom="column">
                  <wp:posOffset>233464</wp:posOffset>
                </wp:positionH>
                <wp:positionV relativeFrom="paragraph">
                  <wp:posOffset>4620638</wp:posOffset>
                </wp:positionV>
                <wp:extent cx="3521075" cy="3813243"/>
                <wp:effectExtent l="0" t="0" r="0" b="0"/>
                <wp:wrapSquare wrapText="bothSides"/>
                <wp:docPr id="75" name="Text Box 75"/>
                <wp:cNvGraphicFramePr/>
                <a:graphic xmlns:a="http://schemas.openxmlformats.org/drawingml/2006/main">
                  <a:graphicData uri="http://schemas.microsoft.com/office/word/2010/wordprocessingShape">
                    <wps:wsp>
                      <wps:cNvSpPr txBox="1"/>
                      <wps:spPr>
                        <a:xfrm>
                          <a:off x="0" y="0"/>
                          <a:ext cx="3521075" cy="3813243"/>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208076" w14:textId="77777777" w:rsidR="00F17C76" w:rsidRPr="00F17C76" w:rsidRDefault="00F17C76">
                            <w:pPr>
                              <w:numPr>
                                <w:ilvl w:val="0"/>
                                <w:numId w:val="7"/>
                              </w:numPr>
                              <w:shd w:val="clear" w:color="auto" w:fill="FFFFFF"/>
                              <w:spacing w:before="100" w:beforeAutospacing="1" w:after="120"/>
                              <w:ind w:left="357" w:hanging="357"/>
                              <w:jc w:val="both"/>
                              <w:rPr>
                                <w:rFonts w:ascii="Calibri" w:eastAsia="Times New Roman" w:hAnsi="Calibri" w:cs="Calibri"/>
                                <w:color w:val="7F7F7F" w:themeColor="text1" w:themeTint="80"/>
                                <w:sz w:val="21"/>
                                <w:szCs w:val="21"/>
                                <w:lang w:val="en-US"/>
                              </w:rPr>
                            </w:pPr>
                            <w:r w:rsidRPr="00F17C76">
                              <w:rPr>
                                <w:rFonts w:ascii="Calibri" w:eastAsia="Times New Roman" w:hAnsi="Calibri" w:cs="Calibri"/>
                                <w:b/>
                                <w:bCs/>
                                <w:color w:val="7F7F7F" w:themeColor="text1" w:themeTint="80"/>
                                <w:sz w:val="21"/>
                                <w:szCs w:val="21"/>
                                <w:lang w:val="en-US"/>
                              </w:rPr>
                              <w:t>Learn how to calm yourself.</w:t>
                            </w:r>
                            <w:r w:rsidRPr="00F17C76">
                              <w:rPr>
                                <w:rFonts w:ascii="Calibri" w:eastAsia="Times New Roman" w:hAnsi="Calibri" w:cs="Calibri"/>
                                <w:color w:val="7F7F7F" w:themeColor="text1" w:themeTint="80"/>
                                <w:sz w:val="21"/>
                                <w:szCs w:val="21"/>
                                <w:lang w:val="en-US"/>
                              </w:rPr>
                              <w:t xml:space="preserve"> When you feel yourself reacting to a challenge with escalating stress and anxiety, take steps to calm yourself (deep breathing, replacing negative thoughts).</w:t>
                            </w:r>
                          </w:p>
                          <w:p w14:paraId="7BED1358" w14:textId="77777777" w:rsidR="00F17C76" w:rsidRPr="00F17C76" w:rsidRDefault="00F17C76">
                            <w:pPr>
                              <w:numPr>
                                <w:ilvl w:val="0"/>
                                <w:numId w:val="7"/>
                              </w:numPr>
                              <w:shd w:val="clear" w:color="auto" w:fill="FFFFFF"/>
                              <w:spacing w:before="100" w:beforeAutospacing="1" w:after="120"/>
                              <w:ind w:left="357" w:hanging="357"/>
                              <w:jc w:val="both"/>
                              <w:rPr>
                                <w:rFonts w:ascii="Calibri" w:eastAsia="Times New Roman" w:hAnsi="Calibri" w:cs="Calibri"/>
                                <w:color w:val="7F7F7F" w:themeColor="text1" w:themeTint="80"/>
                                <w:sz w:val="21"/>
                                <w:szCs w:val="21"/>
                                <w:lang w:val="en-US"/>
                              </w:rPr>
                            </w:pPr>
                            <w:r w:rsidRPr="00F17C76">
                              <w:rPr>
                                <w:rFonts w:ascii="Calibri" w:eastAsia="Times New Roman" w:hAnsi="Calibri" w:cs="Calibri"/>
                                <w:b/>
                                <w:bCs/>
                                <w:color w:val="7F7F7F" w:themeColor="text1" w:themeTint="80"/>
                                <w:sz w:val="21"/>
                                <w:szCs w:val="21"/>
                                <w:lang w:val="en-US"/>
                              </w:rPr>
                              <w:t>Overcome your fear.</w:t>
                            </w:r>
                            <w:r w:rsidRPr="00F17C76">
                              <w:rPr>
                                <w:rFonts w:ascii="Calibri" w:eastAsia="Times New Roman" w:hAnsi="Calibri" w:cs="Calibri"/>
                                <w:color w:val="7F7F7F" w:themeColor="text1" w:themeTint="80"/>
                                <w:sz w:val="21"/>
                                <w:szCs w:val="21"/>
                                <w:lang w:val="en-US"/>
                              </w:rPr>
                              <w:t xml:space="preserve"> Everyone feels fear, especially when faced with a change. However, fear can hold you back from new experiences and opportunities for growth. If you are faced with a challenge that feels scary or overwhelming, start with the simplest thing you can do that takes you in the direction you want to go. Ask yourself, "What's the smallest thing I can do to get started?" Once you've thought about it, do it.</w:t>
                            </w:r>
                          </w:p>
                          <w:p w14:paraId="510C0710" w14:textId="77777777" w:rsidR="00F17C76" w:rsidRPr="00F17C76" w:rsidRDefault="00F17C76">
                            <w:pPr>
                              <w:numPr>
                                <w:ilvl w:val="0"/>
                                <w:numId w:val="7"/>
                              </w:numPr>
                              <w:shd w:val="clear" w:color="auto" w:fill="FFFFFF"/>
                              <w:spacing w:before="100" w:beforeAutospacing="1" w:after="120"/>
                              <w:ind w:left="357" w:hanging="357"/>
                              <w:jc w:val="both"/>
                              <w:rPr>
                                <w:rFonts w:ascii="Calibri" w:eastAsia="Times New Roman" w:hAnsi="Calibri" w:cs="Calibri"/>
                                <w:color w:val="7F7F7F" w:themeColor="text1" w:themeTint="80"/>
                                <w:sz w:val="21"/>
                                <w:szCs w:val="21"/>
                                <w:lang w:val="en-US"/>
                              </w:rPr>
                            </w:pPr>
                            <w:r w:rsidRPr="00F17C76">
                              <w:rPr>
                                <w:rFonts w:ascii="Calibri" w:eastAsia="Times New Roman" w:hAnsi="Calibri" w:cs="Calibri"/>
                                <w:b/>
                                <w:bCs/>
                                <w:color w:val="7F7F7F" w:themeColor="text1" w:themeTint="80"/>
                                <w:sz w:val="21"/>
                                <w:szCs w:val="21"/>
                                <w:lang w:val="en-US"/>
                              </w:rPr>
                              <w:t>Let go of your anger.</w:t>
                            </w:r>
                            <w:r w:rsidRPr="00F17C76">
                              <w:rPr>
                                <w:rFonts w:ascii="Calibri" w:eastAsia="Times New Roman" w:hAnsi="Calibri" w:cs="Calibri"/>
                                <w:color w:val="7F7F7F" w:themeColor="text1" w:themeTint="80"/>
                                <w:sz w:val="21"/>
                                <w:szCs w:val="21"/>
                                <w:lang w:val="en-US"/>
                              </w:rPr>
                              <w:t xml:space="preserve"> A difficult challenge can cause you to feel angry and upset. These feelings are normal, but they won't help you move forward. Work through your </w:t>
                            </w:r>
                            <w:proofErr w:type="gramStart"/>
                            <w:r w:rsidRPr="00F17C76">
                              <w:rPr>
                                <w:rFonts w:ascii="Calibri" w:eastAsia="Times New Roman" w:hAnsi="Calibri" w:cs="Calibri"/>
                                <w:color w:val="7F7F7F" w:themeColor="text1" w:themeTint="80"/>
                                <w:sz w:val="21"/>
                                <w:szCs w:val="21"/>
                                <w:lang w:val="en-US"/>
                              </w:rPr>
                              <w:t>anger, and</w:t>
                            </w:r>
                            <w:proofErr w:type="gramEnd"/>
                            <w:r w:rsidRPr="00F17C76">
                              <w:rPr>
                                <w:rFonts w:ascii="Calibri" w:eastAsia="Times New Roman" w:hAnsi="Calibri" w:cs="Calibri"/>
                                <w:color w:val="7F7F7F" w:themeColor="text1" w:themeTint="80"/>
                                <w:sz w:val="21"/>
                                <w:szCs w:val="21"/>
                                <w:lang w:val="en-US"/>
                              </w:rPr>
                              <w:t xml:space="preserve"> try to let go of negative feelings by writing about them or talking with a trusted friend.</w:t>
                            </w:r>
                          </w:p>
                          <w:p w14:paraId="5577C076" w14:textId="77777777" w:rsidR="00F17C76" w:rsidRPr="00F17C76" w:rsidRDefault="00F17C76">
                            <w:pPr>
                              <w:numPr>
                                <w:ilvl w:val="0"/>
                                <w:numId w:val="7"/>
                              </w:numPr>
                              <w:shd w:val="clear" w:color="auto" w:fill="FFFFFF"/>
                              <w:spacing w:before="100" w:beforeAutospacing="1" w:after="120"/>
                              <w:ind w:left="357" w:hanging="357"/>
                              <w:jc w:val="both"/>
                              <w:rPr>
                                <w:rFonts w:ascii="Calibri" w:eastAsia="Times New Roman" w:hAnsi="Calibri" w:cs="Calibri"/>
                                <w:color w:val="7F7F7F" w:themeColor="text1" w:themeTint="80"/>
                                <w:sz w:val="21"/>
                                <w:szCs w:val="21"/>
                                <w:lang w:val="en-US"/>
                              </w:rPr>
                            </w:pPr>
                            <w:proofErr w:type="gramStart"/>
                            <w:r w:rsidRPr="00F17C76">
                              <w:rPr>
                                <w:rFonts w:ascii="Calibri" w:eastAsia="Times New Roman" w:hAnsi="Calibri" w:cs="Calibri"/>
                                <w:b/>
                                <w:bCs/>
                                <w:color w:val="7F7F7F" w:themeColor="text1" w:themeTint="80"/>
                                <w:sz w:val="21"/>
                                <w:szCs w:val="21"/>
                                <w:lang w:val="en-US"/>
                              </w:rPr>
                              <w:t>Take action</w:t>
                            </w:r>
                            <w:proofErr w:type="gramEnd"/>
                            <w:r w:rsidRPr="00F17C76">
                              <w:rPr>
                                <w:rFonts w:ascii="Calibri" w:eastAsia="Times New Roman" w:hAnsi="Calibri" w:cs="Calibri"/>
                                <w:b/>
                                <w:bCs/>
                                <w:color w:val="7F7F7F" w:themeColor="text1" w:themeTint="80"/>
                                <w:sz w:val="21"/>
                                <w:szCs w:val="21"/>
                                <w:lang w:val="en-US"/>
                              </w:rPr>
                              <w:t>.</w:t>
                            </w:r>
                            <w:r w:rsidRPr="00F17C76">
                              <w:rPr>
                                <w:rFonts w:ascii="Calibri" w:eastAsia="Times New Roman" w:hAnsi="Calibri" w:cs="Calibri"/>
                                <w:color w:val="7F7F7F" w:themeColor="text1" w:themeTint="80"/>
                                <w:sz w:val="21"/>
                                <w:szCs w:val="21"/>
                                <w:lang w:val="en-US"/>
                              </w:rPr>
                              <w:t xml:space="preserve"> Avoid dwelling on problems. Focus on solutions instead. Figure out what you can do and then do it, one step at a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91485D7" id="Text Box 75" o:spid="_x0000_s1057" type="#_x0000_t202" style="position:absolute;margin-left:18.4pt;margin-top:363.85pt;width:277.25pt;height:300.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" filled="f" stroked="f">
                <v:textbox>
                  <w:txbxContent>
                    <w:p w14:paraId="6A208076" w14:textId="77777777" w:rsidR="00F17C76" w:rsidRPr="00F17C76" w:rsidRDefault="00F17C76" w:rsidP="0071666B">
                      <w:pPr>
                        <w:numPr>
                          <w:ilvl w:val="0"/>
                          <w:numId w:val="54"/>
                        </w:numPr>
                        <w:shd w:val="clear" w:color="auto" w:fill="FFFFFF"/>
                        <w:spacing w:before="100" w:beforeAutospacing="1" w:after="120"/>
                        <w:ind w:left="357" w:hanging="357"/>
                        <w:jc w:val="both"/>
                        <w:rPr>
                          <w:rFonts w:ascii="Calibri" w:eastAsia="Times New Roman" w:hAnsi="Calibri" w:cs="Calibri"/>
                          <w:color w:val="7F7F7F" w:themeColor="text1" w:themeTint="80"/>
                          <w:sz w:val="21"/>
                          <w:szCs w:val="21"/>
                          <w:lang w:val="en-US"/>
                        </w:rPr>
                      </w:pPr>
                      <w:r w:rsidRPr="00F17C76">
                        <w:rPr>
                          <w:rFonts w:ascii="Calibri" w:eastAsia="Times New Roman" w:hAnsi="Calibri" w:cs="Calibri"/>
                          <w:b/>
                          <w:bCs/>
                          <w:color w:val="7F7F7F" w:themeColor="text1" w:themeTint="80"/>
                          <w:sz w:val="21"/>
                          <w:szCs w:val="21"/>
                          <w:lang w:val="en-US"/>
                        </w:rPr>
                        <w:t>Learn how to calm yourself.</w:t>
                      </w:r>
                      <w:r w:rsidRPr="00F17C76">
                        <w:rPr>
                          <w:rFonts w:ascii="Calibri" w:eastAsia="Times New Roman" w:hAnsi="Calibri" w:cs="Calibri"/>
                          <w:color w:val="7F7F7F" w:themeColor="text1" w:themeTint="80"/>
                          <w:sz w:val="21"/>
                          <w:szCs w:val="21"/>
                          <w:lang w:val="en-US"/>
                        </w:rPr>
                        <w:t xml:space="preserve"> When you feel yourself reacting to a challenge with escalating stress and anxiety, take steps to calm yourself (deep breathing, replacing negative thoughts).</w:t>
                      </w:r>
                    </w:p>
                    <w:p w14:paraId="7BED1358" w14:textId="77777777" w:rsidR="00F17C76" w:rsidRPr="00F17C76" w:rsidRDefault="00F17C76" w:rsidP="0071666B">
                      <w:pPr>
                        <w:numPr>
                          <w:ilvl w:val="0"/>
                          <w:numId w:val="54"/>
                        </w:numPr>
                        <w:shd w:val="clear" w:color="auto" w:fill="FFFFFF"/>
                        <w:spacing w:before="100" w:beforeAutospacing="1" w:after="120"/>
                        <w:ind w:left="357" w:hanging="357"/>
                        <w:jc w:val="both"/>
                        <w:rPr>
                          <w:rFonts w:ascii="Calibri" w:eastAsia="Times New Roman" w:hAnsi="Calibri" w:cs="Calibri"/>
                          <w:color w:val="7F7F7F" w:themeColor="text1" w:themeTint="80"/>
                          <w:sz w:val="21"/>
                          <w:szCs w:val="21"/>
                          <w:lang w:val="en-US"/>
                        </w:rPr>
                      </w:pPr>
                      <w:r w:rsidRPr="00F17C76">
                        <w:rPr>
                          <w:rFonts w:ascii="Calibri" w:eastAsia="Times New Roman" w:hAnsi="Calibri" w:cs="Calibri"/>
                          <w:b/>
                          <w:bCs/>
                          <w:color w:val="7F7F7F" w:themeColor="text1" w:themeTint="80"/>
                          <w:sz w:val="21"/>
                          <w:szCs w:val="21"/>
                          <w:lang w:val="en-US"/>
                        </w:rPr>
                        <w:t>Overcome your fear.</w:t>
                      </w:r>
                      <w:r w:rsidRPr="00F17C76">
                        <w:rPr>
                          <w:rFonts w:ascii="Calibri" w:eastAsia="Times New Roman" w:hAnsi="Calibri" w:cs="Calibri"/>
                          <w:color w:val="7F7F7F" w:themeColor="text1" w:themeTint="80"/>
                          <w:sz w:val="21"/>
                          <w:szCs w:val="21"/>
                          <w:lang w:val="en-US"/>
                        </w:rPr>
                        <w:t xml:space="preserve"> Everyone feels fear, especially when faced with a change. However, fear can hold you back from new experiences and opportunities for growth. If you are faced with a challenge that feels scary or overwhelming, start with the simplest thing you can do that takes you in the direction you want to go. Ask yourself, "What's the smallest thing I can do to get started?" Once you've thought about it, do it.</w:t>
                      </w:r>
                    </w:p>
                    <w:p w14:paraId="510C0710" w14:textId="77777777" w:rsidR="00F17C76" w:rsidRPr="00F17C76" w:rsidRDefault="00F17C76" w:rsidP="0071666B">
                      <w:pPr>
                        <w:numPr>
                          <w:ilvl w:val="0"/>
                          <w:numId w:val="54"/>
                        </w:numPr>
                        <w:shd w:val="clear" w:color="auto" w:fill="FFFFFF"/>
                        <w:spacing w:before="100" w:beforeAutospacing="1" w:after="120"/>
                        <w:ind w:left="357" w:hanging="357"/>
                        <w:jc w:val="both"/>
                        <w:rPr>
                          <w:rFonts w:ascii="Calibri" w:eastAsia="Times New Roman" w:hAnsi="Calibri" w:cs="Calibri"/>
                          <w:color w:val="7F7F7F" w:themeColor="text1" w:themeTint="80"/>
                          <w:sz w:val="21"/>
                          <w:szCs w:val="21"/>
                          <w:lang w:val="en-US"/>
                        </w:rPr>
                      </w:pPr>
                      <w:r w:rsidRPr="00F17C76">
                        <w:rPr>
                          <w:rFonts w:ascii="Calibri" w:eastAsia="Times New Roman" w:hAnsi="Calibri" w:cs="Calibri"/>
                          <w:b/>
                          <w:bCs/>
                          <w:color w:val="7F7F7F" w:themeColor="text1" w:themeTint="80"/>
                          <w:sz w:val="21"/>
                          <w:szCs w:val="21"/>
                          <w:lang w:val="en-US"/>
                        </w:rPr>
                        <w:t>Let go of your anger.</w:t>
                      </w:r>
                      <w:r w:rsidRPr="00F17C76">
                        <w:rPr>
                          <w:rFonts w:ascii="Calibri" w:eastAsia="Times New Roman" w:hAnsi="Calibri" w:cs="Calibri"/>
                          <w:color w:val="7F7F7F" w:themeColor="text1" w:themeTint="80"/>
                          <w:sz w:val="21"/>
                          <w:szCs w:val="21"/>
                          <w:lang w:val="en-US"/>
                        </w:rPr>
                        <w:t xml:space="preserve"> A difficult challenge can cause you to feel angry and upset. These feelings are normal, but they won't help you move forward. Work through your </w:t>
                      </w:r>
                      <w:proofErr w:type="gramStart"/>
                      <w:r w:rsidRPr="00F17C76">
                        <w:rPr>
                          <w:rFonts w:ascii="Calibri" w:eastAsia="Times New Roman" w:hAnsi="Calibri" w:cs="Calibri"/>
                          <w:color w:val="7F7F7F" w:themeColor="text1" w:themeTint="80"/>
                          <w:sz w:val="21"/>
                          <w:szCs w:val="21"/>
                          <w:lang w:val="en-US"/>
                        </w:rPr>
                        <w:t>anger, and</w:t>
                      </w:r>
                      <w:proofErr w:type="gramEnd"/>
                      <w:r w:rsidRPr="00F17C76">
                        <w:rPr>
                          <w:rFonts w:ascii="Calibri" w:eastAsia="Times New Roman" w:hAnsi="Calibri" w:cs="Calibri"/>
                          <w:color w:val="7F7F7F" w:themeColor="text1" w:themeTint="80"/>
                          <w:sz w:val="21"/>
                          <w:szCs w:val="21"/>
                          <w:lang w:val="en-US"/>
                        </w:rPr>
                        <w:t xml:space="preserve"> try to let go of negative feelings by writing about them or talking with a trusted friend.</w:t>
                      </w:r>
                    </w:p>
                    <w:p w14:paraId="5577C076" w14:textId="77777777" w:rsidR="00F17C76" w:rsidRPr="00F17C76" w:rsidRDefault="00F17C76" w:rsidP="0071666B">
                      <w:pPr>
                        <w:numPr>
                          <w:ilvl w:val="0"/>
                          <w:numId w:val="54"/>
                        </w:numPr>
                        <w:shd w:val="clear" w:color="auto" w:fill="FFFFFF"/>
                        <w:spacing w:before="100" w:beforeAutospacing="1" w:after="120"/>
                        <w:ind w:left="357" w:hanging="357"/>
                        <w:jc w:val="both"/>
                        <w:rPr>
                          <w:rFonts w:ascii="Calibri" w:eastAsia="Times New Roman" w:hAnsi="Calibri" w:cs="Calibri"/>
                          <w:color w:val="7F7F7F" w:themeColor="text1" w:themeTint="80"/>
                          <w:sz w:val="21"/>
                          <w:szCs w:val="21"/>
                          <w:lang w:val="en-US"/>
                        </w:rPr>
                      </w:pPr>
                      <w:proofErr w:type="gramStart"/>
                      <w:r w:rsidRPr="00F17C76">
                        <w:rPr>
                          <w:rFonts w:ascii="Calibri" w:eastAsia="Times New Roman" w:hAnsi="Calibri" w:cs="Calibri"/>
                          <w:b/>
                          <w:bCs/>
                          <w:color w:val="7F7F7F" w:themeColor="text1" w:themeTint="80"/>
                          <w:sz w:val="21"/>
                          <w:szCs w:val="21"/>
                          <w:lang w:val="en-US"/>
                        </w:rPr>
                        <w:t>Take action</w:t>
                      </w:r>
                      <w:proofErr w:type="gramEnd"/>
                      <w:r w:rsidRPr="00F17C76">
                        <w:rPr>
                          <w:rFonts w:ascii="Calibri" w:eastAsia="Times New Roman" w:hAnsi="Calibri" w:cs="Calibri"/>
                          <w:b/>
                          <w:bCs/>
                          <w:color w:val="7F7F7F" w:themeColor="text1" w:themeTint="80"/>
                          <w:sz w:val="21"/>
                          <w:szCs w:val="21"/>
                          <w:lang w:val="en-US"/>
                        </w:rPr>
                        <w:t>.</w:t>
                      </w:r>
                      <w:r w:rsidRPr="00F17C76">
                        <w:rPr>
                          <w:rFonts w:ascii="Calibri" w:eastAsia="Times New Roman" w:hAnsi="Calibri" w:cs="Calibri"/>
                          <w:color w:val="7F7F7F" w:themeColor="text1" w:themeTint="80"/>
                          <w:sz w:val="21"/>
                          <w:szCs w:val="21"/>
                          <w:lang w:val="en-US"/>
                        </w:rPr>
                        <w:t xml:space="preserve"> Avoid dwelling on problems. Focus on solutions instead. Figure out what you can do and then do it, one step at a time.</w:t>
                      </w:r>
                    </w:p>
                  </w:txbxContent>
                </v:textbox>
                <w10:wrap type="square"/>
              </v:shape>
            </w:pict>
          </mc:Fallback>
        </mc:AlternateContent>
      </w:r>
      <w:r w:rsidR="0071666B" w:rsidRPr="00696BEF">
        <w:rPr>
          <w:noProof/>
          <w:color w:val="9A9840"/>
          <w:lang w:val="en-US" w:eastAsia="en-US"/>
        </w:rPr>
        <mc:AlternateContent>
          <mc:Choice Requires="wps">
            <w:drawing>
              <wp:anchor distT="0" distB="0" distL="114300" distR="114300" simplePos="0" relativeHeight="252122112" behindDoc="0" locked="0" layoutInCell="1" allowOverlap="1" wp14:anchorId="13AF19C5" wp14:editId="0B3B289D">
                <wp:simplePos x="0" y="0"/>
                <wp:positionH relativeFrom="column">
                  <wp:posOffset>4182745</wp:posOffset>
                </wp:positionH>
                <wp:positionV relativeFrom="paragraph">
                  <wp:posOffset>4620638</wp:posOffset>
                </wp:positionV>
                <wp:extent cx="3365500" cy="2227634"/>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3365500" cy="2227634"/>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BA9BFE" w14:textId="4565B891" w:rsidR="0071666B" w:rsidRPr="0071666B" w:rsidRDefault="0071666B">
                            <w:pPr>
                              <w:numPr>
                                <w:ilvl w:val="0"/>
                                <w:numId w:val="7"/>
                              </w:numPr>
                              <w:shd w:val="clear" w:color="auto" w:fill="FFFFFF"/>
                              <w:spacing w:before="100" w:beforeAutospacing="1" w:after="100" w:afterAutospacing="1"/>
                              <w:jc w:val="both"/>
                              <w:rPr>
                                <w:rFonts w:ascii="Calibri" w:eastAsia="Times New Roman" w:hAnsi="Calibri" w:cs="Calibri"/>
                                <w:color w:val="7F7F7F" w:themeColor="text1" w:themeTint="80"/>
                                <w:sz w:val="21"/>
                                <w:szCs w:val="21"/>
                                <w:lang w:val="en-US"/>
                              </w:rPr>
                            </w:pPr>
                            <w:r w:rsidRPr="00F17C76">
                              <w:rPr>
                                <w:rFonts w:ascii="Calibri" w:eastAsia="Times New Roman" w:hAnsi="Calibri" w:cs="Calibri"/>
                                <w:b/>
                                <w:bCs/>
                                <w:color w:val="7F7F7F" w:themeColor="text1" w:themeTint="80"/>
                                <w:sz w:val="21"/>
                                <w:szCs w:val="21"/>
                                <w:lang w:val="en-US"/>
                              </w:rPr>
                              <w:t>Laugh.</w:t>
                            </w:r>
                            <w:r w:rsidRPr="00F17C76">
                              <w:rPr>
                                <w:rFonts w:ascii="Calibri" w:eastAsia="Times New Roman" w:hAnsi="Calibri" w:cs="Calibri"/>
                                <w:color w:val="7F7F7F" w:themeColor="text1" w:themeTint="80"/>
                                <w:sz w:val="21"/>
                                <w:szCs w:val="21"/>
                                <w:lang w:val="en-US"/>
                              </w:rPr>
                              <w:t xml:space="preserve"> Even when things seem to be falling apart around you, try to find time to smile and laugh. It's very healing, and it will help you forget your worries for a few moments. Watch a movie that makes you laugh, or spend time with a friend with a good sense of </w:t>
                            </w:r>
                            <w:proofErr w:type="gramStart"/>
                            <w:r w:rsidRPr="00F17C76">
                              <w:rPr>
                                <w:rFonts w:ascii="Calibri" w:eastAsia="Times New Roman" w:hAnsi="Calibri" w:cs="Calibri"/>
                                <w:color w:val="7F7F7F" w:themeColor="text1" w:themeTint="80"/>
                                <w:sz w:val="21"/>
                                <w:szCs w:val="21"/>
                                <w:lang w:val="en-US"/>
                              </w:rPr>
                              <w:t>humor</w:t>
                            </w:r>
                            <w:proofErr w:type="gramEnd"/>
                          </w:p>
                          <w:p w14:paraId="4013D3C6" w14:textId="02FF165A" w:rsidR="0071666B" w:rsidRPr="00F17C76" w:rsidRDefault="0071666B" w:rsidP="0071666B">
                            <w:pPr>
                              <w:spacing w:before="60" w:after="80" w:line="264" w:lineRule="auto"/>
                              <w:rPr>
                                <w:rFonts w:ascii="Calibri" w:hAnsi="Calibri"/>
                                <w:bCs/>
                                <w:color w:val="6A6E6C"/>
                                <w:sz w:val="19"/>
                                <w:szCs w:val="19"/>
                                <w:lang w:val="en-US"/>
                              </w:rPr>
                            </w:pPr>
                            <w:r w:rsidRPr="00F17C76">
                              <w:rPr>
                                <w:rFonts w:ascii="Calibri" w:hAnsi="Calibri"/>
                                <w:bCs/>
                                <w:color w:val="6A6E6C"/>
                                <w:sz w:val="19"/>
                                <w:szCs w:val="19"/>
                                <w:lang w:val="en-US"/>
                              </w:rPr>
                              <w:t>_____________________________________________</w:t>
                            </w:r>
                          </w:p>
                          <w:p w14:paraId="4269D301" w14:textId="64608A93" w:rsidR="0071666B" w:rsidRPr="0071666B" w:rsidRDefault="0071666B" w:rsidP="0071666B">
                            <w:pPr>
                              <w:spacing w:before="60" w:after="80" w:line="264" w:lineRule="auto"/>
                              <w:rPr>
                                <w:rFonts w:ascii="Calibri" w:hAnsi="Calibri"/>
                                <w:bCs/>
                                <w:color w:val="6A6E6C"/>
                                <w:sz w:val="18"/>
                                <w:szCs w:val="18"/>
                                <w:lang w:val="en-US"/>
                              </w:rPr>
                            </w:pPr>
                            <w:r w:rsidRPr="0071666B">
                              <w:rPr>
                                <w:rFonts w:ascii="Calibri" w:hAnsi="Calibri"/>
                                <w:bCs/>
                                <w:color w:val="6A6E6C"/>
                                <w:sz w:val="18"/>
                                <w:szCs w:val="18"/>
                                <w:lang w:val="en-US"/>
                              </w:rPr>
                              <w:t>U.S. Department of State Archives. (n.d.). </w:t>
                            </w:r>
                            <w:r w:rsidRPr="0071666B">
                              <w:rPr>
                                <w:rFonts w:ascii="Calibri" w:hAnsi="Calibri"/>
                                <w:bCs/>
                                <w:i/>
                                <w:iCs/>
                                <w:color w:val="6A6E6C"/>
                                <w:sz w:val="18"/>
                                <w:szCs w:val="18"/>
                                <w:lang w:val="en-US"/>
                              </w:rPr>
                              <w:t>What is resilience?</w:t>
                            </w:r>
                            <w:r w:rsidRPr="0071666B">
                              <w:rPr>
                                <w:rFonts w:ascii="Calibri" w:hAnsi="Calibri"/>
                                <w:bCs/>
                                <w:color w:val="6A6E6C"/>
                                <w:sz w:val="18"/>
                                <w:szCs w:val="18"/>
                                <w:lang w:val="en-US"/>
                              </w:rPr>
                              <w:t xml:space="preserve"> Retrieved August 5, 2021, from </w:t>
                            </w:r>
                            <w:proofErr w:type="gramStart"/>
                            <w:r w:rsidRPr="0071666B">
                              <w:rPr>
                                <w:rFonts w:ascii="Calibri" w:hAnsi="Calibri"/>
                                <w:bCs/>
                                <w:color w:val="6A6E6C"/>
                                <w:sz w:val="18"/>
                                <w:szCs w:val="18"/>
                                <w:lang w:val="en-US"/>
                              </w:rPr>
                              <w:t>https://www.state.gov</w:t>
                            </w:r>
                            <w:proofErr w:type="gramEnd"/>
                          </w:p>
                          <w:p w14:paraId="040F6125" w14:textId="12E33072" w:rsidR="0071666B" w:rsidRPr="00F17C76" w:rsidRDefault="0071666B" w:rsidP="0071666B">
                            <w:pPr>
                              <w:spacing w:before="60" w:after="80" w:line="264" w:lineRule="auto"/>
                              <w:rPr>
                                <w:rFonts w:ascii="Calibri" w:hAnsi="Calibri"/>
                                <w:bCs/>
                                <w:color w:val="6A6E6C"/>
                                <w:sz w:val="19"/>
                                <w:szCs w:val="19"/>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3AF19C5" id="Text Box 43" o:spid="_x0000_s1058" type="#_x0000_t202" style="position:absolute;margin-left:329.35pt;margin-top:363.85pt;width:265pt;height:175.4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" filled="f" stroked="f">
                <v:textbox>
                  <w:txbxContent>
                    <w:p w14:paraId="25BA9BFE" w14:textId="4565B891" w:rsidR="0071666B" w:rsidRPr="0071666B" w:rsidRDefault="0071666B" w:rsidP="0071666B">
                      <w:pPr>
                        <w:numPr>
                          <w:ilvl w:val="0"/>
                          <w:numId w:val="54"/>
                        </w:numPr>
                        <w:shd w:val="clear" w:color="auto" w:fill="FFFFFF"/>
                        <w:spacing w:before="100" w:beforeAutospacing="1" w:after="100" w:afterAutospacing="1"/>
                        <w:jc w:val="both"/>
                        <w:rPr>
                          <w:rFonts w:ascii="Calibri" w:eastAsia="Times New Roman" w:hAnsi="Calibri" w:cs="Calibri"/>
                          <w:color w:val="7F7F7F" w:themeColor="text1" w:themeTint="80"/>
                          <w:sz w:val="21"/>
                          <w:szCs w:val="21"/>
                          <w:lang w:val="en-US"/>
                        </w:rPr>
                      </w:pPr>
                      <w:r w:rsidRPr="00F17C76">
                        <w:rPr>
                          <w:rFonts w:ascii="Calibri" w:eastAsia="Times New Roman" w:hAnsi="Calibri" w:cs="Calibri"/>
                          <w:b/>
                          <w:bCs/>
                          <w:color w:val="7F7F7F" w:themeColor="text1" w:themeTint="80"/>
                          <w:sz w:val="21"/>
                          <w:szCs w:val="21"/>
                          <w:lang w:val="en-US"/>
                        </w:rPr>
                        <w:t>Laugh.</w:t>
                      </w:r>
                      <w:r w:rsidRPr="00F17C76">
                        <w:rPr>
                          <w:rFonts w:ascii="Calibri" w:eastAsia="Times New Roman" w:hAnsi="Calibri" w:cs="Calibri"/>
                          <w:color w:val="7F7F7F" w:themeColor="text1" w:themeTint="80"/>
                          <w:sz w:val="21"/>
                          <w:szCs w:val="21"/>
                          <w:lang w:val="en-US"/>
                        </w:rPr>
                        <w:t xml:space="preserve"> Even when things seem to be falling apart around you, try to find time to smile and laugh. It's very healing, and it will help you forget your worries for a few moments. Watch a movie that makes you laugh, or spend time with a friend with a good sense of </w:t>
                      </w:r>
                      <w:proofErr w:type="gramStart"/>
                      <w:r w:rsidRPr="00F17C76">
                        <w:rPr>
                          <w:rFonts w:ascii="Calibri" w:eastAsia="Times New Roman" w:hAnsi="Calibri" w:cs="Calibri"/>
                          <w:color w:val="7F7F7F" w:themeColor="text1" w:themeTint="80"/>
                          <w:sz w:val="21"/>
                          <w:szCs w:val="21"/>
                          <w:lang w:val="en-US"/>
                        </w:rPr>
                        <w:t>humor</w:t>
                      </w:r>
                      <w:proofErr w:type="gramEnd"/>
                    </w:p>
                    <w:p w14:paraId="4013D3C6" w14:textId="02FF165A" w:rsidR="0071666B" w:rsidRPr="00F17C76" w:rsidRDefault="0071666B" w:rsidP="0071666B">
                      <w:pPr>
                        <w:spacing w:before="60" w:after="80" w:line="264" w:lineRule="auto"/>
                        <w:rPr>
                          <w:rFonts w:ascii="Calibri" w:hAnsi="Calibri"/>
                          <w:bCs/>
                          <w:color w:val="6A6E6C"/>
                          <w:sz w:val="19"/>
                          <w:szCs w:val="19"/>
                          <w:lang w:val="en-US"/>
                        </w:rPr>
                      </w:pPr>
                      <w:r w:rsidRPr="00F17C76">
                        <w:rPr>
                          <w:rFonts w:ascii="Calibri" w:hAnsi="Calibri"/>
                          <w:bCs/>
                          <w:color w:val="6A6E6C"/>
                          <w:sz w:val="19"/>
                          <w:szCs w:val="19"/>
                          <w:lang w:val="en-US"/>
                        </w:rPr>
                        <w:t>_____________________________________________</w:t>
                      </w:r>
                    </w:p>
                    <w:p w14:paraId="4269D301" w14:textId="64608A93" w:rsidR="0071666B" w:rsidRPr="0071666B" w:rsidRDefault="0071666B" w:rsidP="0071666B">
                      <w:pPr>
                        <w:spacing w:before="60" w:after="80" w:line="264" w:lineRule="auto"/>
                        <w:rPr>
                          <w:rFonts w:ascii="Calibri" w:hAnsi="Calibri"/>
                          <w:bCs/>
                          <w:color w:val="6A6E6C"/>
                          <w:sz w:val="18"/>
                          <w:szCs w:val="18"/>
                          <w:lang w:val="en-US"/>
                        </w:rPr>
                      </w:pPr>
                      <w:r w:rsidRPr="0071666B">
                        <w:rPr>
                          <w:rFonts w:ascii="Calibri" w:hAnsi="Calibri"/>
                          <w:bCs/>
                          <w:color w:val="6A6E6C"/>
                          <w:sz w:val="18"/>
                          <w:szCs w:val="18"/>
                          <w:lang w:val="en-US"/>
                        </w:rPr>
                        <w:t>U.S. Department of State Archives. (n.d.). </w:t>
                      </w:r>
                      <w:r w:rsidRPr="0071666B">
                        <w:rPr>
                          <w:rFonts w:ascii="Calibri" w:hAnsi="Calibri"/>
                          <w:bCs/>
                          <w:i/>
                          <w:iCs/>
                          <w:color w:val="6A6E6C"/>
                          <w:sz w:val="18"/>
                          <w:szCs w:val="18"/>
                          <w:lang w:val="en-US"/>
                        </w:rPr>
                        <w:t>What is resilience?</w:t>
                      </w:r>
                      <w:r w:rsidRPr="0071666B">
                        <w:rPr>
                          <w:rFonts w:ascii="Calibri" w:hAnsi="Calibri"/>
                          <w:bCs/>
                          <w:color w:val="6A6E6C"/>
                          <w:sz w:val="18"/>
                          <w:szCs w:val="18"/>
                          <w:lang w:val="en-US"/>
                        </w:rPr>
                        <w:t xml:space="preserve"> Retrieved August 5, 2021, from </w:t>
                      </w:r>
                      <w:proofErr w:type="gramStart"/>
                      <w:r w:rsidRPr="0071666B">
                        <w:rPr>
                          <w:rFonts w:ascii="Calibri" w:hAnsi="Calibri"/>
                          <w:bCs/>
                          <w:color w:val="6A6E6C"/>
                          <w:sz w:val="18"/>
                          <w:szCs w:val="18"/>
                          <w:lang w:val="en-US"/>
                        </w:rPr>
                        <w:t>https://www.state.gov</w:t>
                      </w:r>
                      <w:proofErr w:type="gramEnd"/>
                    </w:p>
                    <w:p w14:paraId="040F6125" w14:textId="12E33072" w:rsidR="0071666B" w:rsidRPr="00F17C76" w:rsidRDefault="0071666B" w:rsidP="0071666B">
                      <w:pPr>
                        <w:spacing w:before="60" w:after="80" w:line="264" w:lineRule="auto"/>
                        <w:rPr>
                          <w:rFonts w:ascii="Calibri" w:hAnsi="Calibri"/>
                          <w:bCs/>
                          <w:color w:val="6A6E6C"/>
                          <w:sz w:val="19"/>
                          <w:szCs w:val="19"/>
                          <w:lang w:val="en-US"/>
                        </w:rPr>
                      </w:pPr>
                    </w:p>
                  </w:txbxContent>
                </v:textbox>
                <w10:wrap type="square"/>
              </v:shape>
            </w:pict>
          </mc:Fallback>
        </mc:AlternateContent>
      </w:r>
      <w:r w:rsidR="00F17C76" w:rsidRPr="00194AF8">
        <w:rPr>
          <w:noProof/>
        </w:rPr>
        <mc:AlternateContent>
          <mc:Choice Requires="wps">
            <w:drawing>
              <wp:anchor distT="0" distB="0" distL="114300" distR="114300" simplePos="0" relativeHeight="252011520" behindDoc="0" locked="0" layoutInCell="1" allowOverlap="1" wp14:anchorId="399D2BEE" wp14:editId="641BEEF5">
                <wp:simplePos x="0" y="0"/>
                <wp:positionH relativeFrom="column">
                  <wp:posOffset>514985</wp:posOffset>
                </wp:positionH>
                <wp:positionV relativeFrom="paragraph">
                  <wp:posOffset>3394670</wp:posOffset>
                </wp:positionV>
                <wp:extent cx="4922196" cy="710119"/>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922196" cy="710119"/>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D1CB3D" w14:textId="4C7A0FE9" w:rsidR="007E7057" w:rsidRPr="00F17C76" w:rsidRDefault="00F17C76" w:rsidP="00F17C76">
                            <w:pPr>
                              <w:spacing w:line="228" w:lineRule="auto"/>
                              <w:rPr>
                                <w:rFonts w:eastAsia="Times New Roman"/>
                                <w:b/>
                                <w:bCs/>
                                <w:color w:val="FFFFFF" w:themeColor="background1"/>
                                <w:kern w:val="36"/>
                                <w:sz w:val="72"/>
                                <w:szCs w:val="72"/>
                                <w:lang w:val="en-US"/>
                              </w:rPr>
                            </w:pPr>
                            <w:r w:rsidRPr="00F17C76">
                              <w:rPr>
                                <w:rFonts w:eastAsia="Times New Roman"/>
                                <w:b/>
                                <w:bCs/>
                                <w:color w:val="FFFFFF" w:themeColor="background1"/>
                                <w:kern w:val="36"/>
                                <w:sz w:val="72"/>
                                <w:szCs w:val="72"/>
                                <w:lang w:val="en-US"/>
                              </w:rPr>
                              <w:t>WHAT IS RESILIENCE?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9D2BEE" id="Text Box 46" o:spid="_x0000_s1059" type="#_x0000_t202" style="position:absolute;margin-left:40.55pt;margin-top:267.3pt;width:387.55pt;height:55.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" filled="f" stroked="f">
                <v:textbox>
                  <w:txbxContent>
                    <w:p w14:paraId="56D1CB3D" w14:textId="4C7A0FE9" w:rsidR="007E7057" w:rsidRPr="00F17C76" w:rsidRDefault="00F17C76" w:rsidP="00F17C76">
                      <w:pPr>
                        <w:spacing w:line="228" w:lineRule="auto"/>
                        <w:rPr>
                          <w:rFonts w:eastAsia="Times New Roman"/>
                          <w:b/>
                          <w:bCs/>
                          <w:color w:val="FFFFFF" w:themeColor="background1"/>
                          <w:kern w:val="36"/>
                          <w:sz w:val="72"/>
                          <w:szCs w:val="72"/>
                          <w:lang w:val="en-US"/>
                        </w:rPr>
                      </w:pPr>
                      <w:r w:rsidRPr="00F17C76">
                        <w:rPr>
                          <w:rFonts w:eastAsia="Times New Roman"/>
                          <w:b/>
                          <w:bCs/>
                          <w:color w:val="FFFFFF" w:themeColor="background1"/>
                          <w:kern w:val="36"/>
                          <w:sz w:val="72"/>
                          <w:szCs w:val="72"/>
                          <w:lang w:val="en-US"/>
                        </w:rPr>
                        <w:t>WHAT IS RESILIENCE?</w:t>
                      </w:r>
                    </w:p>
                  </w:txbxContent>
                </v:textbox>
                <w10:wrap type="square"/>
              </v:shape>
            </w:pict>
          </mc:Fallback>
        </mc:AlternateContent>
      </w:r>
      <w:r w:rsidR="006D4C79">
        <w:rPr>
          <w:noProof/>
          <w:lang w:val="en-US" w:eastAsia="en-US"/>
        </w:rPr>
        <w:drawing>
          <wp:anchor distT="0" distB="0" distL="114300" distR="114300" simplePos="0" relativeHeight="251570098" behindDoc="1" locked="0" layoutInCell="1" allowOverlap="1" wp14:anchorId="56505611" wp14:editId="00583C57">
            <wp:simplePos x="0" y="0"/>
            <wp:positionH relativeFrom="column">
              <wp:posOffset>2494</wp:posOffset>
            </wp:positionH>
            <wp:positionV relativeFrom="paragraph">
              <wp:posOffset>0</wp:posOffset>
            </wp:positionV>
            <wp:extent cx="7758521" cy="10040440"/>
            <wp:effectExtent l="0" t="0" r="127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7758521" cy="10040440"/>
                    </a:xfrm>
                    <a:prstGeom prst="rect">
                      <a:avLst/>
                    </a:prstGeom>
                  </pic:spPr>
                </pic:pic>
              </a:graphicData>
            </a:graphic>
            <wp14:sizeRelH relativeFrom="page">
              <wp14:pctWidth>0</wp14:pctWidth>
            </wp14:sizeRelH>
            <wp14:sizeRelV relativeFrom="page">
              <wp14:pctHeight>0</wp14:pctHeight>
            </wp14:sizeRelV>
          </wp:anchor>
        </w:drawing>
      </w:r>
      <w:r w:rsidR="00926EE4" w:rsidRPr="00696BEF">
        <w:rPr>
          <w:noProof/>
          <w:color w:val="9A9840"/>
          <w:lang w:val="en-US" w:eastAsia="en-US"/>
        </w:rPr>
        <mc:AlternateContent>
          <mc:Choice Requires="wps">
            <w:drawing>
              <wp:anchor distT="0" distB="0" distL="114300" distR="114300" simplePos="0" relativeHeight="252048384" behindDoc="0" locked="0" layoutInCell="1" allowOverlap="1" wp14:anchorId="0549D6CC" wp14:editId="466E3D26">
                <wp:simplePos x="0" y="0"/>
                <wp:positionH relativeFrom="column">
                  <wp:posOffset>7165340</wp:posOffset>
                </wp:positionH>
                <wp:positionV relativeFrom="paragraph">
                  <wp:posOffset>9475470</wp:posOffset>
                </wp:positionV>
                <wp:extent cx="368300" cy="30353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E65802" w14:textId="60DE8909" w:rsidR="00926EE4" w:rsidRPr="008660F9" w:rsidRDefault="00A178A1" w:rsidP="00926EE4">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549D6CC" id="Text Box 73" o:spid="_x0000_s1060" type="#_x0000_t202" style="position:absolute;margin-left:564.2pt;margin-top:746.1pt;width:29pt;height:23.9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" filled="f" stroked="f">
                <v:textbox>
                  <w:txbxContent>
                    <w:p w14:paraId="56E65802" w14:textId="60DE8909" w:rsidR="00926EE4" w:rsidRPr="008660F9" w:rsidRDefault="00A178A1" w:rsidP="00926EE4">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6</w:t>
                      </w:r>
                    </w:p>
                  </w:txbxContent>
                </v:textbox>
              </v:shape>
            </w:pict>
          </mc:Fallback>
        </mc:AlternateContent>
      </w:r>
      <w:r w:rsidR="00926EE4" w:rsidRPr="00696BEF">
        <w:rPr>
          <w:noProof/>
          <w:color w:val="9A9840"/>
          <w:lang w:val="en-US" w:eastAsia="en-US"/>
        </w:rPr>
        <mc:AlternateContent>
          <mc:Choice Requires="wps">
            <w:drawing>
              <wp:anchor distT="0" distB="0" distL="114300" distR="114300" simplePos="0" relativeHeight="252047360" behindDoc="0" locked="0" layoutInCell="1" allowOverlap="1" wp14:anchorId="55D62189" wp14:editId="71D9B08E">
                <wp:simplePos x="0" y="0"/>
                <wp:positionH relativeFrom="column">
                  <wp:posOffset>228600</wp:posOffset>
                </wp:positionH>
                <wp:positionV relativeFrom="paragraph">
                  <wp:posOffset>9459497</wp:posOffset>
                </wp:positionV>
                <wp:extent cx="2557145" cy="31877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87D3AF"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34D0BC4A"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3203CD43" w14:textId="5EC7BB44" w:rsidR="00926EE4" w:rsidRPr="008660F9" w:rsidRDefault="00926EE4" w:rsidP="00926EE4">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5D62189" id="Text Box 72" o:spid="_x0000_s1061" type="#_x0000_t202" style="position:absolute;margin-left:18pt;margin-top:744.85pt;width:201.35pt;height:25.1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" filled="f" stroked="f">
                <v:textbox>
                  <w:txbxContent>
                    <w:p w14:paraId="4B87D3AF"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34D0BC4A"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3203CD43" w14:textId="5EC7BB44" w:rsidR="00926EE4" w:rsidRPr="008660F9" w:rsidRDefault="00926EE4" w:rsidP="00926EE4">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D94B5B">
        <w:rPr>
          <w:noProof/>
          <w:lang w:val="en-US" w:eastAsia="en-US"/>
        </w:rPr>
        <w:drawing>
          <wp:anchor distT="0" distB="0" distL="114300" distR="114300" simplePos="0" relativeHeight="251650040" behindDoc="1" locked="0" layoutInCell="1" allowOverlap="1" wp14:anchorId="15A6AB57" wp14:editId="64A46E09">
            <wp:simplePos x="0" y="0"/>
            <wp:positionH relativeFrom="column">
              <wp:posOffset>-8890</wp:posOffset>
            </wp:positionH>
            <wp:positionV relativeFrom="paragraph">
              <wp:posOffset>10185400</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6.jpg"/>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7F439E">
        <w:br w:type="page"/>
      </w:r>
    </w:p>
    <w:p w14:paraId="0159B2BA" w14:textId="48497123" w:rsidR="00C429D8" w:rsidRDefault="00527709" w:rsidP="00A56941">
      <w:pPr>
        <w:sectPr w:rsidR="00C429D8" w:rsidSect="007F439E">
          <w:pgSz w:w="12240" w:h="15840"/>
          <w:pgMar w:top="0" w:right="0" w:bottom="0" w:left="0" w:header="708" w:footer="708" w:gutter="0"/>
          <w:cols w:space="708"/>
          <w:docGrid w:linePitch="360"/>
        </w:sectPr>
      </w:pPr>
      <w:r>
        <w:rPr>
          <w:noProof/>
        </w:rPr>
        <w:lastRenderedPageBreak/>
        <mc:AlternateContent>
          <mc:Choice Requires="wps">
            <w:drawing>
              <wp:anchor distT="0" distB="0" distL="114300" distR="114300" simplePos="0" relativeHeight="252125184" behindDoc="0" locked="0" layoutInCell="1" allowOverlap="1" wp14:anchorId="7CE85EE3" wp14:editId="6AF697C3">
                <wp:simplePos x="0" y="0"/>
                <wp:positionH relativeFrom="column">
                  <wp:posOffset>4007795</wp:posOffset>
                </wp:positionH>
                <wp:positionV relativeFrom="paragraph">
                  <wp:posOffset>5000017</wp:posOffset>
                </wp:positionV>
                <wp:extent cx="3141655" cy="412432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141655" cy="4124325"/>
                        </a:xfrm>
                        <a:prstGeom prst="rect">
                          <a:avLst/>
                        </a:prstGeom>
                        <a:noFill/>
                        <a:ln w="6350">
                          <a:noFill/>
                        </a:ln>
                      </wps:spPr>
                      <wps:txbx>
                        <w:txbxContent>
                          <w:p w14:paraId="1489BFC9" w14:textId="77777777" w:rsidR="00527709" w:rsidRPr="00527709" w:rsidRDefault="00527709">
                            <w:pPr>
                              <w:pStyle w:val="Heading2"/>
                              <w:numPr>
                                <w:ilvl w:val="0"/>
                                <w:numId w:val="8"/>
                              </w:numPr>
                              <w:spacing w:before="120"/>
                              <w:rPr>
                                <w:rFonts w:ascii="Calibri" w:hAnsi="Calibri" w:cs="Calibri"/>
                                <w:b w:val="0"/>
                                <w:bCs w:val="0"/>
                                <w:color w:val="7F7F7F" w:themeColor="text1" w:themeTint="80"/>
                                <w:sz w:val="21"/>
                                <w:szCs w:val="21"/>
                                <w:lang w:val="en-US"/>
                              </w:rPr>
                            </w:pPr>
                            <w:r w:rsidRPr="00527709">
                              <w:rPr>
                                <w:rFonts w:ascii="Calibri" w:hAnsi="Calibri" w:cs="Calibri"/>
                                <w:b w:val="0"/>
                                <w:bCs w:val="0"/>
                                <w:color w:val="7F7F7F" w:themeColor="text1" w:themeTint="80"/>
                                <w:sz w:val="21"/>
                                <w:szCs w:val="21"/>
                                <w:lang w:val="en-US"/>
                              </w:rPr>
                              <w:t>The Community Life Survey, conducted from April 2020 to March 2021 (during the COVID-19 pandemic), found that 48 percent of adults in England felt lonely at least occasionally; 6 percent felt lonely often or always.</w:t>
                            </w:r>
                            <w:r w:rsidRPr="00527709">
                              <w:rPr>
                                <w:rFonts w:ascii="Calibri" w:hAnsi="Calibri" w:cs="Calibri"/>
                                <w:b w:val="0"/>
                                <w:bCs w:val="0"/>
                                <w:color w:val="7F7F7F" w:themeColor="text1" w:themeTint="80"/>
                                <w:sz w:val="21"/>
                                <w:szCs w:val="21"/>
                                <w:vertAlign w:val="superscript"/>
                                <w:lang w:val="en-US"/>
                              </w:rPr>
                              <w:t>3,</w:t>
                            </w:r>
                            <w:proofErr w:type="gramStart"/>
                            <w:r w:rsidRPr="00527709">
                              <w:rPr>
                                <w:rFonts w:ascii="Calibri" w:hAnsi="Calibri" w:cs="Calibri"/>
                                <w:b w:val="0"/>
                                <w:bCs w:val="0"/>
                                <w:color w:val="7F7F7F" w:themeColor="text1" w:themeTint="80"/>
                                <w:sz w:val="21"/>
                                <w:szCs w:val="21"/>
                                <w:vertAlign w:val="superscript"/>
                                <w:lang w:val="en-US"/>
                              </w:rPr>
                              <w:t>4</w:t>
                            </w:r>
                            <w:proofErr w:type="gramEnd"/>
                          </w:p>
                          <w:p w14:paraId="038F2B62" w14:textId="77777777" w:rsidR="00527709" w:rsidRPr="00527709" w:rsidRDefault="00527709" w:rsidP="00527709">
                            <w:pPr>
                              <w:pStyle w:val="Heading2"/>
                              <w:spacing w:before="120"/>
                              <w:rPr>
                                <w:rFonts w:ascii="Calibri" w:hAnsi="Calibri" w:cs="Calibri"/>
                                <w:b w:val="0"/>
                                <w:bCs w:val="0"/>
                                <w:color w:val="7F7F7F" w:themeColor="text1" w:themeTint="80"/>
                                <w:sz w:val="21"/>
                                <w:szCs w:val="21"/>
                                <w:lang w:val="en-US"/>
                              </w:rPr>
                            </w:pPr>
                            <w:r w:rsidRPr="00527709">
                              <w:rPr>
                                <w:rFonts w:ascii="Calibri" w:hAnsi="Calibri" w:cs="Calibri"/>
                                <w:b w:val="0"/>
                                <w:bCs w:val="0"/>
                                <w:color w:val="7F7F7F" w:themeColor="text1" w:themeTint="80"/>
                                <w:sz w:val="21"/>
                                <w:szCs w:val="21"/>
                                <w:lang w:val="en-US"/>
                              </w:rPr>
                              <w:t>People who feel marginalized because of their race, ethnicity, language, financial resources, gender identity, sexual orientation, physical health, or disability are even more likely to experience loneliness. Younger adults are more likely to feel lonely than older adults.</w:t>
                            </w:r>
                            <w:r w:rsidRPr="00527709">
                              <w:rPr>
                                <w:rFonts w:ascii="Calibri" w:hAnsi="Calibri" w:cs="Calibri"/>
                                <w:b w:val="0"/>
                                <w:bCs w:val="0"/>
                                <w:color w:val="7F7F7F" w:themeColor="text1" w:themeTint="80"/>
                                <w:sz w:val="21"/>
                                <w:szCs w:val="21"/>
                                <w:vertAlign w:val="superscript"/>
                                <w:lang w:val="en-US"/>
                              </w:rPr>
                              <w:t>1–</w:t>
                            </w:r>
                            <w:proofErr w:type="gramStart"/>
                            <w:r w:rsidRPr="00527709">
                              <w:rPr>
                                <w:rFonts w:ascii="Calibri" w:hAnsi="Calibri" w:cs="Calibri"/>
                                <w:b w:val="0"/>
                                <w:bCs w:val="0"/>
                                <w:color w:val="7F7F7F" w:themeColor="text1" w:themeTint="80"/>
                                <w:sz w:val="21"/>
                                <w:szCs w:val="21"/>
                                <w:vertAlign w:val="superscript"/>
                                <w:lang w:val="en-US"/>
                              </w:rPr>
                              <w:t>5</w:t>
                            </w:r>
                            <w:proofErr w:type="gramEnd"/>
                          </w:p>
                          <w:p w14:paraId="26800C45" w14:textId="77777777" w:rsidR="00527709" w:rsidRPr="00527709" w:rsidRDefault="00527709" w:rsidP="00527709">
                            <w:pPr>
                              <w:pStyle w:val="Heading2"/>
                              <w:spacing w:before="120"/>
                              <w:rPr>
                                <w:rFonts w:ascii="Calibri" w:hAnsi="Calibri" w:cs="Calibri"/>
                                <w:b w:val="0"/>
                                <w:bCs w:val="0"/>
                                <w:color w:val="7F7F7F" w:themeColor="text1" w:themeTint="80"/>
                                <w:sz w:val="21"/>
                                <w:szCs w:val="21"/>
                                <w:lang w:val="en-US"/>
                              </w:rPr>
                            </w:pPr>
                            <w:r w:rsidRPr="00527709">
                              <w:rPr>
                                <w:rFonts w:ascii="Calibri" w:hAnsi="Calibri" w:cs="Calibri"/>
                                <w:b w:val="0"/>
                                <w:bCs w:val="0"/>
                                <w:color w:val="7F7F7F" w:themeColor="text1" w:themeTint="80"/>
                                <w:sz w:val="21"/>
                                <w:szCs w:val="21"/>
                                <w:lang w:val="en-US"/>
                              </w:rPr>
                              <w:t>A major life change, such as a breakup or divorce, job loss, the death of a loved one, or a long-distance move can contribute to feelings of loneliness. Changes in your circle of friends and family can also leave you feeling lonely.</w:t>
                            </w:r>
                          </w:p>
                          <w:p w14:paraId="1963795A" w14:textId="77777777" w:rsidR="00527709" w:rsidRPr="00527709" w:rsidRDefault="00527709" w:rsidP="00527709">
                            <w:pPr>
                              <w:pStyle w:val="Heading2"/>
                              <w:spacing w:before="120"/>
                              <w:rPr>
                                <w:rFonts w:ascii="Calibri" w:hAnsi="Calibri" w:cs="Calibri"/>
                                <w:b w:val="0"/>
                                <w:bCs w:val="0"/>
                                <w:color w:val="7F7F7F" w:themeColor="text1" w:themeTint="80"/>
                                <w:sz w:val="21"/>
                                <w:szCs w:val="21"/>
                                <w:lang w:val="en-US"/>
                              </w:rPr>
                            </w:pPr>
                            <w:r w:rsidRPr="00527709">
                              <w:rPr>
                                <w:rFonts w:ascii="Calibri" w:hAnsi="Calibri" w:cs="Calibri"/>
                                <w:b w:val="0"/>
                                <w:bCs w:val="0"/>
                                <w:color w:val="7F7F7F" w:themeColor="text1" w:themeTint="80"/>
                                <w:sz w:val="21"/>
                                <w:szCs w:val="21"/>
                                <w:lang w:val="en-US"/>
                              </w:rPr>
                              <w:t>Feelings of loneliness may be intensified by the use of social media, which can replace in-person interactions with less satisfying remote connections. Social media can also present a false picture of other people's happiness and wellbeing, which can make a person feel lonely through unrealistic comparisons.</w:t>
                            </w:r>
                          </w:p>
                          <w:p w14:paraId="6DF1B403" w14:textId="77777777" w:rsidR="00F363B4" w:rsidRPr="00527709" w:rsidRDefault="00F363B4" w:rsidP="00F363B4">
                            <w:pPr>
                              <w:pStyle w:val="Heading2"/>
                              <w:spacing w:before="120"/>
                              <w:rPr>
                                <w:rFonts w:ascii="Calibri" w:hAnsi="Calibri" w:cs="Calibri"/>
                                <w:b w:val="0"/>
                                <w:bCs w:val="0"/>
                                <w:color w:val="7F7F7F" w:themeColor="text1" w:themeTint="80"/>
                                <w:sz w:val="21"/>
                                <w:szCs w:val="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CE85EE3" id="Text Box 56" o:spid="_x0000_s1062" type="#_x0000_t202" style="position:absolute;margin-left:315.55pt;margin-top:393.7pt;width:247.35pt;height:324.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" filled="f" stroked="f" strokeweight=".5pt">
                <v:textbox>
                  <w:txbxContent>
                    <w:p w14:paraId="1489BFC9" w14:textId="77777777" w:rsidR="00527709" w:rsidRPr="00527709" w:rsidRDefault="00527709" w:rsidP="00527709">
                      <w:pPr>
                        <w:pStyle w:val="Heading2"/>
                        <w:numPr>
                          <w:ilvl w:val="0"/>
                          <w:numId w:val="55"/>
                        </w:numPr>
                        <w:spacing w:before="120"/>
                        <w:rPr>
                          <w:rFonts w:ascii="Calibri" w:hAnsi="Calibri" w:cs="Calibri"/>
                          <w:b w:val="0"/>
                          <w:bCs w:val="0"/>
                          <w:color w:val="7F7F7F" w:themeColor="text1" w:themeTint="80"/>
                          <w:sz w:val="21"/>
                          <w:szCs w:val="21"/>
                          <w:lang w:val="en-US"/>
                        </w:rPr>
                      </w:pPr>
                      <w:r w:rsidRPr="00527709">
                        <w:rPr>
                          <w:rFonts w:ascii="Calibri" w:hAnsi="Calibri" w:cs="Calibri"/>
                          <w:b w:val="0"/>
                          <w:bCs w:val="0"/>
                          <w:color w:val="7F7F7F" w:themeColor="text1" w:themeTint="80"/>
                          <w:sz w:val="21"/>
                          <w:szCs w:val="21"/>
                          <w:lang w:val="en-US"/>
                        </w:rPr>
                        <w:t>The Community Life Survey, conducted from April 2020 to March 2021 (during the COVID-19 pandemic), found that 48 percent of adults in England felt lonely at least occasionally; 6 percent felt lonely often or always.</w:t>
                      </w:r>
                      <w:r w:rsidRPr="00527709">
                        <w:rPr>
                          <w:rFonts w:ascii="Calibri" w:hAnsi="Calibri" w:cs="Calibri"/>
                          <w:b w:val="0"/>
                          <w:bCs w:val="0"/>
                          <w:color w:val="7F7F7F" w:themeColor="text1" w:themeTint="80"/>
                          <w:sz w:val="21"/>
                          <w:szCs w:val="21"/>
                          <w:vertAlign w:val="superscript"/>
                          <w:lang w:val="en-US"/>
                        </w:rPr>
                        <w:t>3,</w:t>
                      </w:r>
                      <w:proofErr w:type="gramStart"/>
                      <w:r w:rsidRPr="00527709">
                        <w:rPr>
                          <w:rFonts w:ascii="Calibri" w:hAnsi="Calibri" w:cs="Calibri"/>
                          <w:b w:val="0"/>
                          <w:bCs w:val="0"/>
                          <w:color w:val="7F7F7F" w:themeColor="text1" w:themeTint="80"/>
                          <w:sz w:val="21"/>
                          <w:szCs w:val="21"/>
                          <w:vertAlign w:val="superscript"/>
                          <w:lang w:val="en-US"/>
                        </w:rPr>
                        <w:t>4</w:t>
                      </w:r>
                      <w:proofErr w:type="gramEnd"/>
                    </w:p>
                    <w:p w14:paraId="038F2B62" w14:textId="77777777" w:rsidR="00527709" w:rsidRPr="00527709" w:rsidRDefault="00527709" w:rsidP="00527709">
                      <w:pPr>
                        <w:pStyle w:val="Heading2"/>
                        <w:spacing w:before="120"/>
                        <w:rPr>
                          <w:rFonts w:ascii="Calibri" w:hAnsi="Calibri" w:cs="Calibri"/>
                          <w:b w:val="0"/>
                          <w:bCs w:val="0"/>
                          <w:color w:val="7F7F7F" w:themeColor="text1" w:themeTint="80"/>
                          <w:sz w:val="21"/>
                          <w:szCs w:val="21"/>
                          <w:lang w:val="en-US"/>
                        </w:rPr>
                      </w:pPr>
                      <w:r w:rsidRPr="00527709">
                        <w:rPr>
                          <w:rFonts w:ascii="Calibri" w:hAnsi="Calibri" w:cs="Calibri"/>
                          <w:b w:val="0"/>
                          <w:bCs w:val="0"/>
                          <w:color w:val="7F7F7F" w:themeColor="text1" w:themeTint="80"/>
                          <w:sz w:val="21"/>
                          <w:szCs w:val="21"/>
                          <w:lang w:val="en-US"/>
                        </w:rPr>
                        <w:t>People who feel marginalized because of their race, ethnicity, language, financial resources, gender identity, sexual orientation, physical health, or disability are even more likely to experience loneliness. Younger adults are more likely to feel lonely than older adults.</w:t>
                      </w:r>
                      <w:r w:rsidRPr="00527709">
                        <w:rPr>
                          <w:rFonts w:ascii="Calibri" w:hAnsi="Calibri" w:cs="Calibri"/>
                          <w:b w:val="0"/>
                          <w:bCs w:val="0"/>
                          <w:color w:val="7F7F7F" w:themeColor="text1" w:themeTint="80"/>
                          <w:sz w:val="21"/>
                          <w:szCs w:val="21"/>
                          <w:vertAlign w:val="superscript"/>
                          <w:lang w:val="en-US"/>
                        </w:rPr>
                        <w:t>1–</w:t>
                      </w:r>
                      <w:proofErr w:type="gramStart"/>
                      <w:r w:rsidRPr="00527709">
                        <w:rPr>
                          <w:rFonts w:ascii="Calibri" w:hAnsi="Calibri" w:cs="Calibri"/>
                          <w:b w:val="0"/>
                          <w:bCs w:val="0"/>
                          <w:color w:val="7F7F7F" w:themeColor="text1" w:themeTint="80"/>
                          <w:sz w:val="21"/>
                          <w:szCs w:val="21"/>
                          <w:vertAlign w:val="superscript"/>
                          <w:lang w:val="en-US"/>
                        </w:rPr>
                        <w:t>5</w:t>
                      </w:r>
                      <w:proofErr w:type="gramEnd"/>
                    </w:p>
                    <w:p w14:paraId="26800C45" w14:textId="77777777" w:rsidR="00527709" w:rsidRPr="00527709" w:rsidRDefault="00527709" w:rsidP="00527709">
                      <w:pPr>
                        <w:pStyle w:val="Heading2"/>
                        <w:spacing w:before="120"/>
                        <w:rPr>
                          <w:rFonts w:ascii="Calibri" w:hAnsi="Calibri" w:cs="Calibri"/>
                          <w:b w:val="0"/>
                          <w:bCs w:val="0"/>
                          <w:color w:val="7F7F7F" w:themeColor="text1" w:themeTint="80"/>
                          <w:sz w:val="21"/>
                          <w:szCs w:val="21"/>
                          <w:lang w:val="en-US"/>
                        </w:rPr>
                      </w:pPr>
                      <w:r w:rsidRPr="00527709">
                        <w:rPr>
                          <w:rFonts w:ascii="Calibri" w:hAnsi="Calibri" w:cs="Calibri"/>
                          <w:b w:val="0"/>
                          <w:bCs w:val="0"/>
                          <w:color w:val="7F7F7F" w:themeColor="text1" w:themeTint="80"/>
                          <w:sz w:val="21"/>
                          <w:szCs w:val="21"/>
                          <w:lang w:val="en-US"/>
                        </w:rPr>
                        <w:t>A major life change, such as a breakup or divorce, job loss, the death of a loved one, or a long-distance move can contribute to feelings of loneliness. Changes in your circle of friends and family can also leave you feeling lonely.</w:t>
                      </w:r>
                    </w:p>
                    <w:p w14:paraId="1963795A" w14:textId="77777777" w:rsidR="00527709" w:rsidRPr="00527709" w:rsidRDefault="00527709" w:rsidP="00527709">
                      <w:pPr>
                        <w:pStyle w:val="Heading2"/>
                        <w:spacing w:before="120"/>
                        <w:rPr>
                          <w:rFonts w:ascii="Calibri" w:hAnsi="Calibri" w:cs="Calibri"/>
                          <w:b w:val="0"/>
                          <w:bCs w:val="0"/>
                          <w:color w:val="7F7F7F" w:themeColor="text1" w:themeTint="80"/>
                          <w:sz w:val="21"/>
                          <w:szCs w:val="21"/>
                          <w:lang w:val="en-US"/>
                        </w:rPr>
                      </w:pPr>
                      <w:r w:rsidRPr="00527709">
                        <w:rPr>
                          <w:rFonts w:ascii="Calibri" w:hAnsi="Calibri" w:cs="Calibri"/>
                          <w:b w:val="0"/>
                          <w:bCs w:val="0"/>
                          <w:color w:val="7F7F7F" w:themeColor="text1" w:themeTint="80"/>
                          <w:sz w:val="21"/>
                          <w:szCs w:val="21"/>
                          <w:lang w:val="en-US"/>
                        </w:rPr>
                        <w:t xml:space="preserve">Feelings of loneliness may be intensified </w:t>
                      </w:r>
                      <w:proofErr w:type="gramStart"/>
                      <w:r w:rsidRPr="00527709">
                        <w:rPr>
                          <w:rFonts w:ascii="Calibri" w:hAnsi="Calibri" w:cs="Calibri"/>
                          <w:b w:val="0"/>
                          <w:bCs w:val="0"/>
                          <w:color w:val="7F7F7F" w:themeColor="text1" w:themeTint="80"/>
                          <w:sz w:val="21"/>
                          <w:szCs w:val="21"/>
                          <w:lang w:val="en-US"/>
                        </w:rPr>
                        <w:t>by the use of</w:t>
                      </w:r>
                      <w:proofErr w:type="gramEnd"/>
                      <w:r w:rsidRPr="00527709">
                        <w:rPr>
                          <w:rFonts w:ascii="Calibri" w:hAnsi="Calibri" w:cs="Calibri"/>
                          <w:b w:val="0"/>
                          <w:bCs w:val="0"/>
                          <w:color w:val="7F7F7F" w:themeColor="text1" w:themeTint="80"/>
                          <w:sz w:val="21"/>
                          <w:szCs w:val="21"/>
                          <w:lang w:val="en-US"/>
                        </w:rPr>
                        <w:t xml:space="preserve"> social media, which can replace in-person interactions with less satisfying remote connections. Social media can also present a false picture of other people's happiness and wellbeing, which can make a person feel lonely through unrealistic comparisons.</w:t>
                      </w:r>
                    </w:p>
                    <w:p w14:paraId="6DF1B403" w14:textId="77777777" w:rsidR="00F363B4" w:rsidRPr="00527709" w:rsidRDefault="00F363B4" w:rsidP="00F363B4">
                      <w:pPr>
                        <w:pStyle w:val="Heading2"/>
                        <w:spacing w:before="120"/>
                        <w:rPr>
                          <w:rFonts w:ascii="Calibri" w:hAnsi="Calibri" w:cs="Calibri"/>
                          <w:b w:val="0"/>
                          <w:bCs w:val="0"/>
                          <w:color w:val="7F7F7F" w:themeColor="text1" w:themeTint="80"/>
                          <w:sz w:val="21"/>
                          <w:szCs w:val="21"/>
                          <w:lang w:val="en-US"/>
                        </w:rPr>
                      </w:pPr>
                    </w:p>
                  </w:txbxContent>
                </v:textbox>
              </v:shape>
            </w:pict>
          </mc:Fallback>
        </mc:AlternateContent>
      </w:r>
      <w:r>
        <w:rPr>
          <w:noProof/>
        </w:rPr>
        <mc:AlternateContent>
          <mc:Choice Requires="wps">
            <w:drawing>
              <wp:anchor distT="0" distB="0" distL="114300" distR="114300" simplePos="0" relativeHeight="252123136" behindDoc="0" locked="0" layoutInCell="1" allowOverlap="1" wp14:anchorId="6042CF12" wp14:editId="51991F23">
                <wp:simplePos x="0" y="0"/>
                <wp:positionH relativeFrom="column">
                  <wp:posOffset>214010</wp:posOffset>
                </wp:positionH>
                <wp:positionV relativeFrom="paragraph">
                  <wp:posOffset>4863830</wp:posOffset>
                </wp:positionV>
                <wp:extent cx="3424136" cy="456882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424136" cy="4568825"/>
                        </a:xfrm>
                        <a:prstGeom prst="rect">
                          <a:avLst/>
                        </a:prstGeom>
                        <a:noFill/>
                        <a:ln w="6350">
                          <a:noFill/>
                        </a:ln>
                      </wps:spPr>
                      <wps:txbx>
                        <w:txbxContent>
                          <w:p w14:paraId="25EB65BE" w14:textId="77777777" w:rsidR="00F363B4" w:rsidRDefault="00F363B4" w:rsidP="00F363B4">
                            <w:pPr>
                              <w:pStyle w:val="Heading2"/>
                              <w:shd w:val="clear" w:color="auto" w:fill="FFFFFF"/>
                              <w:rPr>
                                <w:rFonts w:cstheme="majorHAnsi"/>
                                <w:color w:val="184E48"/>
                                <w:sz w:val="22"/>
                                <w:szCs w:val="22"/>
                              </w:rPr>
                            </w:pPr>
                            <w:r w:rsidRPr="00F363B4">
                              <w:rPr>
                                <w:rFonts w:cstheme="majorHAnsi"/>
                                <w:color w:val="184E48"/>
                                <w:sz w:val="22"/>
                                <w:szCs w:val="22"/>
                              </w:rPr>
                              <w:t>What is loneliness?</w:t>
                            </w:r>
                          </w:p>
                          <w:p w14:paraId="0387B3E5" w14:textId="69160553" w:rsidR="00F363B4" w:rsidRPr="005A774B" w:rsidRDefault="00F363B4" w:rsidP="005A774B">
                            <w:pPr>
                              <w:pStyle w:val="Heading2"/>
                              <w:shd w:val="clear" w:color="auto" w:fill="FFFFFF"/>
                              <w:spacing w:before="120"/>
                              <w:rPr>
                                <w:rFonts w:ascii="Calibri" w:hAnsi="Calibri" w:cs="Calibri"/>
                                <w:b w:val="0"/>
                                <w:bCs w:val="0"/>
                                <w:color w:val="7F7F7F" w:themeColor="text1" w:themeTint="80"/>
                                <w:sz w:val="21"/>
                                <w:szCs w:val="21"/>
                              </w:rPr>
                            </w:pPr>
                            <w:r w:rsidRPr="00F363B4">
                              <w:rPr>
                                <w:rFonts w:ascii="Calibri" w:hAnsi="Calibri" w:cs="Calibri"/>
                                <w:b w:val="0"/>
                                <w:bCs w:val="0"/>
                                <w:color w:val="7F7F7F" w:themeColor="text1" w:themeTint="80"/>
                                <w:sz w:val="21"/>
                                <w:szCs w:val="21"/>
                              </w:rPr>
                              <w:t>Loneliness is the distressing sensation of feeling alone and without meaningful human connections. It's typically accompanied by feelings of sadness, isolation, and disconnection. Loneliness is not the same as being alone: you can feel lonely while you're with other people if you don't feel a connection with them, and you can feel contented while you're alone if you feel that it's your choice to be by yourself.</w:t>
                            </w:r>
                          </w:p>
                          <w:p w14:paraId="5937BDB5" w14:textId="77777777" w:rsidR="00F363B4" w:rsidRDefault="00F363B4" w:rsidP="00F363B4">
                            <w:pPr>
                              <w:pStyle w:val="Heading2"/>
                              <w:spacing w:before="120"/>
                              <w:rPr>
                                <w:rFonts w:cstheme="majorHAnsi"/>
                                <w:color w:val="184E48"/>
                                <w:sz w:val="22"/>
                                <w:szCs w:val="22"/>
                                <w:lang w:val="en-US"/>
                              </w:rPr>
                            </w:pPr>
                            <w:r w:rsidRPr="00F363B4">
                              <w:rPr>
                                <w:rFonts w:cstheme="majorHAnsi"/>
                                <w:color w:val="184E48"/>
                                <w:sz w:val="22"/>
                                <w:szCs w:val="22"/>
                                <w:lang w:val="en-US"/>
                              </w:rPr>
                              <w:t>How common is loneliness among adults?</w:t>
                            </w:r>
                          </w:p>
                          <w:p w14:paraId="4BFBC360" w14:textId="77777777" w:rsidR="00F363B4" w:rsidRPr="00F363B4" w:rsidRDefault="00F363B4" w:rsidP="00F363B4">
                            <w:pPr>
                              <w:pStyle w:val="Heading2"/>
                              <w:spacing w:before="120"/>
                              <w:rPr>
                                <w:rFonts w:ascii="Calibri" w:hAnsi="Calibri" w:cs="Calibri"/>
                                <w:b w:val="0"/>
                                <w:bCs w:val="0"/>
                                <w:color w:val="7F7F7F" w:themeColor="text1" w:themeTint="80"/>
                                <w:sz w:val="21"/>
                                <w:szCs w:val="21"/>
                                <w:lang w:val="en-US"/>
                              </w:rPr>
                            </w:pPr>
                            <w:r w:rsidRPr="00F363B4">
                              <w:rPr>
                                <w:rFonts w:ascii="Calibri" w:hAnsi="Calibri" w:cs="Calibri"/>
                                <w:b w:val="0"/>
                                <w:bCs w:val="0"/>
                                <w:color w:val="7F7F7F" w:themeColor="text1" w:themeTint="80"/>
                                <w:sz w:val="21"/>
                                <w:szCs w:val="21"/>
                                <w:lang w:val="en-US"/>
                              </w:rPr>
                              <w:t>Feelings of loneliness are common. Studies in the U.S. and the UK have estimated that between 40 and 60 percent of adults feel lonely at least some of the time. Those high rates of loneliness have been found in surveys conducted before, during, and after the COVID-19 pandemic:</w:t>
                            </w:r>
                          </w:p>
                          <w:p w14:paraId="148309E7" w14:textId="77777777" w:rsidR="00F363B4" w:rsidRPr="00F363B4" w:rsidRDefault="00F363B4">
                            <w:pPr>
                              <w:pStyle w:val="Heading2"/>
                              <w:numPr>
                                <w:ilvl w:val="0"/>
                                <w:numId w:val="8"/>
                              </w:numPr>
                              <w:spacing w:before="120"/>
                              <w:rPr>
                                <w:rFonts w:ascii="Calibri" w:hAnsi="Calibri" w:cs="Calibri"/>
                                <w:b w:val="0"/>
                                <w:bCs w:val="0"/>
                                <w:color w:val="7F7F7F" w:themeColor="text1" w:themeTint="80"/>
                                <w:sz w:val="21"/>
                                <w:szCs w:val="21"/>
                                <w:lang w:val="en-US"/>
                              </w:rPr>
                            </w:pPr>
                            <w:r w:rsidRPr="00F363B4">
                              <w:rPr>
                                <w:rFonts w:ascii="Calibri" w:hAnsi="Calibri" w:cs="Calibri"/>
                                <w:b w:val="0"/>
                                <w:bCs w:val="0"/>
                                <w:color w:val="7F7F7F" w:themeColor="text1" w:themeTint="80"/>
                                <w:sz w:val="21"/>
                                <w:szCs w:val="21"/>
                                <w:lang w:val="en-US"/>
                              </w:rPr>
                              <w:t>A survey by Cigna in December 2021 found that 58 percent of U.S. adults felt lonely (compared with 61 percent in a January 2020 survey, just before the COVID-19 pandemic)</w:t>
                            </w:r>
                            <w:proofErr w:type="gramStart"/>
                            <w:r w:rsidRPr="00F363B4">
                              <w:rPr>
                                <w:rFonts w:ascii="Calibri" w:hAnsi="Calibri" w:cs="Calibri"/>
                                <w:b w:val="0"/>
                                <w:bCs w:val="0"/>
                                <w:color w:val="7F7F7F" w:themeColor="text1" w:themeTint="80"/>
                                <w:sz w:val="21"/>
                                <w:szCs w:val="21"/>
                                <w:lang w:val="en-US"/>
                              </w:rPr>
                              <w:t>.</w:t>
                            </w:r>
                            <w:r w:rsidRPr="00F363B4">
                              <w:rPr>
                                <w:rFonts w:ascii="Calibri" w:hAnsi="Calibri" w:cs="Calibri"/>
                                <w:b w:val="0"/>
                                <w:bCs w:val="0"/>
                                <w:color w:val="7F7F7F" w:themeColor="text1" w:themeTint="80"/>
                                <w:sz w:val="21"/>
                                <w:szCs w:val="21"/>
                                <w:vertAlign w:val="superscript"/>
                                <w:lang w:val="en-US"/>
                              </w:rPr>
                              <w:t>1</w:t>
                            </w:r>
                            <w:proofErr w:type="gramEnd"/>
                          </w:p>
                          <w:p w14:paraId="04E8137F" w14:textId="77777777" w:rsidR="00527709" w:rsidRPr="00527709" w:rsidRDefault="00527709">
                            <w:pPr>
                              <w:pStyle w:val="Heading2"/>
                              <w:numPr>
                                <w:ilvl w:val="0"/>
                                <w:numId w:val="8"/>
                              </w:numPr>
                              <w:spacing w:before="120"/>
                              <w:rPr>
                                <w:rFonts w:ascii="Calibri" w:hAnsi="Calibri" w:cs="Calibri"/>
                                <w:b w:val="0"/>
                                <w:bCs w:val="0"/>
                                <w:color w:val="7F7F7F" w:themeColor="text1" w:themeTint="80"/>
                                <w:sz w:val="21"/>
                                <w:szCs w:val="21"/>
                                <w:lang w:val="en-US"/>
                              </w:rPr>
                            </w:pPr>
                            <w:r w:rsidRPr="00527709">
                              <w:rPr>
                                <w:rFonts w:ascii="Calibri" w:hAnsi="Calibri" w:cs="Calibri"/>
                                <w:b w:val="0"/>
                                <w:bCs w:val="0"/>
                                <w:color w:val="7F7F7F" w:themeColor="text1" w:themeTint="80"/>
                                <w:sz w:val="21"/>
                                <w:szCs w:val="21"/>
                                <w:lang w:val="en-US"/>
                              </w:rPr>
                              <w:t>A study by Making Caring Common, a project of the Harvard Graduate School of Education in fall 2020, found that 36 percent of U.S. adults reported feeling lonely frequently, almost all the time, or all the time.</w:t>
                            </w:r>
                            <w:r w:rsidRPr="00527709">
                              <w:rPr>
                                <w:rFonts w:ascii="Calibri" w:hAnsi="Calibri" w:cs="Calibri"/>
                                <w:b w:val="0"/>
                                <w:bCs w:val="0"/>
                                <w:color w:val="7F7F7F" w:themeColor="text1" w:themeTint="80"/>
                                <w:sz w:val="21"/>
                                <w:szCs w:val="21"/>
                                <w:vertAlign w:val="superscript"/>
                                <w:lang w:val="en-US"/>
                              </w:rPr>
                              <w:t>2</w:t>
                            </w:r>
                          </w:p>
                          <w:p w14:paraId="19A51D53" w14:textId="08EC92DA" w:rsidR="00F363B4" w:rsidRPr="00F363B4" w:rsidRDefault="00F363B4" w:rsidP="00F363B4">
                            <w:pPr>
                              <w:pStyle w:val="Heading2"/>
                              <w:spacing w:before="120"/>
                              <w:rPr>
                                <w:rFonts w:ascii="Calibri" w:hAnsi="Calibri" w:cs="Calibri"/>
                                <w:color w:val="7F7F7F" w:themeColor="text1" w:themeTint="80"/>
                                <w:sz w:val="21"/>
                                <w:szCs w:val="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042CF12" id="Text Box 54" o:spid="_x0000_s1063" type="#_x0000_t202" style="position:absolute;margin-left:16.85pt;margin-top:383pt;width:269.6pt;height:359.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" filled="f" stroked="f" strokeweight=".5pt">
                <v:textbox>
                  <w:txbxContent>
                    <w:p w14:paraId="25EB65BE" w14:textId="77777777" w:rsidR="00F363B4" w:rsidRDefault="00F363B4" w:rsidP="00F363B4">
                      <w:pPr>
                        <w:pStyle w:val="Heading2"/>
                        <w:shd w:val="clear" w:color="auto" w:fill="FFFFFF"/>
                        <w:rPr>
                          <w:rFonts w:cstheme="majorHAnsi"/>
                          <w:color w:val="184E48"/>
                          <w:sz w:val="22"/>
                          <w:szCs w:val="22"/>
                        </w:rPr>
                      </w:pPr>
                      <w:r w:rsidRPr="00F363B4">
                        <w:rPr>
                          <w:rFonts w:cstheme="majorHAnsi"/>
                          <w:color w:val="184E48"/>
                          <w:sz w:val="22"/>
                          <w:szCs w:val="22"/>
                        </w:rPr>
                        <w:t>What is loneliness?</w:t>
                      </w:r>
                    </w:p>
                    <w:p w14:paraId="0387B3E5" w14:textId="69160553" w:rsidR="00F363B4" w:rsidRPr="005A774B" w:rsidRDefault="00F363B4" w:rsidP="005A774B">
                      <w:pPr>
                        <w:pStyle w:val="Heading2"/>
                        <w:shd w:val="clear" w:color="auto" w:fill="FFFFFF"/>
                        <w:spacing w:before="120"/>
                        <w:rPr>
                          <w:rFonts w:ascii="Calibri" w:hAnsi="Calibri" w:cs="Calibri"/>
                          <w:b w:val="0"/>
                          <w:bCs w:val="0"/>
                          <w:color w:val="7F7F7F" w:themeColor="text1" w:themeTint="80"/>
                          <w:sz w:val="21"/>
                          <w:szCs w:val="21"/>
                        </w:rPr>
                      </w:pPr>
                      <w:r w:rsidRPr="00F363B4">
                        <w:rPr>
                          <w:rFonts w:ascii="Calibri" w:hAnsi="Calibri" w:cs="Calibri"/>
                          <w:b w:val="0"/>
                          <w:bCs w:val="0"/>
                          <w:color w:val="7F7F7F" w:themeColor="text1" w:themeTint="80"/>
                          <w:sz w:val="21"/>
                          <w:szCs w:val="21"/>
                        </w:rPr>
                        <w:t xml:space="preserve">Loneliness is the distressing sensation of feeling alone and without meaningful human connections. It's typically accompanied by feelings of sadness, isolation, and disconnection. </w:t>
                      </w:r>
                      <w:r w:rsidRPr="00F363B4">
                        <w:rPr>
                          <w:rFonts w:ascii="Calibri" w:hAnsi="Calibri" w:cs="Calibri"/>
                          <w:b w:val="0"/>
                          <w:bCs w:val="0"/>
                          <w:color w:val="7F7F7F" w:themeColor="text1" w:themeTint="80"/>
                          <w:sz w:val="21"/>
                          <w:szCs w:val="21"/>
                        </w:rPr>
                        <w:t>Loneliness is not the same as being alone: you can feel lonely while you're with other people if you don't feel a connection with them, and you can feel contented while you're alone if you feel that it's your choice to be by yourself.</w:t>
                      </w:r>
                    </w:p>
                    <w:p w14:paraId="5937BDB5" w14:textId="77777777" w:rsidR="00F363B4" w:rsidRDefault="00F363B4" w:rsidP="00F363B4">
                      <w:pPr>
                        <w:pStyle w:val="Heading2"/>
                        <w:spacing w:before="120"/>
                        <w:rPr>
                          <w:rFonts w:cstheme="majorHAnsi"/>
                          <w:color w:val="184E48"/>
                          <w:sz w:val="22"/>
                          <w:szCs w:val="22"/>
                          <w:lang w:val="en-US"/>
                        </w:rPr>
                      </w:pPr>
                      <w:r w:rsidRPr="00F363B4">
                        <w:rPr>
                          <w:rFonts w:cstheme="majorHAnsi"/>
                          <w:color w:val="184E48"/>
                          <w:sz w:val="22"/>
                          <w:szCs w:val="22"/>
                          <w:lang w:val="en-US"/>
                        </w:rPr>
                        <w:t>How common is loneliness among adults?</w:t>
                      </w:r>
                    </w:p>
                    <w:p w14:paraId="4BFBC360" w14:textId="77777777" w:rsidR="00F363B4" w:rsidRPr="00F363B4" w:rsidRDefault="00F363B4" w:rsidP="00F363B4">
                      <w:pPr>
                        <w:pStyle w:val="Heading2"/>
                        <w:spacing w:before="120"/>
                        <w:rPr>
                          <w:rFonts w:ascii="Calibri" w:hAnsi="Calibri" w:cs="Calibri"/>
                          <w:b w:val="0"/>
                          <w:bCs w:val="0"/>
                          <w:color w:val="7F7F7F" w:themeColor="text1" w:themeTint="80"/>
                          <w:sz w:val="21"/>
                          <w:szCs w:val="21"/>
                          <w:lang w:val="en-US"/>
                        </w:rPr>
                      </w:pPr>
                      <w:r w:rsidRPr="00F363B4">
                        <w:rPr>
                          <w:rFonts w:ascii="Calibri" w:hAnsi="Calibri" w:cs="Calibri"/>
                          <w:b w:val="0"/>
                          <w:bCs w:val="0"/>
                          <w:color w:val="7F7F7F" w:themeColor="text1" w:themeTint="80"/>
                          <w:sz w:val="21"/>
                          <w:szCs w:val="21"/>
                          <w:lang w:val="en-US"/>
                        </w:rPr>
                        <w:t>Feelings of loneliness are common. Studies in the U.S. and the UK have estimated that between 40 and 60 percent of adults feel lonely at least some of the time. Those high rates of loneliness have been found in surveys conducted before, during, and after the COVID-19 pandemic:</w:t>
                      </w:r>
                    </w:p>
                    <w:p w14:paraId="148309E7" w14:textId="77777777" w:rsidR="00F363B4" w:rsidRPr="00F363B4" w:rsidRDefault="00F363B4" w:rsidP="00F363B4">
                      <w:pPr>
                        <w:pStyle w:val="Heading2"/>
                        <w:numPr>
                          <w:ilvl w:val="0"/>
                          <w:numId w:val="55"/>
                        </w:numPr>
                        <w:spacing w:before="120"/>
                        <w:rPr>
                          <w:rFonts w:ascii="Calibri" w:hAnsi="Calibri" w:cs="Calibri"/>
                          <w:b w:val="0"/>
                          <w:bCs w:val="0"/>
                          <w:color w:val="7F7F7F" w:themeColor="text1" w:themeTint="80"/>
                          <w:sz w:val="21"/>
                          <w:szCs w:val="21"/>
                          <w:lang w:val="en-US"/>
                        </w:rPr>
                      </w:pPr>
                      <w:r w:rsidRPr="00F363B4">
                        <w:rPr>
                          <w:rFonts w:ascii="Calibri" w:hAnsi="Calibri" w:cs="Calibri"/>
                          <w:b w:val="0"/>
                          <w:bCs w:val="0"/>
                          <w:color w:val="7F7F7F" w:themeColor="text1" w:themeTint="80"/>
                          <w:sz w:val="21"/>
                          <w:szCs w:val="21"/>
                          <w:lang w:val="en-US"/>
                        </w:rPr>
                        <w:t>A survey by Cigna in December 2021 found that 58 percent of U.S. adults felt lonely (compared with 61 percent in a January 2020 survey, just before the COVID-19 pandemic)</w:t>
                      </w:r>
                      <w:proofErr w:type="gramStart"/>
                      <w:r w:rsidRPr="00F363B4">
                        <w:rPr>
                          <w:rFonts w:ascii="Calibri" w:hAnsi="Calibri" w:cs="Calibri"/>
                          <w:b w:val="0"/>
                          <w:bCs w:val="0"/>
                          <w:color w:val="7F7F7F" w:themeColor="text1" w:themeTint="80"/>
                          <w:sz w:val="21"/>
                          <w:szCs w:val="21"/>
                          <w:lang w:val="en-US"/>
                        </w:rPr>
                        <w:t>.</w:t>
                      </w:r>
                      <w:r w:rsidRPr="00F363B4">
                        <w:rPr>
                          <w:rFonts w:ascii="Calibri" w:hAnsi="Calibri" w:cs="Calibri"/>
                          <w:b w:val="0"/>
                          <w:bCs w:val="0"/>
                          <w:color w:val="7F7F7F" w:themeColor="text1" w:themeTint="80"/>
                          <w:sz w:val="21"/>
                          <w:szCs w:val="21"/>
                          <w:vertAlign w:val="superscript"/>
                          <w:lang w:val="en-US"/>
                        </w:rPr>
                        <w:t>1</w:t>
                      </w:r>
                      <w:proofErr w:type="gramEnd"/>
                    </w:p>
                    <w:p w14:paraId="04E8137F" w14:textId="77777777" w:rsidR="00527709" w:rsidRPr="00527709" w:rsidRDefault="00527709" w:rsidP="00527709">
                      <w:pPr>
                        <w:pStyle w:val="Heading2"/>
                        <w:numPr>
                          <w:ilvl w:val="0"/>
                          <w:numId w:val="55"/>
                        </w:numPr>
                        <w:spacing w:before="120"/>
                        <w:rPr>
                          <w:rFonts w:ascii="Calibri" w:hAnsi="Calibri" w:cs="Calibri"/>
                          <w:b w:val="0"/>
                          <w:bCs w:val="0"/>
                          <w:color w:val="7F7F7F" w:themeColor="text1" w:themeTint="80"/>
                          <w:sz w:val="21"/>
                          <w:szCs w:val="21"/>
                          <w:lang w:val="en-US"/>
                        </w:rPr>
                      </w:pPr>
                      <w:r w:rsidRPr="00527709">
                        <w:rPr>
                          <w:rFonts w:ascii="Calibri" w:hAnsi="Calibri" w:cs="Calibri"/>
                          <w:b w:val="0"/>
                          <w:bCs w:val="0"/>
                          <w:color w:val="7F7F7F" w:themeColor="text1" w:themeTint="80"/>
                          <w:sz w:val="21"/>
                          <w:szCs w:val="21"/>
                          <w:lang w:val="en-US"/>
                        </w:rPr>
                        <w:t>A study by Making Caring Common, a project of the Harvard Graduate School of Education in fall 2020, found that 36 percent of U.S. adults reported feeling lonely frequently, almost all the time, or all the time.</w:t>
                      </w:r>
                      <w:r w:rsidRPr="00527709">
                        <w:rPr>
                          <w:rFonts w:ascii="Calibri" w:hAnsi="Calibri" w:cs="Calibri"/>
                          <w:b w:val="0"/>
                          <w:bCs w:val="0"/>
                          <w:color w:val="7F7F7F" w:themeColor="text1" w:themeTint="80"/>
                          <w:sz w:val="21"/>
                          <w:szCs w:val="21"/>
                          <w:vertAlign w:val="superscript"/>
                          <w:lang w:val="en-US"/>
                        </w:rPr>
                        <w:t>2</w:t>
                      </w:r>
                    </w:p>
                    <w:p w14:paraId="19A51D53" w14:textId="08EC92DA" w:rsidR="00F363B4" w:rsidRPr="00F363B4" w:rsidRDefault="00F363B4" w:rsidP="00F363B4">
                      <w:pPr>
                        <w:pStyle w:val="Heading2"/>
                        <w:spacing w:before="120"/>
                        <w:rPr>
                          <w:rFonts w:ascii="Calibri" w:hAnsi="Calibri" w:cs="Calibri"/>
                          <w:color w:val="7F7F7F" w:themeColor="text1" w:themeTint="80"/>
                          <w:sz w:val="21"/>
                          <w:szCs w:val="21"/>
                          <w:lang w:val="en-US"/>
                        </w:rPr>
                      </w:pPr>
                    </w:p>
                  </w:txbxContent>
                </v:textbox>
              </v:shape>
            </w:pict>
          </mc:Fallback>
        </mc:AlternateContent>
      </w:r>
      <w:r w:rsidR="00F363B4" w:rsidRPr="001720F7">
        <w:rPr>
          <w:noProof/>
        </w:rPr>
        <mc:AlternateContent>
          <mc:Choice Requires="wps">
            <w:drawing>
              <wp:anchor distT="0" distB="0" distL="114300" distR="114300" simplePos="0" relativeHeight="252018688" behindDoc="0" locked="0" layoutInCell="1" allowOverlap="1" wp14:anchorId="7DF12F4E" wp14:editId="15A7DED4">
                <wp:simplePos x="0" y="0"/>
                <wp:positionH relativeFrom="column">
                  <wp:posOffset>232613</wp:posOffset>
                </wp:positionH>
                <wp:positionV relativeFrom="paragraph">
                  <wp:posOffset>3900170</wp:posOffset>
                </wp:positionV>
                <wp:extent cx="4601183" cy="1099226"/>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4601183" cy="1099226"/>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007360" w14:textId="19D5B0E9" w:rsidR="00F363B4" w:rsidRPr="00F363B4" w:rsidRDefault="00F363B4" w:rsidP="00F363B4">
                            <w:pPr>
                              <w:rPr>
                                <w:rFonts w:eastAsia="Times New Roman"/>
                                <w:b/>
                                <w:bCs/>
                                <w:color w:val="FFFFFF" w:themeColor="background1"/>
                                <w:kern w:val="36"/>
                                <w:sz w:val="56"/>
                                <w:szCs w:val="56"/>
                                <w:lang w:val="en-US"/>
                              </w:rPr>
                            </w:pPr>
                            <w:r w:rsidRPr="00F363B4">
                              <w:rPr>
                                <w:rFonts w:eastAsia="Times New Roman"/>
                                <w:b/>
                                <w:bCs/>
                                <w:color w:val="FFFFFF" w:themeColor="background1"/>
                                <w:kern w:val="36"/>
                                <w:sz w:val="56"/>
                                <w:szCs w:val="56"/>
                                <w:lang w:val="en-US"/>
                              </w:rPr>
                              <w:t xml:space="preserve">OVERCOMING </w:t>
                            </w:r>
                            <w:r w:rsidRPr="00F363B4">
                              <w:rPr>
                                <w:rFonts w:eastAsia="Times New Roman"/>
                                <w:b/>
                                <w:bCs/>
                                <w:color w:val="FFFFFF" w:themeColor="background1"/>
                                <w:kern w:val="36"/>
                                <w:sz w:val="56"/>
                                <w:szCs w:val="56"/>
                                <w:lang w:val="en-US"/>
                              </w:rPr>
                              <w:br/>
                              <w:t>LONELINESS AS AN ADULT</w:t>
                            </w:r>
                          </w:p>
                          <w:p w14:paraId="6274165B" w14:textId="2C830917" w:rsidR="001720F7" w:rsidRPr="00F363B4" w:rsidRDefault="001720F7" w:rsidP="001720F7">
                            <w:pPr>
                              <w:rPr>
                                <w:rFonts w:eastAsia="Times New Roman"/>
                                <w:color w:val="FFFFFF" w:themeColor="background1"/>
                                <w:kern w:val="36"/>
                                <w:sz w:val="56"/>
                                <w:szCs w:val="5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DF12F4E" id="Text Box 50" o:spid="_x0000_s1064" type="#_x0000_t202" style="position:absolute;margin-left:18.3pt;margin-top:307.1pt;width:362.3pt;height:86.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" filled="f" stroked="f">
                <v:textbox>
                  <w:txbxContent>
                    <w:p w14:paraId="3A007360" w14:textId="19D5B0E9" w:rsidR="00F363B4" w:rsidRPr="00F363B4" w:rsidRDefault="00F363B4" w:rsidP="00F363B4">
                      <w:pPr>
                        <w:rPr>
                          <w:rFonts w:eastAsia="Times New Roman"/>
                          <w:b/>
                          <w:bCs/>
                          <w:color w:val="FFFFFF" w:themeColor="background1"/>
                          <w:kern w:val="36"/>
                          <w:sz w:val="56"/>
                          <w:szCs w:val="56"/>
                          <w:lang w:val="en-US"/>
                        </w:rPr>
                      </w:pPr>
                      <w:r w:rsidRPr="00F363B4">
                        <w:rPr>
                          <w:rFonts w:eastAsia="Times New Roman"/>
                          <w:b/>
                          <w:bCs/>
                          <w:color w:val="FFFFFF" w:themeColor="background1"/>
                          <w:kern w:val="36"/>
                          <w:sz w:val="56"/>
                          <w:szCs w:val="56"/>
                          <w:lang w:val="en-US"/>
                        </w:rPr>
                        <w:t xml:space="preserve">OVERCOMING </w:t>
                      </w:r>
                      <w:r w:rsidRPr="00F363B4">
                        <w:rPr>
                          <w:rFonts w:eastAsia="Times New Roman"/>
                          <w:b/>
                          <w:bCs/>
                          <w:color w:val="FFFFFF" w:themeColor="background1"/>
                          <w:kern w:val="36"/>
                          <w:sz w:val="56"/>
                          <w:szCs w:val="56"/>
                          <w:lang w:val="en-US"/>
                        </w:rPr>
                        <w:br/>
                        <w:t>LONELINESS AS AN ADULT</w:t>
                      </w:r>
                    </w:p>
                    <w:p w14:paraId="6274165B" w14:textId="2C830917" w:rsidR="001720F7" w:rsidRPr="00F363B4" w:rsidRDefault="001720F7" w:rsidP="001720F7">
                      <w:pPr>
                        <w:rPr>
                          <w:rFonts w:eastAsia="Times New Roman"/>
                          <w:color w:val="FFFFFF" w:themeColor="background1"/>
                          <w:kern w:val="36"/>
                          <w:sz w:val="56"/>
                          <w:szCs w:val="56"/>
                          <w:lang w:val="en-US"/>
                        </w:rPr>
                      </w:pPr>
                    </w:p>
                  </w:txbxContent>
                </v:textbox>
                <w10:wrap type="square"/>
              </v:shape>
            </w:pict>
          </mc:Fallback>
        </mc:AlternateContent>
      </w:r>
      <w:r w:rsidR="006D4C79" w:rsidRPr="001720F7">
        <w:rPr>
          <w:noProof/>
        </w:rPr>
        <w:drawing>
          <wp:anchor distT="0" distB="0" distL="114300" distR="114300" simplePos="0" relativeHeight="251569073" behindDoc="1" locked="0" layoutInCell="1" allowOverlap="1" wp14:anchorId="501A9E63" wp14:editId="5FC54E0D">
            <wp:simplePos x="0" y="0"/>
            <wp:positionH relativeFrom="column">
              <wp:posOffset>2494</wp:posOffset>
            </wp:positionH>
            <wp:positionV relativeFrom="paragraph">
              <wp:posOffset>0</wp:posOffset>
            </wp:positionV>
            <wp:extent cx="7758521" cy="10040440"/>
            <wp:effectExtent l="0" t="0" r="1270" b="571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7758521" cy="10040440"/>
                    </a:xfrm>
                    <a:prstGeom prst="rect">
                      <a:avLst/>
                    </a:prstGeom>
                  </pic:spPr>
                </pic:pic>
              </a:graphicData>
            </a:graphic>
            <wp14:sizeRelH relativeFrom="page">
              <wp14:pctWidth>0</wp14:pctWidth>
            </wp14:sizeRelH>
            <wp14:sizeRelV relativeFrom="page">
              <wp14:pctHeight>0</wp14:pctHeight>
            </wp14:sizeRelV>
          </wp:anchor>
        </w:drawing>
      </w:r>
      <w:r w:rsidR="00F72F53" w:rsidRPr="00696BEF">
        <w:rPr>
          <w:noProof/>
          <w:color w:val="9A9840"/>
          <w:lang w:val="en-US" w:eastAsia="en-US"/>
        </w:rPr>
        <mc:AlternateContent>
          <mc:Choice Requires="wps">
            <w:drawing>
              <wp:anchor distT="0" distB="0" distL="114300" distR="114300" simplePos="0" relativeHeight="252107776" behindDoc="0" locked="0" layoutInCell="1" allowOverlap="1" wp14:anchorId="72DCB780" wp14:editId="1BFD0AF8">
                <wp:simplePos x="0" y="0"/>
                <wp:positionH relativeFrom="column">
                  <wp:posOffset>5851628</wp:posOffset>
                </wp:positionH>
                <wp:positionV relativeFrom="paragraph">
                  <wp:posOffset>9124315</wp:posOffset>
                </wp:positionV>
                <wp:extent cx="1536700" cy="30861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3ABE68" w14:textId="6001FCA0" w:rsidR="00F72F53" w:rsidRPr="00EF7FA3" w:rsidRDefault="00F72F53" w:rsidP="00F72F53">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w:t>
                            </w:r>
                            <w:proofErr w:type="gramStart"/>
                            <w:r>
                              <w:rPr>
                                <w:rFonts w:ascii="Calibri" w:hAnsi="Calibri"/>
                                <w:i/>
                                <w:color w:val="636462"/>
                                <w:sz w:val="22"/>
                                <w:szCs w:val="22"/>
                              </w:rPr>
                              <w:t>8</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2DCB780" id="Text Box 28" o:spid="_x0000_s1065" type="#_x0000_t202" style="position:absolute;margin-left:460.75pt;margin-top:718.45pt;width:121pt;height:24.3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" filled="f" stroked="f">
                <v:textbox>
                  <w:txbxContent>
                    <w:p w14:paraId="313ABE68" w14:textId="6001FCA0" w:rsidR="00F72F53" w:rsidRPr="00EF7FA3" w:rsidRDefault="00F72F53" w:rsidP="00F72F53">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8</w:t>
                      </w:r>
                    </w:p>
                  </w:txbxContent>
                </v:textbox>
                <w10:wrap type="square"/>
              </v:shape>
            </w:pict>
          </mc:Fallback>
        </mc:AlternateContent>
      </w:r>
      <w:r w:rsidR="0028084E" w:rsidRPr="00696BEF">
        <w:rPr>
          <w:noProof/>
          <w:color w:val="9A9840"/>
          <w:lang w:val="en-US" w:eastAsia="en-US"/>
        </w:rPr>
        <mc:AlternateContent>
          <mc:Choice Requires="wps">
            <w:drawing>
              <wp:anchor distT="0" distB="0" distL="114300" distR="114300" simplePos="0" relativeHeight="252059648" behindDoc="0" locked="0" layoutInCell="1" allowOverlap="1" wp14:anchorId="4C4F1854" wp14:editId="685A7ED1">
                <wp:simplePos x="0" y="0"/>
                <wp:positionH relativeFrom="column">
                  <wp:posOffset>7152640</wp:posOffset>
                </wp:positionH>
                <wp:positionV relativeFrom="paragraph">
                  <wp:posOffset>9478010</wp:posOffset>
                </wp:positionV>
                <wp:extent cx="368300" cy="30353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7D2A32" w14:textId="03A5E836" w:rsidR="0028084E" w:rsidRPr="008660F9" w:rsidRDefault="00E7021D" w:rsidP="0028084E">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C4F1854" id="Text Box 81" o:spid="_x0000_s1066" type="#_x0000_t202" style="position:absolute;margin-left:563.2pt;margin-top:746.3pt;width:29pt;height:23.9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" filled="f" stroked="f">
                <v:textbox>
                  <w:txbxContent>
                    <w:p w14:paraId="567D2A32" w14:textId="03A5E836" w:rsidR="0028084E" w:rsidRPr="008660F9" w:rsidRDefault="00E7021D" w:rsidP="0028084E">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7</w:t>
                      </w:r>
                    </w:p>
                  </w:txbxContent>
                </v:textbox>
              </v:shape>
            </w:pict>
          </mc:Fallback>
        </mc:AlternateContent>
      </w:r>
      <w:r w:rsidR="0028084E" w:rsidRPr="00696BEF">
        <w:rPr>
          <w:noProof/>
          <w:color w:val="9A9840"/>
          <w:lang w:val="en-US" w:eastAsia="en-US"/>
        </w:rPr>
        <mc:AlternateContent>
          <mc:Choice Requires="wps">
            <w:drawing>
              <wp:anchor distT="0" distB="0" distL="114300" distR="114300" simplePos="0" relativeHeight="252058624" behindDoc="0" locked="0" layoutInCell="1" allowOverlap="1" wp14:anchorId="207A9F7D" wp14:editId="72C0077E">
                <wp:simplePos x="0" y="0"/>
                <wp:positionH relativeFrom="column">
                  <wp:posOffset>215900</wp:posOffset>
                </wp:positionH>
                <wp:positionV relativeFrom="paragraph">
                  <wp:posOffset>9461500</wp:posOffset>
                </wp:positionV>
                <wp:extent cx="2557145" cy="31877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08C2FA"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162CB0D0"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2298AEF8" w14:textId="5A9AC5F3" w:rsidR="0028084E" w:rsidRPr="008660F9" w:rsidRDefault="0028084E" w:rsidP="0028084E">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07A9F7D" id="Text Box 80" o:spid="_x0000_s1067" type="#_x0000_t202" style="position:absolute;margin-left:17pt;margin-top:745pt;width:201.35pt;height:25.1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" filled="f" stroked="f">
                <v:textbox>
                  <w:txbxContent>
                    <w:p w14:paraId="2708C2FA"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162CB0D0"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2298AEF8" w14:textId="5A9AC5F3" w:rsidR="0028084E" w:rsidRPr="008660F9" w:rsidRDefault="0028084E" w:rsidP="0028084E">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p>
    <w:p w14:paraId="5B4E8893" w14:textId="7EDAE605" w:rsidR="00224686" w:rsidRDefault="00527709" w:rsidP="007254B7">
      <w:r>
        <w:rPr>
          <w:noProof/>
        </w:rPr>
        <w:lastRenderedPageBreak/>
        <w:drawing>
          <wp:anchor distT="0" distB="0" distL="114300" distR="114300" simplePos="0" relativeHeight="252102656" behindDoc="1" locked="0" layoutInCell="1" allowOverlap="1" wp14:anchorId="2DE125BD" wp14:editId="46368A39">
            <wp:simplePos x="0" y="0"/>
            <wp:positionH relativeFrom="column">
              <wp:posOffset>2494</wp:posOffset>
            </wp:positionH>
            <wp:positionV relativeFrom="paragraph">
              <wp:posOffset>0</wp:posOffset>
            </wp:positionV>
            <wp:extent cx="7758268" cy="10040112"/>
            <wp:effectExtent l="0" t="0" r="1905"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cstate="screen">
                      <a:extLst>
                        <a:ext uri="{28A0092B-C50C-407E-A947-70E740481C1C}">
                          <a14:useLocalDpi xmlns:a14="http://schemas.microsoft.com/office/drawing/2010/main" val="0"/>
                        </a:ext>
                      </a:extLst>
                    </a:blip>
                    <a:stretch>
                      <a:fillRect/>
                    </a:stretch>
                  </pic:blipFill>
                  <pic:spPr>
                    <a:xfrm>
                      <a:off x="0" y="0"/>
                      <a:ext cx="7758268" cy="10040112"/>
                    </a:xfrm>
                    <a:prstGeom prst="rect">
                      <a:avLst/>
                    </a:prstGeom>
                  </pic:spPr>
                </pic:pic>
              </a:graphicData>
            </a:graphic>
          </wp:anchor>
        </w:drawing>
      </w:r>
    </w:p>
    <w:p w14:paraId="4849B4E9" w14:textId="5661789D" w:rsidR="00224686" w:rsidRDefault="005A774B">
      <w:r w:rsidRPr="00696BEF">
        <w:rPr>
          <w:noProof/>
          <w:color w:val="9A9840"/>
          <w:lang w:val="en-US" w:eastAsia="en-US"/>
        </w:rPr>
        <mc:AlternateContent>
          <mc:Choice Requires="wps">
            <w:drawing>
              <wp:anchor distT="0" distB="0" distL="114300" distR="114300" simplePos="0" relativeHeight="252186624" behindDoc="0" locked="0" layoutInCell="1" allowOverlap="1" wp14:anchorId="1B327F37" wp14:editId="32B4AF08">
                <wp:simplePos x="0" y="0"/>
                <wp:positionH relativeFrom="column">
                  <wp:posOffset>5692140</wp:posOffset>
                </wp:positionH>
                <wp:positionV relativeFrom="paragraph">
                  <wp:posOffset>8921115</wp:posOffset>
                </wp:positionV>
                <wp:extent cx="1536700" cy="308610"/>
                <wp:effectExtent l="0" t="0" r="0" b="0"/>
                <wp:wrapSquare wrapText="bothSides"/>
                <wp:docPr id="108" name="Text Box 108"/>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347026" w14:textId="3167D126" w:rsidR="005A774B" w:rsidRPr="00EF7FA3" w:rsidRDefault="005A774B" w:rsidP="00F72F53">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w:t>
                            </w:r>
                            <w:proofErr w:type="gramStart"/>
                            <w:r>
                              <w:rPr>
                                <w:rFonts w:ascii="Calibri" w:hAnsi="Calibri"/>
                                <w:i/>
                                <w:color w:val="636462"/>
                                <w:sz w:val="22"/>
                                <w:szCs w:val="22"/>
                              </w:rPr>
                              <w:t>9</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B327F37" id="Text Box 108" o:spid="_x0000_s1068" type="#_x0000_t202" style="position:absolute;margin-left:448.2pt;margin-top:702.45pt;width:121pt;height:24.3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" filled="f" stroked="f">
                <v:textbox>
                  <w:txbxContent>
                    <w:p w14:paraId="15347026" w14:textId="3167D126" w:rsidR="005A774B" w:rsidRPr="00EF7FA3" w:rsidRDefault="005A774B" w:rsidP="00F72F53">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9</w:t>
                      </w:r>
                    </w:p>
                  </w:txbxContent>
                </v:textbox>
                <w10:wrap type="square"/>
              </v:shape>
            </w:pict>
          </mc:Fallback>
        </mc:AlternateContent>
      </w:r>
      <w:r>
        <w:rPr>
          <w:noProof/>
        </w:rPr>
        <mc:AlternateContent>
          <mc:Choice Requires="wps">
            <w:drawing>
              <wp:anchor distT="0" distB="0" distL="114300" distR="114300" simplePos="0" relativeHeight="252131328" behindDoc="0" locked="0" layoutInCell="1" allowOverlap="1" wp14:anchorId="20A43632" wp14:editId="5537E515">
                <wp:simplePos x="0" y="0"/>
                <wp:positionH relativeFrom="column">
                  <wp:posOffset>3890645</wp:posOffset>
                </wp:positionH>
                <wp:positionV relativeFrom="paragraph">
                  <wp:posOffset>3743960</wp:posOffset>
                </wp:positionV>
                <wp:extent cx="3423920" cy="525272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423920" cy="5252720"/>
                        </a:xfrm>
                        <a:prstGeom prst="rect">
                          <a:avLst/>
                        </a:prstGeom>
                        <a:noFill/>
                        <a:ln w="6350">
                          <a:noFill/>
                        </a:ln>
                      </wps:spPr>
                      <wps:txbx>
                        <w:txbxContent>
                          <w:p w14:paraId="33D0DFE0" w14:textId="77777777" w:rsidR="00527709" w:rsidRDefault="00527709" w:rsidP="00527709">
                            <w:pPr>
                              <w:pStyle w:val="BulletPoints"/>
                              <w:numPr>
                                <w:ilvl w:val="0"/>
                                <w:numId w:val="0"/>
                              </w:numPr>
                              <w:ind w:left="720"/>
                            </w:pPr>
                            <w:r>
                              <w:t>Is there a colleague at work whom you'd like to know better? Ask them to do something with you outside of work hours. A satisfying and supportive friendship is one in which you are both equally interested in each other. When you talk, ask how the other person is doing, listen to what they say, and respond in supportive ways. Share something of yourself, too, so they can get to know you.</w:t>
                            </w:r>
                          </w:p>
                          <w:p w14:paraId="771708A5" w14:textId="77777777" w:rsidR="00527709" w:rsidRPr="00527709" w:rsidRDefault="00527709" w:rsidP="00527709">
                            <w:pPr>
                              <w:pStyle w:val="Heading2"/>
                              <w:numPr>
                                <w:ilvl w:val="0"/>
                                <w:numId w:val="1"/>
                              </w:numPr>
                              <w:spacing w:before="120"/>
                              <w:rPr>
                                <w:rFonts w:ascii="Calibri" w:hAnsi="Calibri" w:cs="Calibri"/>
                                <w:b w:val="0"/>
                                <w:bCs w:val="0"/>
                                <w:color w:val="7F7F7F" w:themeColor="text1" w:themeTint="80"/>
                                <w:sz w:val="21"/>
                                <w:szCs w:val="21"/>
                                <w:lang w:val="en-US"/>
                              </w:rPr>
                            </w:pPr>
                            <w:r w:rsidRPr="00527709">
                              <w:rPr>
                                <w:rFonts w:ascii="Calibri" w:hAnsi="Calibri" w:cs="Calibri"/>
                                <w:color w:val="7F7F7F" w:themeColor="text1" w:themeTint="80"/>
                                <w:sz w:val="21"/>
                                <w:szCs w:val="21"/>
                                <w:lang w:val="en-US"/>
                              </w:rPr>
                              <w:t>Try a new activity or join a group.</w:t>
                            </w:r>
                            <w:r w:rsidRPr="00527709">
                              <w:rPr>
                                <w:rFonts w:ascii="Calibri" w:hAnsi="Calibri" w:cs="Calibri"/>
                                <w:b w:val="0"/>
                                <w:bCs w:val="0"/>
                                <w:color w:val="7F7F7F" w:themeColor="text1" w:themeTint="80"/>
                                <w:sz w:val="21"/>
                                <w:szCs w:val="21"/>
                                <w:lang w:val="en-US"/>
                              </w:rPr>
                              <w:t> New friends are often made through shared interests and activities. Expand the circle of people you're meeting by joining a group, whether for a creative activity, sports, getting out in nature, community service, or an interest you'd like to explore. These kinds of groups and activities offer opportunities for relaxed conversation and human connection. Spending time doing things you enjoy can also lift your spirits and could lead you to discover a new interest or passion. Your local library or community center may be able to direct you to groups and activities in your community, or you might try an online tool like Meetup.</w:t>
                            </w:r>
                          </w:p>
                          <w:p w14:paraId="49B38F30" w14:textId="2C441980" w:rsidR="00527709" w:rsidRPr="00527709" w:rsidRDefault="00527709" w:rsidP="00527709">
                            <w:pPr>
                              <w:pStyle w:val="Heading2"/>
                              <w:numPr>
                                <w:ilvl w:val="0"/>
                                <w:numId w:val="1"/>
                              </w:numPr>
                              <w:spacing w:before="120"/>
                              <w:rPr>
                                <w:rFonts w:ascii="Calibri" w:hAnsi="Calibri" w:cs="Calibri"/>
                                <w:b w:val="0"/>
                                <w:bCs w:val="0"/>
                                <w:color w:val="7F7F7F" w:themeColor="text1" w:themeTint="80"/>
                                <w:sz w:val="21"/>
                                <w:szCs w:val="21"/>
                                <w:lang w:val="en-US"/>
                              </w:rPr>
                            </w:pPr>
                            <w:r w:rsidRPr="00527709">
                              <w:rPr>
                                <w:rFonts w:ascii="Calibri" w:hAnsi="Calibri" w:cs="Calibri"/>
                                <w:color w:val="7F7F7F" w:themeColor="text1" w:themeTint="80"/>
                                <w:sz w:val="21"/>
                                <w:szCs w:val="21"/>
                                <w:lang w:val="en-US"/>
                              </w:rPr>
                              <w:t>Volunteer</w:t>
                            </w:r>
                            <w:r w:rsidRPr="00527709">
                              <w:rPr>
                                <w:rFonts w:ascii="Calibri" w:hAnsi="Calibri" w:cs="Calibri"/>
                                <w:b w:val="0"/>
                                <w:bCs w:val="0"/>
                                <w:color w:val="7F7F7F" w:themeColor="text1" w:themeTint="80"/>
                                <w:sz w:val="21"/>
                                <w:szCs w:val="21"/>
                                <w:lang w:val="en-US"/>
                              </w:rPr>
                              <w:t xml:space="preserve">. Contributing your time, energy, and expertise as a volunteer is a great way to meet people with similar interests and values while providing valuable services. Helping other people can help you feel better about yourself, too, which can help you overcome the negative emotions of </w:t>
                            </w:r>
                            <w:proofErr w:type="gramStart"/>
                            <w:r w:rsidRPr="00527709">
                              <w:rPr>
                                <w:rFonts w:ascii="Calibri" w:hAnsi="Calibri" w:cs="Calibri"/>
                                <w:b w:val="0"/>
                                <w:bCs w:val="0"/>
                                <w:color w:val="7F7F7F" w:themeColor="text1" w:themeTint="80"/>
                                <w:sz w:val="21"/>
                                <w:szCs w:val="21"/>
                                <w:lang w:val="en-US"/>
                              </w:rPr>
                              <w:t>loneliness</w:t>
                            </w:r>
                            <w:proofErr w:type="gramEnd"/>
                          </w:p>
                          <w:p w14:paraId="3EB0E0DF" w14:textId="597EF8AE" w:rsidR="00527709" w:rsidRPr="00527709" w:rsidRDefault="00527709" w:rsidP="00527709">
                            <w:pPr>
                              <w:pStyle w:val="Heading2"/>
                              <w:spacing w:before="120"/>
                              <w:rPr>
                                <w:rFonts w:ascii="Calibri" w:hAnsi="Calibri" w:cs="Calibri"/>
                                <w:b w:val="0"/>
                                <w:bCs w:val="0"/>
                                <w:color w:val="7F7F7F" w:themeColor="text1" w:themeTint="80"/>
                                <w:sz w:val="21"/>
                                <w:szCs w:val="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0A43632" id="Text Box 63" o:spid="_x0000_s1069" type="#_x0000_t202" style="position:absolute;margin-left:306.35pt;margin-top:294.8pt;width:269.6pt;height:413.6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" filled="f" stroked="f" strokeweight=".5pt">
                <v:textbox>
                  <w:txbxContent>
                    <w:p w14:paraId="33D0DFE0" w14:textId="77777777" w:rsidR="00527709" w:rsidRDefault="00527709" w:rsidP="00527709">
                      <w:pPr>
                        <w:pStyle w:val="BulletPoints"/>
                        <w:numPr>
                          <w:ilvl w:val="0"/>
                          <w:numId w:val="0"/>
                        </w:numPr>
                        <w:ind w:left="720"/>
                      </w:pPr>
                      <w:r>
                        <w:t>Is there a colleague at work whom you'd like to know better? Ask them to do something with you outside of work hours. A satisfying and supportive friendship is one in which you are both equally interested in each other. When you talk, ask how the other person is doing, listen to what they say, and respond in supportive ways. Share something of yourself, too, so they can get to know you.</w:t>
                      </w:r>
                    </w:p>
                    <w:p w14:paraId="771708A5" w14:textId="77777777" w:rsidR="00527709" w:rsidRPr="00527709" w:rsidRDefault="00527709" w:rsidP="00527709">
                      <w:pPr>
                        <w:pStyle w:val="Heading2"/>
                        <w:numPr>
                          <w:ilvl w:val="0"/>
                          <w:numId w:val="1"/>
                        </w:numPr>
                        <w:spacing w:before="120"/>
                        <w:rPr>
                          <w:rFonts w:ascii="Calibri" w:hAnsi="Calibri" w:cs="Calibri"/>
                          <w:b w:val="0"/>
                          <w:bCs w:val="0"/>
                          <w:color w:val="7F7F7F" w:themeColor="text1" w:themeTint="80"/>
                          <w:sz w:val="21"/>
                          <w:szCs w:val="21"/>
                          <w:lang w:val="en-US"/>
                        </w:rPr>
                      </w:pPr>
                      <w:r w:rsidRPr="00527709">
                        <w:rPr>
                          <w:rFonts w:ascii="Calibri" w:hAnsi="Calibri" w:cs="Calibri"/>
                          <w:color w:val="7F7F7F" w:themeColor="text1" w:themeTint="80"/>
                          <w:sz w:val="21"/>
                          <w:szCs w:val="21"/>
                          <w:lang w:val="en-US"/>
                        </w:rPr>
                        <w:t>Try a new activity or join a group.</w:t>
                      </w:r>
                      <w:r w:rsidRPr="00527709">
                        <w:rPr>
                          <w:rFonts w:ascii="Calibri" w:hAnsi="Calibri" w:cs="Calibri"/>
                          <w:b w:val="0"/>
                          <w:bCs w:val="0"/>
                          <w:color w:val="7F7F7F" w:themeColor="text1" w:themeTint="80"/>
                          <w:sz w:val="21"/>
                          <w:szCs w:val="21"/>
                          <w:lang w:val="en-US"/>
                        </w:rPr>
                        <w:t> New friends are often made through shared interests and activities. Expand the circle of people you're meeting by joining a group, whether for a creative activity, sports, getting out in nature, community service, or an interest you'd like to explore. These kinds of groups and activities offer opportunities for relaxed conversation and human connection. Spending time doing things you enjoy can also lift your spirits and could lead you to discover a new interest or passion. Your local library or community center may be able to direct you to groups and activities in your community, or you might try an online tool like Meetup.</w:t>
                      </w:r>
                    </w:p>
                    <w:p w14:paraId="49B38F30" w14:textId="2C441980" w:rsidR="00527709" w:rsidRPr="00527709" w:rsidRDefault="00527709" w:rsidP="00527709">
                      <w:pPr>
                        <w:pStyle w:val="Heading2"/>
                        <w:numPr>
                          <w:ilvl w:val="0"/>
                          <w:numId w:val="1"/>
                        </w:numPr>
                        <w:spacing w:before="120"/>
                        <w:rPr>
                          <w:rFonts w:ascii="Calibri" w:hAnsi="Calibri" w:cs="Calibri"/>
                          <w:b w:val="0"/>
                          <w:bCs w:val="0"/>
                          <w:color w:val="7F7F7F" w:themeColor="text1" w:themeTint="80"/>
                          <w:sz w:val="21"/>
                          <w:szCs w:val="21"/>
                          <w:lang w:val="en-US"/>
                        </w:rPr>
                      </w:pPr>
                      <w:r w:rsidRPr="00527709">
                        <w:rPr>
                          <w:rFonts w:ascii="Calibri" w:hAnsi="Calibri" w:cs="Calibri"/>
                          <w:color w:val="7F7F7F" w:themeColor="text1" w:themeTint="80"/>
                          <w:sz w:val="21"/>
                          <w:szCs w:val="21"/>
                          <w:lang w:val="en-US"/>
                        </w:rPr>
                        <w:t>Volunteer</w:t>
                      </w:r>
                      <w:r w:rsidRPr="00527709">
                        <w:rPr>
                          <w:rFonts w:ascii="Calibri" w:hAnsi="Calibri" w:cs="Calibri"/>
                          <w:b w:val="0"/>
                          <w:bCs w:val="0"/>
                          <w:color w:val="7F7F7F" w:themeColor="text1" w:themeTint="80"/>
                          <w:sz w:val="21"/>
                          <w:szCs w:val="21"/>
                          <w:lang w:val="en-US"/>
                        </w:rPr>
                        <w:t xml:space="preserve">. Contributing your time, energy, and expertise as a volunteer is a great way to meet people with similar interests and values while providing valuable services. Helping other people can help you feel better about yourself, too, which can help you overcome the negative emotions of </w:t>
                      </w:r>
                      <w:proofErr w:type="gramStart"/>
                      <w:r w:rsidRPr="00527709">
                        <w:rPr>
                          <w:rFonts w:ascii="Calibri" w:hAnsi="Calibri" w:cs="Calibri"/>
                          <w:b w:val="0"/>
                          <w:bCs w:val="0"/>
                          <w:color w:val="7F7F7F" w:themeColor="text1" w:themeTint="80"/>
                          <w:sz w:val="21"/>
                          <w:szCs w:val="21"/>
                          <w:lang w:val="en-US"/>
                        </w:rPr>
                        <w:t>loneliness</w:t>
                      </w:r>
                      <w:proofErr w:type="gramEnd"/>
                    </w:p>
                    <w:p w14:paraId="3EB0E0DF" w14:textId="597EF8AE" w:rsidR="00527709" w:rsidRPr="00527709" w:rsidRDefault="00527709" w:rsidP="00527709">
                      <w:pPr>
                        <w:pStyle w:val="Heading2"/>
                        <w:spacing w:before="120"/>
                        <w:rPr>
                          <w:rFonts w:ascii="Calibri" w:hAnsi="Calibri" w:cs="Calibri"/>
                          <w:b w:val="0"/>
                          <w:bCs w:val="0"/>
                          <w:color w:val="7F7F7F" w:themeColor="text1" w:themeTint="80"/>
                          <w:sz w:val="21"/>
                          <w:szCs w:val="21"/>
                          <w:lang w:val="en-US"/>
                        </w:rPr>
                      </w:pPr>
                    </w:p>
                  </w:txbxContent>
                </v:textbox>
              </v:shape>
            </w:pict>
          </mc:Fallback>
        </mc:AlternateContent>
      </w:r>
      <w:r>
        <w:rPr>
          <w:noProof/>
        </w:rPr>
        <mc:AlternateContent>
          <mc:Choice Requires="wps">
            <w:drawing>
              <wp:anchor distT="0" distB="0" distL="114300" distR="114300" simplePos="0" relativeHeight="252129280" behindDoc="0" locked="0" layoutInCell="1" allowOverlap="1" wp14:anchorId="2E616AD6" wp14:editId="479CCBA5">
                <wp:simplePos x="0" y="0"/>
                <wp:positionH relativeFrom="column">
                  <wp:posOffset>223520</wp:posOffset>
                </wp:positionH>
                <wp:positionV relativeFrom="paragraph">
                  <wp:posOffset>3414301</wp:posOffset>
                </wp:positionV>
                <wp:extent cx="3424136" cy="5690681"/>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424136" cy="5690681"/>
                        </a:xfrm>
                        <a:prstGeom prst="rect">
                          <a:avLst/>
                        </a:prstGeom>
                        <a:noFill/>
                        <a:ln w="6350">
                          <a:noFill/>
                        </a:ln>
                      </wps:spPr>
                      <wps:txbx>
                        <w:txbxContent>
                          <w:p w14:paraId="1666A0B4" w14:textId="32ECE997" w:rsidR="00527709" w:rsidRPr="00527709" w:rsidRDefault="00527709" w:rsidP="00527709">
                            <w:pPr>
                              <w:pStyle w:val="Heading2"/>
                              <w:rPr>
                                <w:rFonts w:cstheme="majorHAnsi"/>
                                <w:color w:val="184E48"/>
                                <w:sz w:val="22"/>
                                <w:szCs w:val="22"/>
                                <w:lang w:val="en-US"/>
                              </w:rPr>
                            </w:pPr>
                            <w:r w:rsidRPr="00527709">
                              <w:rPr>
                                <w:rFonts w:cstheme="majorHAnsi"/>
                                <w:color w:val="184E48"/>
                                <w:sz w:val="22"/>
                                <w:szCs w:val="22"/>
                                <w:lang w:val="en-US"/>
                              </w:rPr>
                              <w:t>Ways to Overcome Loneliness</w:t>
                            </w:r>
                          </w:p>
                          <w:p w14:paraId="73D34FDB" w14:textId="26D13401" w:rsidR="00527709" w:rsidRPr="00527709" w:rsidRDefault="00527709">
                            <w:pPr>
                              <w:pStyle w:val="Heading2"/>
                              <w:numPr>
                                <w:ilvl w:val="0"/>
                                <w:numId w:val="9"/>
                              </w:numPr>
                              <w:spacing w:before="120"/>
                              <w:rPr>
                                <w:rFonts w:ascii="Calibri" w:hAnsi="Calibri" w:cs="Calibri"/>
                                <w:b w:val="0"/>
                                <w:bCs w:val="0"/>
                                <w:color w:val="7F7F7F" w:themeColor="text1" w:themeTint="80"/>
                                <w:sz w:val="21"/>
                                <w:szCs w:val="21"/>
                                <w:lang w:val="en-US"/>
                              </w:rPr>
                            </w:pPr>
                            <w:r w:rsidRPr="00527709">
                              <w:rPr>
                                <w:rFonts w:ascii="Calibri" w:hAnsi="Calibri" w:cs="Calibri"/>
                                <w:color w:val="7F7F7F" w:themeColor="text1" w:themeTint="80"/>
                                <w:sz w:val="21"/>
                                <w:szCs w:val="21"/>
                                <w:lang w:val="en-US"/>
                              </w:rPr>
                              <w:t>Find ways to enjoy the times when you're alone.</w:t>
                            </w:r>
                            <w:r w:rsidRPr="00527709">
                              <w:rPr>
                                <w:rFonts w:ascii="Calibri" w:hAnsi="Calibri" w:cs="Calibri"/>
                                <w:b w:val="0"/>
                                <w:bCs w:val="0"/>
                                <w:color w:val="7F7F7F" w:themeColor="text1" w:themeTint="80"/>
                                <w:sz w:val="21"/>
                                <w:szCs w:val="21"/>
                                <w:lang w:val="en-US"/>
                              </w:rPr>
                              <w:t> </w:t>
                            </w:r>
                            <w:r>
                              <w:rPr>
                                <w:rFonts w:ascii="Calibri" w:hAnsi="Calibri" w:cs="Calibri"/>
                                <w:b w:val="0"/>
                                <w:bCs w:val="0"/>
                                <w:color w:val="7F7F7F" w:themeColor="text1" w:themeTint="80"/>
                                <w:sz w:val="21"/>
                                <w:szCs w:val="21"/>
                                <w:lang w:val="en-US"/>
                              </w:rPr>
                              <w:br/>
                            </w:r>
                            <w:r w:rsidRPr="00527709">
                              <w:rPr>
                                <w:rFonts w:ascii="Calibri" w:hAnsi="Calibri" w:cs="Calibri"/>
                                <w:b w:val="0"/>
                                <w:bCs w:val="0"/>
                                <w:color w:val="7F7F7F" w:themeColor="text1" w:themeTint="80"/>
                                <w:sz w:val="21"/>
                                <w:szCs w:val="21"/>
                                <w:lang w:val="en-US"/>
                              </w:rPr>
                              <w:t>Take up a new hobby or return to one you've enjoyed in the past. Read books. Learn a new skill. Try your hand at drawing, painting, or playing a musical instrument. Work on a home-improvement project. Make your living space more comfortable. Spend time in nature. Explore a neighborhood or park you've never been to. When you're engaged in an activity you love, something that absorbs all your attention, you're less likely to feel lonely.</w:t>
                            </w:r>
                          </w:p>
                          <w:p w14:paraId="0CAB721B" w14:textId="77777777" w:rsidR="00527709" w:rsidRPr="00527709" w:rsidRDefault="00527709">
                            <w:pPr>
                              <w:pStyle w:val="Heading2"/>
                              <w:numPr>
                                <w:ilvl w:val="0"/>
                                <w:numId w:val="9"/>
                              </w:numPr>
                              <w:spacing w:before="120"/>
                              <w:rPr>
                                <w:rFonts w:ascii="Calibri" w:hAnsi="Calibri" w:cs="Calibri"/>
                                <w:b w:val="0"/>
                                <w:bCs w:val="0"/>
                                <w:color w:val="7F7F7F" w:themeColor="text1" w:themeTint="80"/>
                                <w:sz w:val="21"/>
                                <w:szCs w:val="21"/>
                                <w:lang w:val="en-US"/>
                              </w:rPr>
                            </w:pPr>
                            <w:r w:rsidRPr="00527709">
                              <w:rPr>
                                <w:rFonts w:ascii="Calibri" w:hAnsi="Calibri" w:cs="Calibri"/>
                                <w:color w:val="7F7F7F" w:themeColor="text1" w:themeTint="80"/>
                                <w:sz w:val="21"/>
                                <w:szCs w:val="21"/>
                                <w:lang w:val="en-US"/>
                              </w:rPr>
                              <w:t>Strike up conversations</w:t>
                            </w:r>
                            <w:r w:rsidRPr="00527709">
                              <w:rPr>
                                <w:rFonts w:ascii="Calibri" w:hAnsi="Calibri" w:cs="Calibri"/>
                                <w:b w:val="0"/>
                                <w:bCs w:val="0"/>
                                <w:color w:val="7F7F7F" w:themeColor="text1" w:themeTint="80"/>
                                <w:sz w:val="21"/>
                                <w:szCs w:val="21"/>
                                <w:lang w:val="en-US"/>
                              </w:rPr>
                              <w:t>. Say hello to the neighbor you pass on the street. Ask them how their day is going and stop to chat if they're not in a hurry. Start a conversation with the person sitting next to you in the coffee shop or standing next to you in line. It can be hard to talk to strangers at first, but with some practice you'll find it gets easier. Consider that your smile or greeting can brighten another person's day. From what the surveys show, there's a good chance they're feeling lonely, too.</w:t>
                            </w:r>
                          </w:p>
                          <w:p w14:paraId="4A198577" w14:textId="46385EDD" w:rsidR="00527709" w:rsidRPr="00F363B4" w:rsidRDefault="00527709">
                            <w:pPr>
                              <w:pStyle w:val="Heading2"/>
                              <w:numPr>
                                <w:ilvl w:val="0"/>
                                <w:numId w:val="9"/>
                              </w:numPr>
                              <w:shd w:val="clear" w:color="auto" w:fill="FFFFFF"/>
                              <w:spacing w:before="120"/>
                              <w:rPr>
                                <w:rFonts w:ascii="Calibri" w:hAnsi="Calibri" w:cs="Calibri"/>
                                <w:color w:val="7F7F7F" w:themeColor="text1" w:themeTint="80"/>
                                <w:sz w:val="21"/>
                                <w:szCs w:val="21"/>
                                <w:lang w:val="en-US"/>
                              </w:rPr>
                            </w:pPr>
                            <w:r w:rsidRPr="00527709">
                              <w:rPr>
                                <w:rFonts w:ascii="Calibri" w:hAnsi="Calibri" w:cs="Calibri"/>
                                <w:color w:val="7F7F7F" w:themeColor="text1" w:themeTint="80"/>
                                <w:sz w:val="21"/>
                                <w:szCs w:val="21"/>
                                <w:lang w:val="en-US"/>
                              </w:rPr>
                              <w:t>Strengthen existing relationships</w:t>
                            </w:r>
                            <w:r w:rsidRPr="00527709">
                              <w:rPr>
                                <w:rFonts w:ascii="Calibri" w:hAnsi="Calibri" w:cs="Calibri"/>
                                <w:b w:val="0"/>
                                <w:bCs w:val="0"/>
                                <w:color w:val="7F7F7F" w:themeColor="text1" w:themeTint="80"/>
                                <w:sz w:val="21"/>
                                <w:szCs w:val="21"/>
                                <w:lang w:val="en-US"/>
                              </w:rPr>
                              <w:t xml:space="preserve">. Think of the people you </w:t>
                            </w:r>
                            <w:proofErr w:type="gramStart"/>
                            <w:r w:rsidRPr="00527709">
                              <w:rPr>
                                <w:rFonts w:ascii="Calibri" w:hAnsi="Calibri" w:cs="Calibri"/>
                                <w:b w:val="0"/>
                                <w:bCs w:val="0"/>
                                <w:color w:val="7F7F7F" w:themeColor="text1" w:themeTint="80"/>
                                <w:sz w:val="21"/>
                                <w:szCs w:val="21"/>
                                <w:lang w:val="en-US"/>
                              </w:rPr>
                              <w:t>know, and</w:t>
                            </w:r>
                            <w:proofErr w:type="gramEnd"/>
                            <w:r w:rsidRPr="00527709">
                              <w:rPr>
                                <w:rFonts w:ascii="Calibri" w:hAnsi="Calibri" w:cs="Calibri"/>
                                <w:b w:val="0"/>
                                <w:bCs w:val="0"/>
                                <w:color w:val="7F7F7F" w:themeColor="text1" w:themeTint="80"/>
                                <w:sz w:val="21"/>
                                <w:szCs w:val="21"/>
                                <w:lang w:val="en-US"/>
                              </w:rPr>
                              <w:t xml:space="preserve"> consider how you might strengthen those relationships. Friendships require an investment of time and energy. They don't take hold without effort, and they can fade away with neglect. Do you have friends you talk with only occasionally? Call them or invite them out more often. Is there someone you used to spend time with who might still be available for the occasional walk, cup of coffee, or phone call? Reach out and see if you can reestablish</w:t>
                            </w:r>
                            <w:r>
                              <w:rPr>
                                <w:rFonts w:ascii="Calibri" w:hAnsi="Calibri" w:cs="Calibri"/>
                                <w:b w:val="0"/>
                                <w:bCs w:val="0"/>
                                <w:color w:val="7F7F7F" w:themeColor="text1" w:themeTint="80"/>
                                <w:sz w:val="21"/>
                                <w:szCs w:val="21"/>
                                <w:lang w:val="en-US"/>
                              </w:rPr>
                              <w:t xml:space="preserve"> </w:t>
                            </w:r>
                            <w:proofErr w:type="spellStart"/>
                            <w:r w:rsidRPr="00527709">
                              <w:rPr>
                                <w:rFonts w:ascii="Calibri" w:hAnsi="Calibri" w:cs="Calibri"/>
                                <w:b w:val="0"/>
                                <w:bCs w:val="0"/>
                                <w:color w:val="7F7F7F" w:themeColor="text1" w:themeTint="80"/>
                                <w:sz w:val="21"/>
                                <w:szCs w:val="21"/>
                                <w:lang w:val="en-US"/>
                              </w:rPr>
                              <w:t>reestablish</w:t>
                            </w:r>
                            <w:proofErr w:type="spellEnd"/>
                            <w:r w:rsidRPr="00527709">
                              <w:rPr>
                                <w:rFonts w:ascii="Calibri" w:hAnsi="Calibri" w:cs="Calibri"/>
                                <w:b w:val="0"/>
                                <w:bCs w:val="0"/>
                                <w:color w:val="7F7F7F" w:themeColor="text1" w:themeTint="80"/>
                                <w:sz w:val="21"/>
                                <w:szCs w:val="21"/>
                                <w:lang w:val="en-US"/>
                              </w:rPr>
                              <w:t xml:space="preserve"> that connection.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E616AD6" id="Text Box 62" o:spid="_x0000_s1070" type="#_x0000_t202" style="position:absolute;margin-left:17.6pt;margin-top:268.85pt;width:269.6pt;height:448.1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" filled="f" stroked="f" strokeweight=".5pt">
                <v:textbox>
                  <w:txbxContent>
                    <w:p w14:paraId="1666A0B4" w14:textId="32ECE997" w:rsidR="00527709" w:rsidRPr="00527709" w:rsidRDefault="00527709" w:rsidP="00527709">
                      <w:pPr>
                        <w:pStyle w:val="Heading2"/>
                        <w:rPr>
                          <w:rFonts w:cstheme="majorHAnsi"/>
                          <w:color w:val="184E48"/>
                          <w:sz w:val="22"/>
                          <w:szCs w:val="22"/>
                          <w:lang w:val="en-US"/>
                        </w:rPr>
                      </w:pPr>
                      <w:r w:rsidRPr="00527709">
                        <w:rPr>
                          <w:rFonts w:cstheme="majorHAnsi"/>
                          <w:color w:val="184E48"/>
                          <w:sz w:val="22"/>
                          <w:szCs w:val="22"/>
                          <w:lang w:val="en-US"/>
                        </w:rPr>
                        <w:t>Ways to Overcome Loneliness</w:t>
                      </w:r>
                    </w:p>
                    <w:p w14:paraId="73D34FDB" w14:textId="26D13401" w:rsidR="00527709" w:rsidRPr="00527709" w:rsidRDefault="00527709" w:rsidP="00527709">
                      <w:pPr>
                        <w:pStyle w:val="Heading2"/>
                        <w:numPr>
                          <w:ilvl w:val="0"/>
                          <w:numId w:val="56"/>
                        </w:numPr>
                        <w:spacing w:before="120"/>
                        <w:rPr>
                          <w:rFonts w:ascii="Calibri" w:hAnsi="Calibri" w:cs="Calibri"/>
                          <w:b w:val="0"/>
                          <w:bCs w:val="0"/>
                          <w:color w:val="7F7F7F" w:themeColor="text1" w:themeTint="80"/>
                          <w:sz w:val="21"/>
                          <w:szCs w:val="21"/>
                          <w:lang w:val="en-US"/>
                        </w:rPr>
                      </w:pPr>
                      <w:r w:rsidRPr="00527709">
                        <w:rPr>
                          <w:rFonts w:ascii="Calibri" w:hAnsi="Calibri" w:cs="Calibri"/>
                          <w:color w:val="7F7F7F" w:themeColor="text1" w:themeTint="80"/>
                          <w:sz w:val="21"/>
                          <w:szCs w:val="21"/>
                          <w:lang w:val="en-US"/>
                        </w:rPr>
                        <w:t>Find ways to enjoy the times when you're alone.</w:t>
                      </w:r>
                      <w:r w:rsidRPr="00527709">
                        <w:rPr>
                          <w:rFonts w:ascii="Calibri" w:hAnsi="Calibri" w:cs="Calibri"/>
                          <w:b w:val="0"/>
                          <w:bCs w:val="0"/>
                          <w:color w:val="7F7F7F" w:themeColor="text1" w:themeTint="80"/>
                          <w:sz w:val="21"/>
                          <w:szCs w:val="21"/>
                          <w:lang w:val="en-US"/>
                        </w:rPr>
                        <w:t> </w:t>
                      </w:r>
                      <w:r>
                        <w:rPr>
                          <w:rFonts w:ascii="Calibri" w:hAnsi="Calibri" w:cs="Calibri"/>
                          <w:b w:val="0"/>
                          <w:bCs w:val="0"/>
                          <w:color w:val="7F7F7F" w:themeColor="text1" w:themeTint="80"/>
                          <w:sz w:val="21"/>
                          <w:szCs w:val="21"/>
                          <w:lang w:val="en-US"/>
                        </w:rPr>
                        <w:br/>
                      </w:r>
                      <w:r w:rsidRPr="00527709">
                        <w:rPr>
                          <w:rFonts w:ascii="Calibri" w:hAnsi="Calibri" w:cs="Calibri"/>
                          <w:b w:val="0"/>
                          <w:bCs w:val="0"/>
                          <w:color w:val="7F7F7F" w:themeColor="text1" w:themeTint="80"/>
                          <w:sz w:val="21"/>
                          <w:szCs w:val="21"/>
                          <w:lang w:val="en-US"/>
                        </w:rPr>
                        <w:t>Take up a new hobby or return to one you've enjoyed in the past. Read books. Learn a new skill. Try your hand at drawing, painting, or playing a musical instrument. Work on a home-improvement project. Make your living space more comfortable. Spend time in nature. Explore a neighborhood or park you've never been to. When you're engaged in an activity you love, something that absorbs all your attention, you're less likely to feel lonely.</w:t>
                      </w:r>
                    </w:p>
                    <w:p w14:paraId="0CAB721B" w14:textId="77777777" w:rsidR="00527709" w:rsidRPr="00527709" w:rsidRDefault="00527709" w:rsidP="00527709">
                      <w:pPr>
                        <w:pStyle w:val="Heading2"/>
                        <w:numPr>
                          <w:ilvl w:val="0"/>
                          <w:numId w:val="56"/>
                        </w:numPr>
                        <w:spacing w:before="120"/>
                        <w:rPr>
                          <w:rFonts w:ascii="Calibri" w:hAnsi="Calibri" w:cs="Calibri"/>
                          <w:b w:val="0"/>
                          <w:bCs w:val="0"/>
                          <w:color w:val="7F7F7F" w:themeColor="text1" w:themeTint="80"/>
                          <w:sz w:val="21"/>
                          <w:szCs w:val="21"/>
                          <w:lang w:val="en-US"/>
                        </w:rPr>
                      </w:pPr>
                      <w:r w:rsidRPr="00527709">
                        <w:rPr>
                          <w:rFonts w:ascii="Calibri" w:hAnsi="Calibri" w:cs="Calibri"/>
                          <w:color w:val="7F7F7F" w:themeColor="text1" w:themeTint="80"/>
                          <w:sz w:val="21"/>
                          <w:szCs w:val="21"/>
                          <w:lang w:val="en-US"/>
                        </w:rPr>
                        <w:t>Strike up conversations</w:t>
                      </w:r>
                      <w:r w:rsidRPr="00527709">
                        <w:rPr>
                          <w:rFonts w:ascii="Calibri" w:hAnsi="Calibri" w:cs="Calibri"/>
                          <w:b w:val="0"/>
                          <w:bCs w:val="0"/>
                          <w:color w:val="7F7F7F" w:themeColor="text1" w:themeTint="80"/>
                          <w:sz w:val="21"/>
                          <w:szCs w:val="21"/>
                          <w:lang w:val="en-US"/>
                        </w:rPr>
                        <w:t>. Say hello to the neighbor you pass on the street. Ask them how their day is going and stop to chat if they're not in a hurry. Start a conversation with the person sitting next to you in the coffee shop or standing next to you in line. It can be hard to talk to strangers at first, but with some practice you'll find it gets easier. Consider that your smile or greeting can brighten another person's day. From what the surveys show, there's a good chance they're feeling lonely, too.</w:t>
                      </w:r>
                    </w:p>
                    <w:p w14:paraId="4A198577" w14:textId="46385EDD" w:rsidR="00527709" w:rsidRPr="00F363B4" w:rsidRDefault="00527709" w:rsidP="00527709">
                      <w:pPr>
                        <w:pStyle w:val="Heading2"/>
                        <w:numPr>
                          <w:ilvl w:val="0"/>
                          <w:numId w:val="56"/>
                        </w:numPr>
                        <w:shd w:val="clear" w:color="auto" w:fill="FFFFFF"/>
                        <w:spacing w:before="120"/>
                        <w:rPr>
                          <w:rFonts w:ascii="Calibri" w:hAnsi="Calibri" w:cs="Calibri"/>
                          <w:color w:val="7F7F7F" w:themeColor="text1" w:themeTint="80"/>
                          <w:sz w:val="21"/>
                          <w:szCs w:val="21"/>
                          <w:lang w:val="en-US"/>
                        </w:rPr>
                      </w:pPr>
                      <w:r w:rsidRPr="00527709">
                        <w:rPr>
                          <w:rFonts w:ascii="Calibri" w:hAnsi="Calibri" w:cs="Calibri"/>
                          <w:color w:val="7F7F7F" w:themeColor="text1" w:themeTint="80"/>
                          <w:sz w:val="21"/>
                          <w:szCs w:val="21"/>
                          <w:lang w:val="en-US"/>
                        </w:rPr>
                        <w:t>Strengthen existing relationships</w:t>
                      </w:r>
                      <w:r w:rsidRPr="00527709">
                        <w:rPr>
                          <w:rFonts w:ascii="Calibri" w:hAnsi="Calibri" w:cs="Calibri"/>
                          <w:b w:val="0"/>
                          <w:bCs w:val="0"/>
                          <w:color w:val="7F7F7F" w:themeColor="text1" w:themeTint="80"/>
                          <w:sz w:val="21"/>
                          <w:szCs w:val="21"/>
                          <w:lang w:val="en-US"/>
                        </w:rPr>
                        <w:t xml:space="preserve">. Think of the people you </w:t>
                      </w:r>
                      <w:proofErr w:type="gramStart"/>
                      <w:r w:rsidRPr="00527709">
                        <w:rPr>
                          <w:rFonts w:ascii="Calibri" w:hAnsi="Calibri" w:cs="Calibri"/>
                          <w:b w:val="0"/>
                          <w:bCs w:val="0"/>
                          <w:color w:val="7F7F7F" w:themeColor="text1" w:themeTint="80"/>
                          <w:sz w:val="21"/>
                          <w:szCs w:val="21"/>
                          <w:lang w:val="en-US"/>
                        </w:rPr>
                        <w:t>know, and</w:t>
                      </w:r>
                      <w:proofErr w:type="gramEnd"/>
                      <w:r w:rsidRPr="00527709">
                        <w:rPr>
                          <w:rFonts w:ascii="Calibri" w:hAnsi="Calibri" w:cs="Calibri"/>
                          <w:b w:val="0"/>
                          <w:bCs w:val="0"/>
                          <w:color w:val="7F7F7F" w:themeColor="text1" w:themeTint="80"/>
                          <w:sz w:val="21"/>
                          <w:szCs w:val="21"/>
                          <w:lang w:val="en-US"/>
                        </w:rPr>
                        <w:t xml:space="preserve"> consider how you might strengthen those relationships. Friendships require an investment of time and energy. They don't take hold without effort, and they can fade away with neglect. Do you have friends you talk with only occasionally? Call them or invite them out more often. Is there someone you used to spend time with who might still be available for the occasional walk, cup of coffee, or phone call? Reach out and see if you can reestablish</w:t>
                      </w:r>
                      <w:r>
                        <w:rPr>
                          <w:rFonts w:ascii="Calibri" w:hAnsi="Calibri" w:cs="Calibri"/>
                          <w:b w:val="0"/>
                          <w:bCs w:val="0"/>
                          <w:color w:val="7F7F7F" w:themeColor="text1" w:themeTint="80"/>
                          <w:sz w:val="21"/>
                          <w:szCs w:val="21"/>
                          <w:lang w:val="en-US"/>
                        </w:rPr>
                        <w:t xml:space="preserve"> </w:t>
                      </w:r>
                      <w:proofErr w:type="spellStart"/>
                      <w:r w:rsidRPr="00527709">
                        <w:rPr>
                          <w:rFonts w:ascii="Calibri" w:hAnsi="Calibri" w:cs="Calibri"/>
                          <w:b w:val="0"/>
                          <w:bCs w:val="0"/>
                          <w:color w:val="7F7F7F" w:themeColor="text1" w:themeTint="80"/>
                          <w:sz w:val="21"/>
                          <w:szCs w:val="21"/>
                          <w:lang w:val="en-US"/>
                        </w:rPr>
                        <w:t>reestablish</w:t>
                      </w:r>
                      <w:proofErr w:type="spellEnd"/>
                      <w:r w:rsidRPr="00527709">
                        <w:rPr>
                          <w:rFonts w:ascii="Calibri" w:hAnsi="Calibri" w:cs="Calibri"/>
                          <w:b w:val="0"/>
                          <w:bCs w:val="0"/>
                          <w:color w:val="7F7F7F" w:themeColor="text1" w:themeTint="80"/>
                          <w:sz w:val="21"/>
                          <w:szCs w:val="21"/>
                          <w:lang w:val="en-US"/>
                        </w:rPr>
                        <w:t xml:space="preserve"> that connection.</w:t>
                      </w:r>
                    </w:p>
                  </w:txbxContent>
                </v:textbox>
              </v:shape>
            </w:pict>
          </mc:Fallback>
        </mc:AlternateContent>
      </w:r>
      <w:r w:rsidR="00527709" w:rsidRPr="001720F7">
        <w:rPr>
          <w:noProof/>
        </w:rPr>
        <mc:AlternateContent>
          <mc:Choice Requires="wps">
            <w:drawing>
              <wp:anchor distT="0" distB="0" distL="114300" distR="114300" simplePos="0" relativeHeight="252127232" behindDoc="0" locked="0" layoutInCell="1" allowOverlap="1" wp14:anchorId="7EB76076" wp14:editId="0A777D9D">
                <wp:simplePos x="0" y="0"/>
                <wp:positionH relativeFrom="column">
                  <wp:posOffset>262255</wp:posOffset>
                </wp:positionH>
                <wp:positionV relativeFrom="paragraph">
                  <wp:posOffset>2722677</wp:posOffset>
                </wp:positionV>
                <wp:extent cx="3083560" cy="612140"/>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3083560" cy="612140"/>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FA1770" w14:textId="77777777" w:rsidR="00527709" w:rsidRPr="00F363B4" w:rsidRDefault="00527709" w:rsidP="00527709">
                            <w:pPr>
                              <w:rPr>
                                <w:rFonts w:eastAsia="Times New Roman"/>
                                <w:b/>
                                <w:bCs/>
                                <w:color w:val="FFFFFF" w:themeColor="background1"/>
                                <w:kern w:val="36"/>
                                <w:sz w:val="36"/>
                                <w:szCs w:val="36"/>
                                <w:lang w:val="en-US"/>
                              </w:rPr>
                            </w:pPr>
                            <w:r w:rsidRPr="00527709">
                              <w:rPr>
                                <w:rFonts w:eastAsia="Times New Roman"/>
                                <w:b/>
                                <w:bCs/>
                                <w:color w:val="FFFFFF" w:themeColor="background1"/>
                                <w:kern w:val="36"/>
                                <w:sz w:val="36"/>
                                <w:szCs w:val="36"/>
                                <w:lang w:val="en-US"/>
                              </w:rPr>
                              <w:t xml:space="preserve">OVERCOMING </w:t>
                            </w:r>
                            <w:r w:rsidRPr="00527709">
                              <w:rPr>
                                <w:rFonts w:eastAsia="Times New Roman"/>
                                <w:b/>
                                <w:bCs/>
                                <w:color w:val="FFFFFF" w:themeColor="background1"/>
                                <w:kern w:val="36"/>
                                <w:sz w:val="36"/>
                                <w:szCs w:val="36"/>
                                <w:lang w:val="en-US"/>
                              </w:rPr>
                              <w:br/>
                              <w:t>LONELINESS AS AN ADULT</w:t>
                            </w:r>
                          </w:p>
                          <w:p w14:paraId="4761FF2D" w14:textId="77777777" w:rsidR="00527709" w:rsidRPr="00527709" w:rsidRDefault="00527709" w:rsidP="00527709">
                            <w:pPr>
                              <w:rPr>
                                <w:rFonts w:eastAsia="Times New Roman"/>
                                <w:color w:val="FFFFFF" w:themeColor="background1"/>
                                <w:kern w:val="36"/>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EB76076" id="Text Box 59" o:spid="_x0000_s1071" type="#_x0000_t202" style="position:absolute;margin-left:20.65pt;margin-top:214.4pt;width:242.8pt;height:48.2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" filled="f" stroked="f">
                <v:textbox>
                  <w:txbxContent>
                    <w:p w14:paraId="5AFA1770" w14:textId="77777777" w:rsidR="00527709" w:rsidRPr="00F363B4" w:rsidRDefault="00527709" w:rsidP="00527709">
                      <w:pPr>
                        <w:rPr>
                          <w:rFonts w:eastAsia="Times New Roman"/>
                          <w:b/>
                          <w:bCs/>
                          <w:color w:val="FFFFFF" w:themeColor="background1"/>
                          <w:kern w:val="36"/>
                          <w:sz w:val="36"/>
                          <w:szCs w:val="36"/>
                          <w:lang w:val="en-US"/>
                        </w:rPr>
                      </w:pPr>
                      <w:r w:rsidRPr="00527709">
                        <w:rPr>
                          <w:rFonts w:eastAsia="Times New Roman"/>
                          <w:b/>
                          <w:bCs/>
                          <w:color w:val="FFFFFF" w:themeColor="background1"/>
                          <w:kern w:val="36"/>
                          <w:sz w:val="36"/>
                          <w:szCs w:val="36"/>
                          <w:lang w:val="en-US"/>
                        </w:rPr>
                        <w:t xml:space="preserve">OVERCOMING </w:t>
                      </w:r>
                      <w:r w:rsidRPr="00527709">
                        <w:rPr>
                          <w:rFonts w:eastAsia="Times New Roman"/>
                          <w:b/>
                          <w:bCs/>
                          <w:color w:val="FFFFFF" w:themeColor="background1"/>
                          <w:kern w:val="36"/>
                          <w:sz w:val="36"/>
                          <w:szCs w:val="36"/>
                          <w:lang w:val="en-US"/>
                        </w:rPr>
                        <w:br/>
                        <w:t>LONELINESS AS AN ADULT</w:t>
                      </w:r>
                    </w:p>
                    <w:p w14:paraId="4761FF2D" w14:textId="77777777" w:rsidR="00527709" w:rsidRPr="00527709" w:rsidRDefault="00527709" w:rsidP="00527709">
                      <w:pPr>
                        <w:rPr>
                          <w:rFonts w:eastAsia="Times New Roman"/>
                          <w:color w:val="FFFFFF" w:themeColor="background1"/>
                          <w:kern w:val="36"/>
                          <w:sz w:val="36"/>
                          <w:szCs w:val="36"/>
                          <w:lang w:val="en-US"/>
                        </w:rPr>
                      </w:pPr>
                    </w:p>
                  </w:txbxContent>
                </v:textbox>
                <w10:wrap type="square"/>
              </v:shape>
            </w:pict>
          </mc:Fallback>
        </mc:AlternateContent>
      </w:r>
      <w:r w:rsidR="00F72F53" w:rsidRPr="00696BEF">
        <w:rPr>
          <w:noProof/>
          <w:color w:val="9A9840"/>
          <w:lang w:val="en-US" w:eastAsia="en-US"/>
        </w:rPr>
        <mc:AlternateContent>
          <mc:Choice Requires="wps">
            <w:drawing>
              <wp:anchor distT="0" distB="0" distL="114300" distR="114300" simplePos="0" relativeHeight="252109824" behindDoc="0" locked="0" layoutInCell="1" allowOverlap="1" wp14:anchorId="05773289" wp14:editId="392852B7">
                <wp:simplePos x="0" y="0"/>
                <wp:positionH relativeFrom="column">
                  <wp:posOffset>226267</wp:posOffset>
                </wp:positionH>
                <wp:positionV relativeFrom="paragraph">
                  <wp:posOffset>9310739</wp:posOffset>
                </wp:positionV>
                <wp:extent cx="2557145" cy="31877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249B99"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46723930"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6F4396C8" w14:textId="77777777" w:rsidR="00F72F53" w:rsidRPr="008660F9" w:rsidRDefault="00F72F53" w:rsidP="00F72F53">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5773289" id="Text Box 30" o:spid="_x0000_s1072" type="#_x0000_t202" style="position:absolute;margin-left:17.8pt;margin-top:733.15pt;width:201.35pt;height:25.1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" filled="f" stroked="f">
                <v:textbox>
                  <w:txbxContent>
                    <w:p w14:paraId="7B249B99"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46723930"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6F4396C8" w14:textId="77777777" w:rsidR="00F72F53" w:rsidRPr="008660F9" w:rsidRDefault="00F72F53" w:rsidP="00F72F53">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F72F53" w:rsidRPr="00696BEF">
        <w:rPr>
          <w:noProof/>
          <w:color w:val="9A9840"/>
          <w:lang w:val="en-US" w:eastAsia="en-US"/>
        </w:rPr>
        <mc:AlternateContent>
          <mc:Choice Requires="wps">
            <w:drawing>
              <wp:anchor distT="0" distB="0" distL="114300" distR="114300" simplePos="0" relativeHeight="252105728" behindDoc="0" locked="0" layoutInCell="1" allowOverlap="1" wp14:anchorId="09EBD394" wp14:editId="014737C7">
                <wp:simplePos x="0" y="0"/>
                <wp:positionH relativeFrom="column">
                  <wp:posOffset>7165340</wp:posOffset>
                </wp:positionH>
                <wp:positionV relativeFrom="paragraph">
                  <wp:posOffset>9302912</wp:posOffset>
                </wp:positionV>
                <wp:extent cx="368300" cy="303530"/>
                <wp:effectExtent l="0" t="0" r="0" b="1270"/>
                <wp:wrapNone/>
                <wp:docPr id="27" name="Text Box 2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txbx>
                        <w:txbxContent>
                          <w:p w14:paraId="2DA15595" w14:textId="4B89A9CC" w:rsidR="00F72F53" w:rsidRPr="008660F9" w:rsidRDefault="00F72F53" w:rsidP="00F72F53">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9EBD394" id="Text Box 27" o:spid="_x0000_s1073" type="#_x0000_t202" style="position:absolute;margin-left:564.2pt;margin-top:732.5pt;width:29pt;height:23.9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" filled="f" stroked="f">
                <v:textbox>
                  <w:txbxContent>
                    <w:p w14:paraId="2DA15595" w14:textId="4B89A9CC" w:rsidR="00F72F53" w:rsidRPr="008660F9" w:rsidRDefault="00F72F53" w:rsidP="00F72F53">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8</w:t>
                      </w:r>
                    </w:p>
                  </w:txbxContent>
                </v:textbox>
              </v:shape>
            </w:pict>
          </mc:Fallback>
        </mc:AlternateContent>
      </w:r>
      <w:r w:rsidR="00224686">
        <w:br w:type="page"/>
      </w:r>
    </w:p>
    <w:p w14:paraId="4E183595" w14:textId="548E7164" w:rsidR="00CE460F" w:rsidRPr="00CE460F" w:rsidRDefault="00F175FA" w:rsidP="00CE460F">
      <w:pPr>
        <w:rPr>
          <w:rFonts w:ascii="Calibri" w:hAnsi="Calibri" w:cs="Calibri"/>
          <w:b/>
          <w:bCs/>
          <w:color w:val="7F7F7F" w:themeColor="text1" w:themeTint="80"/>
          <w:sz w:val="21"/>
          <w:szCs w:val="21"/>
          <w:lang w:val="en-US"/>
        </w:rPr>
      </w:pPr>
      <w:r w:rsidRPr="00696BEF">
        <w:rPr>
          <w:noProof/>
          <w:color w:val="9A9840"/>
          <w:lang w:val="en-US" w:eastAsia="en-US"/>
        </w:rPr>
        <w:lastRenderedPageBreak/>
        <mc:AlternateContent>
          <mc:Choice Requires="wps">
            <w:drawing>
              <wp:anchor distT="0" distB="0" distL="114300" distR="114300" simplePos="0" relativeHeight="252200960" behindDoc="0" locked="0" layoutInCell="1" allowOverlap="1" wp14:anchorId="77A0F4D9" wp14:editId="3E8B6F5A">
                <wp:simplePos x="0" y="0"/>
                <wp:positionH relativeFrom="column">
                  <wp:posOffset>5652770</wp:posOffset>
                </wp:positionH>
                <wp:positionV relativeFrom="paragraph">
                  <wp:posOffset>9037420</wp:posOffset>
                </wp:positionV>
                <wp:extent cx="1536700" cy="30861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F99322" w14:textId="49709E3C" w:rsidR="00F175FA" w:rsidRPr="00EF7FA3" w:rsidRDefault="00F175FA" w:rsidP="00F175FA">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w:t>
                            </w:r>
                            <w:proofErr w:type="gramStart"/>
                            <w:r>
                              <w:rPr>
                                <w:rFonts w:ascii="Calibri" w:hAnsi="Calibri"/>
                                <w:i/>
                                <w:color w:val="636462"/>
                                <w:sz w:val="22"/>
                                <w:szCs w:val="22"/>
                              </w:rPr>
                              <w:t>10</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7A0F4D9" id="Text Box 1" o:spid="_x0000_s1074" type="#_x0000_t202" style="position:absolute;margin-left:445.1pt;margin-top:711.6pt;width:121pt;height:24.3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" filled="f" stroked="f">
                <v:textbox>
                  <w:txbxContent>
                    <w:p w14:paraId="6FF99322" w14:textId="49709E3C" w:rsidR="00F175FA" w:rsidRPr="00EF7FA3" w:rsidRDefault="00F175FA" w:rsidP="00F175FA">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w:t>
                      </w:r>
                      <w:r>
                        <w:rPr>
                          <w:rFonts w:ascii="Calibri" w:hAnsi="Calibri"/>
                          <w:i/>
                          <w:color w:val="636462"/>
                          <w:sz w:val="22"/>
                          <w:szCs w:val="22"/>
                        </w:rPr>
                        <w:t>10</w:t>
                      </w:r>
                    </w:p>
                  </w:txbxContent>
                </v:textbox>
                <w10:wrap type="square"/>
              </v:shape>
            </w:pict>
          </mc:Fallback>
        </mc:AlternateContent>
      </w:r>
      <w:r w:rsidR="00CE460F">
        <w:rPr>
          <w:noProof/>
        </w:rPr>
        <mc:AlternateContent>
          <mc:Choice Requires="wps">
            <w:drawing>
              <wp:anchor distT="0" distB="0" distL="114300" distR="114300" simplePos="0" relativeHeight="252136448" behindDoc="0" locked="0" layoutInCell="1" allowOverlap="1" wp14:anchorId="0A991E20" wp14:editId="345C6ED9">
                <wp:simplePos x="0" y="0"/>
                <wp:positionH relativeFrom="column">
                  <wp:posOffset>3861435</wp:posOffset>
                </wp:positionH>
                <wp:positionV relativeFrom="paragraph">
                  <wp:posOffset>3666828</wp:posOffset>
                </wp:positionV>
                <wp:extent cx="3423920" cy="3939702"/>
                <wp:effectExtent l="0" t="0" r="0" b="0"/>
                <wp:wrapNone/>
                <wp:docPr id="69" name="Text Box 69"/>
                <wp:cNvGraphicFramePr/>
                <a:graphic xmlns:a="http://schemas.openxmlformats.org/drawingml/2006/main">
                  <a:graphicData uri="http://schemas.microsoft.com/office/word/2010/wordprocessingShape">
                    <wps:wsp>
                      <wps:cNvSpPr txBox="1"/>
                      <wps:spPr>
                        <a:xfrm>
                          <a:off x="0" y="0"/>
                          <a:ext cx="3423920" cy="3939702"/>
                        </a:xfrm>
                        <a:prstGeom prst="rect">
                          <a:avLst/>
                        </a:prstGeom>
                        <a:noFill/>
                        <a:ln w="6350">
                          <a:noFill/>
                        </a:ln>
                      </wps:spPr>
                      <wps:txbx>
                        <w:txbxContent>
                          <w:p w14:paraId="323AF84D" w14:textId="77777777" w:rsidR="00CE460F" w:rsidRPr="00CE460F" w:rsidRDefault="00CE460F">
                            <w:pPr>
                              <w:pStyle w:val="Heading2"/>
                              <w:numPr>
                                <w:ilvl w:val="0"/>
                                <w:numId w:val="9"/>
                              </w:numPr>
                              <w:spacing w:before="120"/>
                              <w:rPr>
                                <w:rFonts w:ascii="Calibri" w:hAnsi="Calibri"/>
                                <w:b w:val="0"/>
                                <w:bCs w:val="0"/>
                                <w:color w:val="6A6E6C"/>
                                <w:sz w:val="21"/>
                                <w:szCs w:val="21"/>
                                <w:lang w:val="en-US"/>
                              </w:rPr>
                            </w:pPr>
                            <w:r w:rsidRPr="00CE460F">
                              <w:rPr>
                                <w:rFonts w:ascii="Calibri" w:hAnsi="Calibri"/>
                                <w:color w:val="6A6E6C"/>
                                <w:sz w:val="21"/>
                                <w:szCs w:val="21"/>
                                <w:lang w:val="en-US"/>
                              </w:rPr>
                              <w:t>Spend time with animals</w:t>
                            </w:r>
                            <w:r w:rsidRPr="00CE460F">
                              <w:rPr>
                                <w:rFonts w:ascii="Calibri" w:hAnsi="Calibri"/>
                                <w:b w:val="0"/>
                                <w:bCs w:val="0"/>
                                <w:color w:val="6A6E6C"/>
                                <w:sz w:val="21"/>
                                <w:szCs w:val="21"/>
                                <w:lang w:val="en-US"/>
                              </w:rPr>
                              <w:t>. Pets, especially dogs and cats, can provide affection and companionship that take the edge off loneliness. Dogs bring an added benefit: Because they require walking, they get you outside and into the company of other dog owners. A cute dog on a leash can be both a magnet for other people and an easy way to break the ice and start conversations with strangers. If you're not ready to adopt a pet, you might ask neighbors and friends if they'd like you to walk their dog or take care of a pet when they go away.</w:t>
                            </w:r>
                          </w:p>
                          <w:p w14:paraId="4681FCD6" w14:textId="34AA33C2" w:rsidR="00CE460F" w:rsidRPr="00CE460F" w:rsidRDefault="00CE460F">
                            <w:pPr>
                              <w:pStyle w:val="Heading2"/>
                              <w:numPr>
                                <w:ilvl w:val="0"/>
                                <w:numId w:val="9"/>
                              </w:numPr>
                              <w:spacing w:before="120"/>
                              <w:rPr>
                                <w:rFonts w:ascii="Calibri" w:hAnsi="Calibri"/>
                                <w:b w:val="0"/>
                                <w:bCs w:val="0"/>
                                <w:color w:val="6A6E6C"/>
                                <w:sz w:val="21"/>
                                <w:szCs w:val="21"/>
                                <w:lang w:val="en-US"/>
                              </w:rPr>
                            </w:pPr>
                            <w:r w:rsidRPr="00CE460F">
                              <w:rPr>
                                <w:rFonts w:ascii="Calibri" w:hAnsi="Calibri"/>
                                <w:color w:val="6A6E6C"/>
                                <w:sz w:val="21"/>
                                <w:szCs w:val="21"/>
                                <w:lang w:val="en-US"/>
                              </w:rPr>
                              <w:t>Take care of yourself</w:t>
                            </w:r>
                            <w:r w:rsidRPr="00CE460F">
                              <w:rPr>
                                <w:rFonts w:ascii="Calibri" w:hAnsi="Calibri"/>
                                <w:b w:val="0"/>
                                <w:bCs w:val="0"/>
                                <w:color w:val="6A6E6C"/>
                                <w:sz w:val="21"/>
                                <w:szCs w:val="21"/>
                                <w:lang w:val="en-US"/>
                              </w:rPr>
                              <w:t>. Loneliness is an emotional state, and emotions are tied to your physical and mental health. Eat a healthy mix of foods, get the sleep you need, engage in regular physical activity, and spend time outdoors. The combination of good nutrition, restorative rest, getting your body moving, and feeling the sunshine can lift your mood and help relieve the painful emotions of loneliness. Avoid trying to soothe your feelings with alcohol or other drugs. In the long run, they'll make you feel worse, and their use can build into a habit that's difficult to break.</w:t>
                            </w:r>
                          </w:p>
                          <w:p w14:paraId="6D3A87FF" w14:textId="77777777" w:rsidR="00CE460F" w:rsidRPr="00CE460F" w:rsidRDefault="00CE460F" w:rsidP="00CE460F">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A991E20" id="Text Box 69" o:spid="_x0000_s1074" type="#_x0000_t202" style="position:absolute;margin-left:304.05pt;margin-top:288.75pt;width:269.6pt;height:310.2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" filled="f" stroked="f" strokeweight=".5pt">
                <v:textbox>
                  <w:txbxContent>
                    <w:p w14:paraId="323AF84D" w14:textId="77777777" w:rsidR="00CE460F" w:rsidRPr="00CE460F" w:rsidRDefault="00CE460F" w:rsidP="00CE460F">
                      <w:pPr>
                        <w:pStyle w:val="Heading2"/>
                        <w:numPr>
                          <w:ilvl w:val="0"/>
                          <w:numId w:val="56"/>
                        </w:numPr>
                        <w:spacing w:before="120"/>
                        <w:rPr>
                          <w:rFonts w:ascii="Calibri" w:hAnsi="Calibri"/>
                          <w:b w:val="0"/>
                          <w:bCs w:val="0"/>
                          <w:color w:val="6A6E6C"/>
                          <w:sz w:val="21"/>
                          <w:szCs w:val="21"/>
                          <w:lang w:val="en-US"/>
                        </w:rPr>
                      </w:pPr>
                      <w:r w:rsidRPr="00CE460F">
                        <w:rPr>
                          <w:rFonts w:ascii="Calibri" w:hAnsi="Calibri"/>
                          <w:color w:val="6A6E6C"/>
                          <w:sz w:val="21"/>
                          <w:szCs w:val="21"/>
                          <w:lang w:val="en-US"/>
                        </w:rPr>
                        <w:t>Spend time with animals</w:t>
                      </w:r>
                      <w:r w:rsidRPr="00CE460F">
                        <w:rPr>
                          <w:rFonts w:ascii="Calibri" w:hAnsi="Calibri"/>
                          <w:b w:val="0"/>
                          <w:bCs w:val="0"/>
                          <w:color w:val="6A6E6C"/>
                          <w:sz w:val="21"/>
                          <w:szCs w:val="21"/>
                          <w:lang w:val="en-US"/>
                        </w:rPr>
                        <w:t>. Pets, especially dogs and cats, can provide affection and companionship that take the edge off loneliness. Dogs bring an added benefit: Because they require walking, they get you outside and into the company of other dog owners. A cute dog on a leash can be both a magnet for other people and an easy way to break the ice and start conversations with strangers. If you're not ready to adopt a pet, you might ask neighbors and friends if they'd like you to walk their dog or take care of a pet when they go away.</w:t>
                      </w:r>
                    </w:p>
                    <w:p w14:paraId="4681FCD6" w14:textId="34AA33C2" w:rsidR="00CE460F" w:rsidRPr="00CE460F" w:rsidRDefault="00CE460F" w:rsidP="00CE460F">
                      <w:pPr>
                        <w:pStyle w:val="Heading2"/>
                        <w:numPr>
                          <w:ilvl w:val="0"/>
                          <w:numId w:val="56"/>
                        </w:numPr>
                        <w:spacing w:before="120"/>
                        <w:rPr>
                          <w:rFonts w:ascii="Calibri" w:hAnsi="Calibri"/>
                          <w:b w:val="0"/>
                          <w:bCs w:val="0"/>
                          <w:color w:val="6A6E6C"/>
                          <w:sz w:val="21"/>
                          <w:szCs w:val="21"/>
                          <w:lang w:val="en-US"/>
                        </w:rPr>
                      </w:pPr>
                      <w:r w:rsidRPr="00CE460F">
                        <w:rPr>
                          <w:rFonts w:ascii="Calibri" w:hAnsi="Calibri"/>
                          <w:color w:val="6A6E6C"/>
                          <w:sz w:val="21"/>
                          <w:szCs w:val="21"/>
                          <w:lang w:val="en-US"/>
                        </w:rPr>
                        <w:t>Take care of yourself</w:t>
                      </w:r>
                      <w:r w:rsidRPr="00CE460F">
                        <w:rPr>
                          <w:rFonts w:ascii="Calibri" w:hAnsi="Calibri"/>
                          <w:b w:val="0"/>
                          <w:bCs w:val="0"/>
                          <w:color w:val="6A6E6C"/>
                          <w:sz w:val="21"/>
                          <w:szCs w:val="21"/>
                          <w:lang w:val="en-US"/>
                        </w:rPr>
                        <w:t>. Loneliness is an emotional state, and emotions are tied to your physical and mental health. Eat a healthy mix of foods, get the sleep you need, engage in regular physical activity, and spend time outdoors. The combination of good nutrition, restorative rest, getting your body moving, and feeling the sunshine can lift your mood and help relieve the painful emotions of loneliness. Avoid trying to soothe your feelings with alcohol or other drugs. In the long run, they'll make you feel worse, and their use can build into a habit that's difficult to break.</w:t>
                      </w:r>
                    </w:p>
                    <w:p w14:paraId="6D3A87FF" w14:textId="77777777" w:rsidR="00CE460F" w:rsidRPr="00CE460F" w:rsidRDefault="00CE460F" w:rsidP="00CE460F">
                      <w:pPr>
                        <w:rPr>
                          <w:lang w:val="en-US"/>
                        </w:rPr>
                      </w:pPr>
                    </w:p>
                  </w:txbxContent>
                </v:textbox>
              </v:shape>
            </w:pict>
          </mc:Fallback>
        </mc:AlternateContent>
      </w:r>
      <w:r w:rsidR="00CE460F">
        <w:rPr>
          <w:noProof/>
        </w:rPr>
        <mc:AlternateContent>
          <mc:Choice Requires="wps">
            <w:drawing>
              <wp:anchor distT="0" distB="0" distL="114300" distR="114300" simplePos="0" relativeHeight="252135424" behindDoc="0" locked="0" layoutInCell="1" allowOverlap="1" wp14:anchorId="0B1833B6" wp14:editId="47648AE3">
                <wp:simplePos x="0" y="0"/>
                <wp:positionH relativeFrom="column">
                  <wp:posOffset>194553</wp:posOffset>
                </wp:positionH>
                <wp:positionV relativeFrom="paragraph">
                  <wp:posOffset>3599234</wp:posOffset>
                </wp:positionV>
                <wp:extent cx="3404681" cy="574865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3404681" cy="5748655"/>
                        </a:xfrm>
                        <a:prstGeom prst="rect">
                          <a:avLst/>
                        </a:prstGeom>
                        <a:noFill/>
                        <a:ln w="6350">
                          <a:noFill/>
                        </a:ln>
                      </wps:spPr>
                      <wps:txbx>
                        <w:txbxContent>
                          <w:p w14:paraId="32342274" w14:textId="77777777" w:rsidR="00CE460F" w:rsidRPr="00CE460F" w:rsidRDefault="00CE460F">
                            <w:pPr>
                              <w:pStyle w:val="Heading2"/>
                              <w:numPr>
                                <w:ilvl w:val="0"/>
                                <w:numId w:val="9"/>
                              </w:numPr>
                              <w:spacing w:before="120"/>
                              <w:rPr>
                                <w:rFonts w:ascii="Calibri" w:hAnsi="Calibri" w:cs="Calibri"/>
                                <w:b w:val="0"/>
                                <w:bCs w:val="0"/>
                                <w:color w:val="7F7F7F" w:themeColor="text1" w:themeTint="80"/>
                                <w:sz w:val="21"/>
                                <w:szCs w:val="21"/>
                                <w:lang w:val="en-US"/>
                              </w:rPr>
                            </w:pPr>
                            <w:r w:rsidRPr="00CE460F">
                              <w:rPr>
                                <w:rFonts w:ascii="Calibri" w:hAnsi="Calibri" w:cs="Calibri"/>
                                <w:color w:val="7F7F7F" w:themeColor="text1" w:themeTint="80"/>
                                <w:sz w:val="21"/>
                                <w:szCs w:val="21"/>
                                <w:lang w:val="en-US"/>
                              </w:rPr>
                              <w:t>Take it slow and be patient</w:t>
                            </w:r>
                            <w:r w:rsidRPr="00CE460F">
                              <w:rPr>
                                <w:rFonts w:ascii="Calibri" w:hAnsi="Calibri" w:cs="Calibri"/>
                                <w:b w:val="0"/>
                                <w:bCs w:val="0"/>
                                <w:color w:val="7F7F7F" w:themeColor="text1" w:themeTint="80"/>
                                <w:sz w:val="21"/>
                                <w:szCs w:val="21"/>
                                <w:lang w:val="en-US"/>
                              </w:rPr>
                              <w:t xml:space="preserve">. Take things one step at a time as you make efforts to build your social connections. It takes time to become comfortable with new people you meet and for those relationships to build into enjoyable and trusting friendships. Be patient. See what it's like to make small talk with a stranger and feel your confidence grow. Let new </w:t>
                            </w:r>
                            <w:r w:rsidRPr="00CE460F">
                              <w:rPr>
                                <w:rFonts w:ascii="Calibri" w:hAnsi="Calibri" w:cs="Calibri"/>
                                <w:b w:val="0"/>
                                <w:bCs w:val="0"/>
                                <w:color w:val="7F7F7F" w:themeColor="text1" w:themeTint="80"/>
                                <w:sz w:val="20"/>
                                <w:szCs w:val="20"/>
                                <w:lang w:val="en-US"/>
                              </w:rPr>
                              <w:t>relationships develop naturally, at their own pace. Appreciate the new people you meet for their unique qualities. Avoid comparing them with old friends you miss.</w:t>
                            </w:r>
                          </w:p>
                          <w:p w14:paraId="151A9742" w14:textId="77777777" w:rsidR="00CE460F" w:rsidRPr="00CE460F" w:rsidRDefault="00CE460F">
                            <w:pPr>
                              <w:pStyle w:val="Heading2"/>
                              <w:numPr>
                                <w:ilvl w:val="0"/>
                                <w:numId w:val="9"/>
                              </w:numPr>
                              <w:spacing w:before="120"/>
                              <w:rPr>
                                <w:rFonts w:ascii="Calibri" w:hAnsi="Calibri" w:cs="Calibri"/>
                                <w:b w:val="0"/>
                                <w:bCs w:val="0"/>
                                <w:color w:val="7F7F7F" w:themeColor="text1" w:themeTint="80"/>
                                <w:sz w:val="21"/>
                                <w:szCs w:val="21"/>
                                <w:lang w:val="en-US"/>
                              </w:rPr>
                            </w:pPr>
                            <w:r w:rsidRPr="00CE460F">
                              <w:rPr>
                                <w:rFonts w:ascii="Calibri" w:hAnsi="Calibri" w:cs="Calibri"/>
                                <w:color w:val="7F7F7F" w:themeColor="text1" w:themeTint="80"/>
                                <w:sz w:val="21"/>
                                <w:szCs w:val="21"/>
                                <w:lang w:val="en-US"/>
                              </w:rPr>
                              <w:t>Recognize the limits of social media</w:t>
                            </w:r>
                            <w:r w:rsidRPr="00CE460F">
                              <w:rPr>
                                <w:rFonts w:ascii="Calibri" w:hAnsi="Calibri" w:cs="Calibri"/>
                                <w:b w:val="0"/>
                                <w:bCs w:val="0"/>
                                <w:color w:val="7F7F7F" w:themeColor="text1" w:themeTint="80"/>
                                <w:sz w:val="21"/>
                                <w:szCs w:val="21"/>
                                <w:lang w:val="en-US"/>
                              </w:rPr>
                              <w:t>. Social media is not a substitute for in-person connections. It also tends to give unrealistically positive views of other people's lives, which can leave you feeling bad about your own life by comparison. Social media has great value as a tool for keeping up with certain aspects of people's lives, and it can help you make in-person connections with people who share your interests. However, it often contributes to, rather than relieves, loneliness. If social media is making you feel lonelier, cut back on it. If it's leading you to new connections, go with it (carefully).</w:t>
                            </w:r>
                          </w:p>
                          <w:p w14:paraId="2B47E8A5" w14:textId="2FA2668B" w:rsidR="00CE460F" w:rsidRPr="00CE460F" w:rsidRDefault="00CE460F">
                            <w:pPr>
                              <w:pStyle w:val="Heading2"/>
                              <w:numPr>
                                <w:ilvl w:val="0"/>
                                <w:numId w:val="9"/>
                              </w:numPr>
                              <w:spacing w:before="120"/>
                              <w:rPr>
                                <w:rFonts w:ascii="Calibri" w:hAnsi="Calibri" w:cs="Calibri"/>
                                <w:b w:val="0"/>
                                <w:bCs w:val="0"/>
                                <w:color w:val="7F7F7F" w:themeColor="text1" w:themeTint="80"/>
                                <w:sz w:val="21"/>
                                <w:szCs w:val="21"/>
                                <w:lang w:val="en-US"/>
                              </w:rPr>
                            </w:pPr>
                            <w:r w:rsidRPr="00CE460F">
                              <w:rPr>
                                <w:rFonts w:ascii="Calibri" w:hAnsi="Calibri" w:cs="Calibri"/>
                                <w:color w:val="7F7F7F" w:themeColor="text1" w:themeTint="80"/>
                                <w:sz w:val="21"/>
                                <w:szCs w:val="21"/>
                                <w:lang w:val="en-US"/>
                              </w:rPr>
                              <w:t>Bridge distances with phone calls and video chats</w:t>
                            </w:r>
                            <w:r w:rsidRPr="00CE460F">
                              <w:rPr>
                                <w:rFonts w:ascii="Calibri" w:hAnsi="Calibri" w:cs="Calibri"/>
                                <w:b w:val="0"/>
                                <w:bCs w:val="0"/>
                                <w:color w:val="7F7F7F" w:themeColor="text1" w:themeTint="80"/>
                                <w:sz w:val="21"/>
                                <w:szCs w:val="21"/>
                                <w:lang w:val="en-US"/>
                              </w:rPr>
                              <w:t>.</w:t>
                            </w:r>
                            <w:r>
                              <w:rPr>
                                <w:rFonts w:ascii="Calibri" w:hAnsi="Calibri" w:cs="Calibri"/>
                                <w:b w:val="0"/>
                                <w:bCs w:val="0"/>
                                <w:color w:val="7F7F7F" w:themeColor="text1" w:themeTint="80"/>
                                <w:sz w:val="21"/>
                                <w:szCs w:val="21"/>
                                <w:lang w:val="en-US"/>
                              </w:rPr>
                              <w:br/>
                            </w:r>
                            <w:r w:rsidRPr="00CE460F">
                              <w:rPr>
                                <w:rFonts w:ascii="Calibri" w:hAnsi="Calibri" w:cs="Calibri"/>
                                <w:b w:val="0"/>
                                <w:bCs w:val="0"/>
                                <w:color w:val="7F7F7F" w:themeColor="text1" w:themeTint="80"/>
                                <w:sz w:val="21"/>
                                <w:szCs w:val="21"/>
                                <w:lang w:val="en-US"/>
                              </w:rPr>
                              <w:t>If your friends and family live far away, you can still spend time with them on the phone and by video. Text messages and online posts are fine for keeping up with someone at a surface level, but one-on-one conversations in real time are far more satisfying—and much better medicine for overcoming loneliness. You might schedule regular</w:t>
                            </w:r>
                            <w:r>
                              <w:rPr>
                                <w:rFonts w:ascii="Calibri" w:hAnsi="Calibri" w:cs="Calibri"/>
                                <w:b w:val="0"/>
                                <w:bCs w:val="0"/>
                                <w:color w:val="7F7F7F" w:themeColor="text1" w:themeTint="80"/>
                                <w:sz w:val="21"/>
                                <w:szCs w:val="21"/>
                                <w:lang w:val="en-US"/>
                              </w:rPr>
                              <w:t xml:space="preserve"> </w:t>
                            </w:r>
                            <w:r w:rsidRPr="00CE460F">
                              <w:rPr>
                                <w:rFonts w:ascii="Calibri" w:hAnsi="Calibri" w:cs="Calibri"/>
                                <w:b w:val="0"/>
                                <w:bCs w:val="0"/>
                                <w:color w:val="7F7F7F" w:themeColor="text1" w:themeTint="80"/>
                                <w:sz w:val="21"/>
                                <w:szCs w:val="21"/>
                                <w:lang w:val="en-US"/>
                              </w:rPr>
                              <w:t>group video sessions with distant friends or family members—just to talk, or maybe to play a game, cook, or share another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B1833B6" id="Text Box 68" o:spid="_x0000_s1075" type="#_x0000_t202" style="position:absolute;margin-left:15.3pt;margin-top:283.4pt;width:268.1pt;height:452.6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" filled="f" stroked="f" strokeweight=".5pt">
                <v:textbox>
                  <w:txbxContent>
                    <w:p w14:paraId="32342274" w14:textId="77777777" w:rsidR="00CE460F" w:rsidRPr="00CE460F" w:rsidRDefault="00CE460F" w:rsidP="00CE460F">
                      <w:pPr>
                        <w:pStyle w:val="Heading2"/>
                        <w:numPr>
                          <w:ilvl w:val="0"/>
                          <w:numId w:val="56"/>
                        </w:numPr>
                        <w:spacing w:before="120"/>
                        <w:rPr>
                          <w:rFonts w:ascii="Calibri" w:hAnsi="Calibri" w:cs="Calibri"/>
                          <w:b w:val="0"/>
                          <w:bCs w:val="0"/>
                          <w:color w:val="7F7F7F" w:themeColor="text1" w:themeTint="80"/>
                          <w:sz w:val="21"/>
                          <w:szCs w:val="21"/>
                          <w:lang w:val="en-US"/>
                        </w:rPr>
                      </w:pPr>
                      <w:r w:rsidRPr="00CE460F">
                        <w:rPr>
                          <w:rFonts w:ascii="Calibri" w:hAnsi="Calibri" w:cs="Calibri"/>
                          <w:color w:val="7F7F7F" w:themeColor="text1" w:themeTint="80"/>
                          <w:sz w:val="21"/>
                          <w:szCs w:val="21"/>
                          <w:lang w:val="en-US"/>
                        </w:rPr>
                        <w:t>Take it slow and be patient</w:t>
                      </w:r>
                      <w:r w:rsidRPr="00CE460F">
                        <w:rPr>
                          <w:rFonts w:ascii="Calibri" w:hAnsi="Calibri" w:cs="Calibri"/>
                          <w:b w:val="0"/>
                          <w:bCs w:val="0"/>
                          <w:color w:val="7F7F7F" w:themeColor="text1" w:themeTint="80"/>
                          <w:sz w:val="21"/>
                          <w:szCs w:val="21"/>
                          <w:lang w:val="en-US"/>
                        </w:rPr>
                        <w:t xml:space="preserve">. Take things one step at a time as you make efforts to build your social connections. It takes time to become comfortable with new people you meet and for those relationships to build into enjoyable and trusting friendships. Be patient. See what it's like to make small talk with a stranger and feel your confidence grow. Let new </w:t>
                      </w:r>
                      <w:r w:rsidRPr="00CE460F">
                        <w:rPr>
                          <w:rFonts w:ascii="Calibri" w:hAnsi="Calibri" w:cs="Calibri"/>
                          <w:b w:val="0"/>
                          <w:bCs w:val="0"/>
                          <w:color w:val="7F7F7F" w:themeColor="text1" w:themeTint="80"/>
                          <w:sz w:val="20"/>
                          <w:szCs w:val="20"/>
                          <w:lang w:val="en-US"/>
                        </w:rPr>
                        <w:t>relationships develop naturally, at their own pace. Appreciate the new people you meet for their unique qualities. Avoid comparing them with old friends you miss.</w:t>
                      </w:r>
                    </w:p>
                    <w:p w14:paraId="151A9742" w14:textId="77777777" w:rsidR="00CE460F" w:rsidRPr="00CE460F" w:rsidRDefault="00CE460F" w:rsidP="00CE460F">
                      <w:pPr>
                        <w:pStyle w:val="Heading2"/>
                        <w:numPr>
                          <w:ilvl w:val="0"/>
                          <w:numId w:val="56"/>
                        </w:numPr>
                        <w:spacing w:before="120"/>
                        <w:rPr>
                          <w:rFonts w:ascii="Calibri" w:hAnsi="Calibri" w:cs="Calibri"/>
                          <w:b w:val="0"/>
                          <w:bCs w:val="0"/>
                          <w:color w:val="7F7F7F" w:themeColor="text1" w:themeTint="80"/>
                          <w:sz w:val="21"/>
                          <w:szCs w:val="21"/>
                          <w:lang w:val="en-US"/>
                        </w:rPr>
                      </w:pPr>
                      <w:r w:rsidRPr="00CE460F">
                        <w:rPr>
                          <w:rFonts w:ascii="Calibri" w:hAnsi="Calibri" w:cs="Calibri"/>
                          <w:color w:val="7F7F7F" w:themeColor="text1" w:themeTint="80"/>
                          <w:sz w:val="21"/>
                          <w:szCs w:val="21"/>
                          <w:lang w:val="en-US"/>
                        </w:rPr>
                        <w:t>Recognize the limits of social media</w:t>
                      </w:r>
                      <w:r w:rsidRPr="00CE460F">
                        <w:rPr>
                          <w:rFonts w:ascii="Calibri" w:hAnsi="Calibri" w:cs="Calibri"/>
                          <w:b w:val="0"/>
                          <w:bCs w:val="0"/>
                          <w:color w:val="7F7F7F" w:themeColor="text1" w:themeTint="80"/>
                          <w:sz w:val="21"/>
                          <w:szCs w:val="21"/>
                          <w:lang w:val="en-US"/>
                        </w:rPr>
                        <w:t>. Social media is not a substitute for in-person connections. It also tends to give unrealistically positive views of other people's lives, which can leave you feeling bad about your own life by comparison. Social media has great value as a tool for keeping up with certain aspects of people's lives, and it can help you make in-person connections with people who share your interests. However, it often contributes to, rather than relieves, loneliness. If social media is making you feel lonelier, cut back on it. If it's leading you to new connections, go with it (carefully).</w:t>
                      </w:r>
                    </w:p>
                    <w:p w14:paraId="2B47E8A5" w14:textId="2FA2668B" w:rsidR="00CE460F" w:rsidRPr="00CE460F" w:rsidRDefault="00CE460F" w:rsidP="00CE460F">
                      <w:pPr>
                        <w:pStyle w:val="Heading2"/>
                        <w:numPr>
                          <w:ilvl w:val="0"/>
                          <w:numId w:val="56"/>
                        </w:numPr>
                        <w:spacing w:before="120"/>
                        <w:rPr>
                          <w:rFonts w:ascii="Calibri" w:hAnsi="Calibri" w:cs="Calibri"/>
                          <w:b w:val="0"/>
                          <w:bCs w:val="0"/>
                          <w:color w:val="7F7F7F" w:themeColor="text1" w:themeTint="80"/>
                          <w:sz w:val="21"/>
                          <w:szCs w:val="21"/>
                          <w:lang w:val="en-US"/>
                        </w:rPr>
                      </w:pPr>
                      <w:r w:rsidRPr="00CE460F">
                        <w:rPr>
                          <w:rFonts w:ascii="Calibri" w:hAnsi="Calibri" w:cs="Calibri"/>
                          <w:color w:val="7F7F7F" w:themeColor="text1" w:themeTint="80"/>
                          <w:sz w:val="21"/>
                          <w:szCs w:val="21"/>
                          <w:lang w:val="en-US"/>
                        </w:rPr>
                        <w:t>Bridge distances with phone calls and video chats</w:t>
                      </w:r>
                      <w:r w:rsidRPr="00CE460F">
                        <w:rPr>
                          <w:rFonts w:ascii="Calibri" w:hAnsi="Calibri" w:cs="Calibri"/>
                          <w:b w:val="0"/>
                          <w:bCs w:val="0"/>
                          <w:color w:val="7F7F7F" w:themeColor="text1" w:themeTint="80"/>
                          <w:sz w:val="21"/>
                          <w:szCs w:val="21"/>
                          <w:lang w:val="en-US"/>
                        </w:rPr>
                        <w:t>.</w:t>
                      </w:r>
                      <w:r>
                        <w:rPr>
                          <w:rFonts w:ascii="Calibri" w:hAnsi="Calibri" w:cs="Calibri"/>
                          <w:b w:val="0"/>
                          <w:bCs w:val="0"/>
                          <w:color w:val="7F7F7F" w:themeColor="text1" w:themeTint="80"/>
                          <w:sz w:val="21"/>
                          <w:szCs w:val="21"/>
                          <w:lang w:val="en-US"/>
                        </w:rPr>
                        <w:br/>
                      </w:r>
                      <w:r w:rsidRPr="00CE460F">
                        <w:rPr>
                          <w:rFonts w:ascii="Calibri" w:hAnsi="Calibri" w:cs="Calibri"/>
                          <w:b w:val="0"/>
                          <w:bCs w:val="0"/>
                          <w:color w:val="7F7F7F" w:themeColor="text1" w:themeTint="80"/>
                          <w:sz w:val="21"/>
                          <w:szCs w:val="21"/>
                          <w:lang w:val="en-US"/>
                        </w:rPr>
                        <w:t>If your friends and family live far away, you can still spend time with them on the phone and by video. Text messages and online posts are fine for keeping up with someone at a surface level, but one-on-one conversations in real time are far more satisfying—and much better medicine for overcoming loneliness. You might schedule regular</w:t>
                      </w:r>
                      <w:r>
                        <w:rPr>
                          <w:rFonts w:ascii="Calibri" w:hAnsi="Calibri" w:cs="Calibri"/>
                          <w:b w:val="0"/>
                          <w:bCs w:val="0"/>
                          <w:color w:val="7F7F7F" w:themeColor="text1" w:themeTint="80"/>
                          <w:sz w:val="21"/>
                          <w:szCs w:val="21"/>
                          <w:lang w:val="en-US"/>
                        </w:rPr>
                        <w:t xml:space="preserve"> </w:t>
                      </w:r>
                      <w:r w:rsidRPr="00CE460F">
                        <w:rPr>
                          <w:rFonts w:ascii="Calibri" w:hAnsi="Calibri" w:cs="Calibri"/>
                          <w:b w:val="0"/>
                          <w:bCs w:val="0"/>
                          <w:color w:val="7F7F7F" w:themeColor="text1" w:themeTint="80"/>
                          <w:sz w:val="21"/>
                          <w:szCs w:val="21"/>
                          <w:lang w:val="en-US"/>
                        </w:rPr>
                        <w:t>group video sessions with distant friends or family members—just to talk, or maybe to play a game, cook, or share another activity.</w:t>
                      </w:r>
                    </w:p>
                  </w:txbxContent>
                </v:textbox>
              </v:shape>
            </w:pict>
          </mc:Fallback>
        </mc:AlternateContent>
      </w:r>
      <w:r w:rsidR="00CE460F" w:rsidRPr="001720F7">
        <w:rPr>
          <w:noProof/>
        </w:rPr>
        <mc:AlternateContent>
          <mc:Choice Requires="wps">
            <w:drawing>
              <wp:anchor distT="0" distB="0" distL="114300" distR="114300" simplePos="0" relativeHeight="252133376" behindDoc="0" locked="0" layoutInCell="1" allowOverlap="1" wp14:anchorId="3B58A35A" wp14:editId="589401D8">
                <wp:simplePos x="0" y="0"/>
                <wp:positionH relativeFrom="column">
                  <wp:posOffset>252919</wp:posOffset>
                </wp:positionH>
                <wp:positionV relativeFrom="paragraph">
                  <wp:posOffset>2889115</wp:posOffset>
                </wp:positionV>
                <wp:extent cx="3083560" cy="612140"/>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3083560" cy="612140"/>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30DCF1" w14:textId="77777777" w:rsidR="00CE460F" w:rsidRPr="00F363B4" w:rsidRDefault="00CE460F" w:rsidP="00CE460F">
                            <w:pPr>
                              <w:rPr>
                                <w:rFonts w:eastAsia="Times New Roman"/>
                                <w:b/>
                                <w:bCs/>
                                <w:color w:val="FFFFFF" w:themeColor="background1"/>
                                <w:kern w:val="36"/>
                                <w:sz w:val="36"/>
                                <w:szCs w:val="36"/>
                                <w:lang w:val="en-US"/>
                              </w:rPr>
                            </w:pPr>
                            <w:r w:rsidRPr="00527709">
                              <w:rPr>
                                <w:rFonts w:eastAsia="Times New Roman"/>
                                <w:b/>
                                <w:bCs/>
                                <w:color w:val="FFFFFF" w:themeColor="background1"/>
                                <w:kern w:val="36"/>
                                <w:sz w:val="36"/>
                                <w:szCs w:val="36"/>
                                <w:lang w:val="en-US"/>
                              </w:rPr>
                              <w:t xml:space="preserve">OVERCOMING </w:t>
                            </w:r>
                            <w:r w:rsidRPr="00527709">
                              <w:rPr>
                                <w:rFonts w:eastAsia="Times New Roman"/>
                                <w:b/>
                                <w:bCs/>
                                <w:color w:val="FFFFFF" w:themeColor="background1"/>
                                <w:kern w:val="36"/>
                                <w:sz w:val="36"/>
                                <w:szCs w:val="36"/>
                                <w:lang w:val="en-US"/>
                              </w:rPr>
                              <w:br/>
                              <w:t>LONELINESS AS AN ADULT</w:t>
                            </w:r>
                          </w:p>
                          <w:p w14:paraId="6598F48C" w14:textId="77777777" w:rsidR="00CE460F" w:rsidRPr="00527709" w:rsidRDefault="00CE460F" w:rsidP="00CE460F">
                            <w:pPr>
                              <w:rPr>
                                <w:rFonts w:eastAsia="Times New Roman"/>
                                <w:color w:val="FFFFFF" w:themeColor="background1"/>
                                <w:kern w:val="36"/>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B58A35A" id="Text Box 64" o:spid="_x0000_s1076" type="#_x0000_t202" style="position:absolute;margin-left:19.9pt;margin-top:227.5pt;width:242.8pt;height:48.2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" filled="f" stroked="f">
                <v:textbox>
                  <w:txbxContent>
                    <w:p w14:paraId="5830DCF1" w14:textId="77777777" w:rsidR="00CE460F" w:rsidRPr="00F363B4" w:rsidRDefault="00CE460F" w:rsidP="00CE460F">
                      <w:pPr>
                        <w:rPr>
                          <w:rFonts w:eastAsia="Times New Roman"/>
                          <w:b/>
                          <w:bCs/>
                          <w:color w:val="FFFFFF" w:themeColor="background1"/>
                          <w:kern w:val="36"/>
                          <w:sz w:val="36"/>
                          <w:szCs w:val="36"/>
                          <w:lang w:val="en-US"/>
                        </w:rPr>
                      </w:pPr>
                      <w:r w:rsidRPr="00527709">
                        <w:rPr>
                          <w:rFonts w:eastAsia="Times New Roman"/>
                          <w:b/>
                          <w:bCs/>
                          <w:color w:val="FFFFFF" w:themeColor="background1"/>
                          <w:kern w:val="36"/>
                          <w:sz w:val="36"/>
                          <w:szCs w:val="36"/>
                          <w:lang w:val="en-US"/>
                        </w:rPr>
                        <w:t xml:space="preserve">OVERCOMING </w:t>
                      </w:r>
                      <w:r w:rsidRPr="00527709">
                        <w:rPr>
                          <w:rFonts w:eastAsia="Times New Roman"/>
                          <w:b/>
                          <w:bCs/>
                          <w:color w:val="FFFFFF" w:themeColor="background1"/>
                          <w:kern w:val="36"/>
                          <w:sz w:val="36"/>
                          <w:szCs w:val="36"/>
                          <w:lang w:val="en-US"/>
                        </w:rPr>
                        <w:br/>
                        <w:t>LONELINESS AS AN ADULT</w:t>
                      </w:r>
                    </w:p>
                    <w:p w14:paraId="6598F48C" w14:textId="77777777" w:rsidR="00CE460F" w:rsidRPr="00527709" w:rsidRDefault="00CE460F" w:rsidP="00CE460F">
                      <w:pPr>
                        <w:rPr>
                          <w:rFonts w:eastAsia="Times New Roman"/>
                          <w:color w:val="FFFFFF" w:themeColor="background1"/>
                          <w:kern w:val="36"/>
                          <w:sz w:val="36"/>
                          <w:szCs w:val="36"/>
                          <w:lang w:val="en-US"/>
                        </w:rPr>
                      </w:pPr>
                    </w:p>
                  </w:txbxContent>
                </v:textbox>
                <w10:wrap type="square"/>
              </v:shape>
            </w:pict>
          </mc:Fallback>
        </mc:AlternateContent>
      </w:r>
      <w:r w:rsidR="00CE460F" w:rsidRPr="00AB04BB">
        <w:rPr>
          <w:noProof/>
        </w:rPr>
        <w:drawing>
          <wp:anchor distT="0" distB="0" distL="114300" distR="114300" simplePos="0" relativeHeight="251568048" behindDoc="1" locked="0" layoutInCell="1" allowOverlap="1" wp14:anchorId="65C0F13B" wp14:editId="2C69CA38">
            <wp:simplePos x="0" y="0"/>
            <wp:positionH relativeFrom="column">
              <wp:posOffset>1905</wp:posOffset>
            </wp:positionH>
            <wp:positionV relativeFrom="paragraph">
              <wp:posOffset>0</wp:posOffset>
            </wp:positionV>
            <wp:extent cx="7758430" cy="10039985"/>
            <wp:effectExtent l="0" t="0" r="1270" b="571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4" cstate="screen">
                      <a:extLst>
                        <a:ext uri="{28A0092B-C50C-407E-A947-70E740481C1C}">
                          <a14:useLocalDpi xmlns:a14="http://schemas.microsoft.com/office/drawing/2010/main" val="0"/>
                        </a:ext>
                      </a:extLst>
                    </a:blip>
                    <a:stretch>
                      <a:fillRect/>
                    </a:stretch>
                  </pic:blipFill>
                  <pic:spPr>
                    <a:xfrm>
                      <a:off x="0" y="0"/>
                      <a:ext cx="7758430" cy="10039985"/>
                    </a:xfrm>
                    <a:prstGeom prst="rect">
                      <a:avLst/>
                    </a:prstGeom>
                  </pic:spPr>
                </pic:pic>
              </a:graphicData>
            </a:graphic>
            <wp14:sizeRelH relativeFrom="page">
              <wp14:pctWidth>0</wp14:pctWidth>
            </wp14:sizeRelH>
            <wp14:sizeRelV relativeFrom="page">
              <wp14:pctHeight>0</wp14:pctHeight>
            </wp14:sizeRelV>
          </wp:anchor>
        </w:drawing>
      </w:r>
      <w:r w:rsidR="00C41826" w:rsidRPr="00696BEF">
        <w:rPr>
          <w:noProof/>
          <w:color w:val="9A9840"/>
          <w:lang w:val="en-US" w:eastAsia="en-US"/>
        </w:rPr>
        <mc:AlternateContent>
          <mc:Choice Requires="wps">
            <w:drawing>
              <wp:anchor distT="0" distB="0" distL="114300" distR="114300" simplePos="0" relativeHeight="252062720" behindDoc="0" locked="0" layoutInCell="1" allowOverlap="1" wp14:anchorId="5A37727F" wp14:editId="09C7C50F">
                <wp:simplePos x="0" y="0"/>
                <wp:positionH relativeFrom="column">
                  <wp:posOffset>7190740</wp:posOffset>
                </wp:positionH>
                <wp:positionV relativeFrom="paragraph">
                  <wp:posOffset>9478010</wp:posOffset>
                </wp:positionV>
                <wp:extent cx="368300" cy="30353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297CF6" w14:textId="7579F783" w:rsidR="00C41826" w:rsidRPr="008660F9" w:rsidRDefault="00F72F53" w:rsidP="00C41826">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A37727F" id="Text Box 88" o:spid="_x0000_s1077" type="#_x0000_t202" style="position:absolute;margin-left:566.2pt;margin-top:746.3pt;width:29pt;height:23.9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" filled="f" stroked="f">
                <v:textbox>
                  <w:txbxContent>
                    <w:p w14:paraId="77297CF6" w14:textId="7579F783" w:rsidR="00C41826" w:rsidRPr="008660F9" w:rsidRDefault="00F72F53" w:rsidP="00C41826">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9</w:t>
                      </w:r>
                    </w:p>
                  </w:txbxContent>
                </v:textbox>
              </v:shape>
            </w:pict>
          </mc:Fallback>
        </mc:AlternateContent>
      </w:r>
      <w:r w:rsidR="00C41826" w:rsidRPr="00696BEF">
        <w:rPr>
          <w:noProof/>
          <w:color w:val="9A9840"/>
          <w:lang w:val="en-US" w:eastAsia="en-US"/>
        </w:rPr>
        <mc:AlternateContent>
          <mc:Choice Requires="wps">
            <w:drawing>
              <wp:anchor distT="0" distB="0" distL="114300" distR="114300" simplePos="0" relativeHeight="252061696" behindDoc="0" locked="0" layoutInCell="1" allowOverlap="1" wp14:anchorId="183D6B94" wp14:editId="2347DFFF">
                <wp:simplePos x="0" y="0"/>
                <wp:positionH relativeFrom="column">
                  <wp:posOffset>254000</wp:posOffset>
                </wp:positionH>
                <wp:positionV relativeFrom="paragraph">
                  <wp:posOffset>9461500</wp:posOffset>
                </wp:positionV>
                <wp:extent cx="2557145" cy="31877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EA8E55"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5F632F90"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24C6BC10" w14:textId="308B7479" w:rsidR="00C41826" w:rsidRPr="008660F9" w:rsidRDefault="00C41826" w:rsidP="00C41826">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83D6B94" id="Text Box 82" o:spid="_x0000_s1078" type="#_x0000_t202" style="position:absolute;margin-left:20pt;margin-top:745pt;width:201.35pt;height:25.1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" filled="f" stroked="f">
                <v:textbox>
                  <w:txbxContent>
                    <w:p w14:paraId="36EA8E55"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5F632F90"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24C6BC10" w14:textId="308B7479" w:rsidR="00C41826" w:rsidRPr="008660F9" w:rsidRDefault="00C41826" w:rsidP="00C41826">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CE460F">
        <w:rPr>
          <w:rFonts w:ascii="Calibri" w:hAnsi="Calibri" w:cs="Calibri"/>
          <w:b/>
          <w:bCs/>
          <w:color w:val="000000" w:themeColor="text1"/>
          <w:sz w:val="21"/>
          <w:szCs w:val="21"/>
          <w:lang w:val="en-US"/>
        </w:rPr>
        <w:t xml:space="preserve"> </w:t>
      </w:r>
      <w:r w:rsidR="00345F55">
        <w:rPr>
          <w:noProof/>
        </w:rPr>
        <w:lastRenderedPageBreak/>
        <mc:AlternateContent>
          <mc:Choice Requires="wps">
            <w:drawing>
              <wp:anchor distT="0" distB="0" distL="114300" distR="114300" simplePos="0" relativeHeight="252140544" behindDoc="0" locked="0" layoutInCell="1" allowOverlap="1" wp14:anchorId="2C5B26E8" wp14:editId="62596D6B">
                <wp:simplePos x="0" y="0"/>
                <wp:positionH relativeFrom="column">
                  <wp:posOffset>3861881</wp:posOffset>
                </wp:positionH>
                <wp:positionV relativeFrom="paragraph">
                  <wp:posOffset>4056435</wp:posOffset>
                </wp:positionV>
                <wp:extent cx="3404235" cy="3317132"/>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404235" cy="3317132"/>
                        </a:xfrm>
                        <a:prstGeom prst="rect">
                          <a:avLst/>
                        </a:prstGeom>
                        <a:noFill/>
                        <a:ln w="6350">
                          <a:noFill/>
                        </a:ln>
                      </wps:spPr>
                      <wps:linkedTxbx id="5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C5B26E8" id="Text Box 34" o:spid="_x0000_s1079" type="#_x0000_t202" style="position:absolute;margin-left:304.1pt;margin-top:319.4pt;width:268.05pt;height:261.2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" filled="f" stroked="f" strokeweight=".5pt">
                <v:textbox>
                  <w:txbxContent/>
                </v:textbox>
              </v:shape>
            </w:pict>
          </mc:Fallback>
        </mc:AlternateContent>
      </w:r>
      <w:r w:rsidR="005A774B" w:rsidRPr="00696BEF">
        <w:rPr>
          <w:noProof/>
          <w:color w:val="9A9840"/>
          <w:lang w:val="en-US" w:eastAsia="en-US"/>
        </w:rPr>
        <mc:AlternateContent>
          <mc:Choice Requires="wps">
            <w:drawing>
              <wp:anchor distT="0" distB="0" distL="114300" distR="114300" simplePos="0" relativeHeight="252181504" behindDoc="0" locked="0" layoutInCell="1" allowOverlap="1" wp14:anchorId="2C659788" wp14:editId="215A8507">
                <wp:simplePos x="0" y="0"/>
                <wp:positionH relativeFrom="column">
                  <wp:posOffset>222453</wp:posOffset>
                </wp:positionH>
                <wp:positionV relativeFrom="paragraph">
                  <wp:posOffset>9464675</wp:posOffset>
                </wp:positionV>
                <wp:extent cx="2557145" cy="31877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AE3271"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3DD1DBD0"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6697C0B7" w14:textId="77777777" w:rsidR="005A774B" w:rsidRPr="008660F9" w:rsidRDefault="005A774B" w:rsidP="005A774B">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C659788" id="Text Box 104" o:spid="_x0000_s1080" type="#_x0000_t202" style="position:absolute;margin-left:17.5pt;margin-top:745.25pt;width:201.35pt;height:25.1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" filled="f" stroked="f">
                <v:textbox>
                  <w:txbxContent>
                    <w:p w14:paraId="28AE3271"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3DD1DBD0"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6697C0B7" w14:textId="77777777" w:rsidR="005A774B" w:rsidRPr="008660F9" w:rsidRDefault="005A774B" w:rsidP="005A774B">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5A774B" w:rsidRPr="00696BEF">
        <w:rPr>
          <w:noProof/>
          <w:color w:val="9A9840"/>
          <w:lang w:val="en-US" w:eastAsia="en-US"/>
        </w:rPr>
        <mc:AlternateContent>
          <mc:Choice Requires="wps">
            <w:drawing>
              <wp:anchor distT="0" distB="0" distL="114300" distR="114300" simplePos="0" relativeHeight="252182528" behindDoc="0" locked="0" layoutInCell="1" allowOverlap="1" wp14:anchorId="67BC5C7E" wp14:editId="61C3AEE6">
                <wp:simplePos x="0" y="0"/>
                <wp:positionH relativeFrom="column">
                  <wp:posOffset>7140440</wp:posOffset>
                </wp:positionH>
                <wp:positionV relativeFrom="paragraph">
                  <wp:posOffset>9481483</wp:posOffset>
                </wp:positionV>
                <wp:extent cx="368300" cy="30353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F81BF0" w14:textId="2FC53611" w:rsidR="005A774B" w:rsidRPr="005A774B" w:rsidRDefault="005A774B" w:rsidP="005A774B">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7BC5C7E" id="Text Box 105" o:spid="_x0000_s1081" type="#_x0000_t202" style="position:absolute;margin-left:562.25pt;margin-top:746.55pt;width:29pt;height:23.9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" filled="f" stroked="f">
                <v:textbox>
                  <w:txbxContent>
                    <w:p w14:paraId="4CF81BF0" w14:textId="2FC53611" w:rsidR="005A774B" w:rsidRPr="005A774B" w:rsidRDefault="005A774B" w:rsidP="005A774B">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10</w:t>
                      </w:r>
                    </w:p>
                  </w:txbxContent>
                </v:textbox>
              </v:shape>
            </w:pict>
          </mc:Fallback>
        </mc:AlternateContent>
      </w:r>
      <w:r w:rsidR="00207FB3">
        <w:rPr>
          <w:noProof/>
        </w:rPr>
        <mc:AlternateContent>
          <mc:Choice Requires="wps">
            <w:drawing>
              <wp:anchor distT="0" distB="0" distL="114300" distR="114300" simplePos="0" relativeHeight="252141568" behindDoc="0" locked="0" layoutInCell="1" allowOverlap="1" wp14:anchorId="10993689" wp14:editId="670318FA">
                <wp:simplePos x="0" y="0"/>
                <wp:positionH relativeFrom="column">
                  <wp:posOffset>281305</wp:posOffset>
                </wp:positionH>
                <wp:positionV relativeFrom="paragraph">
                  <wp:posOffset>2888412</wp:posOffset>
                </wp:positionV>
                <wp:extent cx="3035030" cy="671209"/>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035030" cy="671209"/>
                        </a:xfrm>
                        <a:prstGeom prst="rect">
                          <a:avLst/>
                        </a:prstGeom>
                        <a:noFill/>
                        <a:ln w="6350">
                          <a:noFill/>
                        </a:ln>
                      </wps:spPr>
                      <wps:txbx>
                        <w:txbxContent>
                          <w:p w14:paraId="39D4B1CF" w14:textId="77777777" w:rsidR="00207FB3" w:rsidRPr="00F363B4" w:rsidRDefault="00207FB3" w:rsidP="00207FB3">
                            <w:pPr>
                              <w:rPr>
                                <w:rFonts w:eastAsia="Times New Roman"/>
                                <w:b/>
                                <w:bCs/>
                                <w:color w:val="FFFFFF" w:themeColor="background1"/>
                                <w:kern w:val="36"/>
                                <w:sz w:val="36"/>
                                <w:szCs w:val="36"/>
                                <w:lang w:val="en-US"/>
                              </w:rPr>
                            </w:pPr>
                            <w:r w:rsidRPr="00527709">
                              <w:rPr>
                                <w:rFonts w:eastAsia="Times New Roman"/>
                                <w:b/>
                                <w:bCs/>
                                <w:color w:val="FFFFFF" w:themeColor="background1"/>
                                <w:kern w:val="36"/>
                                <w:sz w:val="36"/>
                                <w:szCs w:val="36"/>
                                <w:lang w:val="en-US"/>
                              </w:rPr>
                              <w:t xml:space="preserve">OVERCOMING </w:t>
                            </w:r>
                            <w:r w:rsidRPr="00527709">
                              <w:rPr>
                                <w:rFonts w:eastAsia="Times New Roman"/>
                                <w:b/>
                                <w:bCs/>
                                <w:color w:val="FFFFFF" w:themeColor="background1"/>
                                <w:kern w:val="36"/>
                                <w:sz w:val="36"/>
                                <w:szCs w:val="36"/>
                                <w:lang w:val="en-US"/>
                              </w:rPr>
                              <w:br/>
                              <w:t>LONELINESS AS AN ADULT</w:t>
                            </w:r>
                          </w:p>
                          <w:p w14:paraId="2FB633C2" w14:textId="77777777" w:rsidR="00207FB3" w:rsidRPr="00527709" w:rsidRDefault="00207FB3" w:rsidP="00207FB3">
                            <w:pPr>
                              <w:rPr>
                                <w:rFonts w:eastAsia="Times New Roman"/>
                                <w:color w:val="FFFFFF" w:themeColor="background1"/>
                                <w:kern w:val="36"/>
                                <w:sz w:val="36"/>
                                <w:szCs w:val="36"/>
                                <w:lang w:val="en-US"/>
                              </w:rPr>
                            </w:pPr>
                          </w:p>
                          <w:p w14:paraId="55F701D5" w14:textId="77777777" w:rsidR="00207FB3" w:rsidRDefault="00207F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0993689" id="Text Box 40" o:spid="_x0000_s1082" type="#_x0000_t202" style="position:absolute;margin-left:22.15pt;margin-top:227.45pt;width:239pt;height:52.8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" filled="f" stroked="f" strokeweight=".5pt">
                <v:textbox>
                  <w:txbxContent>
                    <w:p w14:paraId="39D4B1CF" w14:textId="77777777" w:rsidR="00207FB3" w:rsidRPr="00F363B4" w:rsidRDefault="00207FB3" w:rsidP="00207FB3">
                      <w:pPr>
                        <w:rPr>
                          <w:rFonts w:eastAsia="Times New Roman"/>
                          <w:b/>
                          <w:bCs/>
                          <w:color w:val="FFFFFF" w:themeColor="background1"/>
                          <w:kern w:val="36"/>
                          <w:sz w:val="36"/>
                          <w:szCs w:val="36"/>
                          <w:lang w:val="en-US"/>
                        </w:rPr>
                      </w:pPr>
                      <w:r w:rsidRPr="00527709">
                        <w:rPr>
                          <w:rFonts w:eastAsia="Times New Roman"/>
                          <w:b/>
                          <w:bCs/>
                          <w:color w:val="FFFFFF" w:themeColor="background1"/>
                          <w:kern w:val="36"/>
                          <w:sz w:val="36"/>
                          <w:szCs w:val="36"/>
                          <w:lang w:val="en-US"/>
                        </w:rPr>
                        <w:t xml:space="preserve">OVERCOMING </w:t>
                      </w:r>
                      <w:r w:rsidRPr="00527709">
                        <w:rPr>
                          <w:rFonts w:eastAsia="Times New Roman"/>
                          <w:b/>
                          <w:bCs/>
                          <w:color w:val="FFFFFF" w:themeColor="background1"/>
                          <w:kern w:val="36"/>
                          <w:sz w:val="36"/>
                          <w:szCs w:val="36"/>
                          <w:lang w:val="en-US"/>
                        </w:rPr>
                        <w:br/>
                        <w:t>LONELINESS AS AN ADULT</w:t>
                      </w:r>
                    </w:p>
                    <w:p w14:paraId="2FB633C2" w14:textId="77777777" w:rsidR="00207FB3" w:rsidRPr="00527709" w:rsidRDefault="00207FB3" w:rsidP="00207FB3">
                      <w:pPr>
                        <w:rPr>
                          <w:rFonts w:eastAsia="Times New Roman"/>
                          <w:color w:val="FFFFFF" w:themeColor="background1"/>
                          <w:kern w:val="36"/>
                          <w:sz w:val="36"/>
                          <w:szCs w:val="36"/>
                          <w:lang w:val="en-US"/>
                        </w:rPr>
                      </w:pPr>
                    </w:p>
                    <w:p w14:paraId="55F701D5" w14:textId="77777777" w:rsidR="00207FB3" w:rsidRDefault="00207FB3"/>
                  </w:txbxContent>
                </v:textbox>
              </v:shape>
            </w:pict>
          </mc:Fallback>
        </mc:AlternateContent>
      </w:r>
      <w:r w:rsidR="00207FB3">
        <w:rPr>
          <w:noProof/>
        </w:rPr>
        <mc:AlternateContent>
          <mc:Choice Requires="wps">
            <w:drawing>
              <wp:anchor distT="0" distB="0" distL="114300" distR="114300" simplePos="0" relativeHeight="252138496" behindDoc="0" locked="0" layoutInCell="1" allowOverlap="1" wp14:anchorId="27A8526B" wp14:editId="78697142">
                <wp:simplePos x="0" y="0"/>
                <wp:positionH relativeFrom="column">
                  <wp:posOffset>203835</wp:posOffset>
                </wp:positionH>
                <wp:positionV relativeFrom="paragraph">
                  <wp:posOffset>3579603</wp:posOffset>
                </wp:positionV>
                <wp:extent cx="3404235" cy="565177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404235" cy="5651770"/>
                        </a:xfrm>
                        <a:prstGeom prst="rect">
                          <a:avLst/>
                        </a:prstGeom>
                        <a:noFill/>
                        <a:ln w="6350">
                          <a:noFill/>
                        </a:ln>
                      </wps:spPr>
                      <wps:txbx id="52">
                        <w:txbxContent>
                          <w:p w14:paraId="1B4F9AA5" w14:textId="77777777" w:rsidR="00207FB3" w:rsidRDefault="00207FB3" w:rsidP="00207FB3">
                            <w:pPr>
                              <w:pStyle w:val="Heading2"/>
                              <w:shd w:val="clear" w:color="auto" w:fill="FFFFFF"/>
                              <w:rPr>
                                <w:rFonts w:cstheme="majorHAnsi"/>
                                <w:color w:val="184E48"/>
                                <w:sz w:val="24"/>
                                <w:szCs w:val="24"/>
                              </w:rPr>
                            </w:pPr>
                            <w:r w:rsidRPr="00207FB3">
                              <w:rPr>
                                <w:rFonts w:cstheme="majorHAnsi"/>
                                <w:color w:val="184E48"/>
                                <w:sz w:val="24"/>
                                <w:szCs w:val="24"/>
                              </w:rPr>
                              <w:t>Seek help.</w:t>
                            </w:r>
                          </w:p>
                          <w:p w14:paraId="4EEAA43B" w14:textId="394B6D92" w:rsidR="00207FB3" w:rsidRPr="00207FB3" w:rsidRDefault="00207FB3" w:rsidP="00207FB3">
                            <w:pPr>
                              <w:pStyle w:val="NormalWeb"/>
                              <w:shd w:val="clear" w:color="auto" w:fill="FFFFFF"/>
                              <w:spacing w:line="276" w:lineRule="auto"/>
                              <w:jc w:val="both"/>
                              <w:rPr>
                                <w:rFonts w:ascii="Calibri" w:hAnsi="Calibri" w:cs="Calibri"/>
                                <w:color w:val="7F7F7F" w:themeColor="text1" w:themeTint="80"/>
                                <w:sz w:val="21"/>
                                <w:szCs w:val="21"/>
                              </w:rPr>
                            </w:pPr>
                            <w:r w:rsidRPr="00207FB3">
                              <w:rPr>
                                <w:rFonts w:ascii="Calibri" w:hAnsi="Calibri" w:cs="Calibri"/>
                                <w:color w:val="7F7F7F" w:themeColor="text1" w:themeTint="80"/>
                                <w:sz w:val="21"/>
                                <w:szCs w:val="21"/>
                              </w:rPr>
                              <w:t>If you've tried these steps and given yourself time to adjust to any changes you are going through, but you're still worried by your feelings of loneliness, you might benefit from some help. A counselor can help you understand what's making you feel lonely or getting in the way of building new social connections. They can also help you take steps to address both issues. If your loneliness is making you feel more than a normal level of sadness or is interfering with your work or daily life, a mental health professional can diagnose and treat a clinical problem such as depression or anxiety disorder.</w:t>
                            </w:r>
                          </w:p>
                          <w:p w14:paraId="391A222F" w14:textId="77777777" w:rsidR="00460CAE" w:rsidRDefault="00460CAE" w:rsidP="00460CAE">
                            <w:pPr>
                              <w:pStyle w:val="Heading2"/>
                              <w:shd w:val="clear" w:color="auto" w:fill="FFFFFF"/>
                              <w:rPr>
                                <w:rFonts w:cstheme="majorHAnsi"/>
                                <w:color w:val="184E48"/>
                                <w:sz w:val="24"/>
                                <w:szCs w:val="24"/>
                              </w:rPr>
                            </w:pPr>
                            <w:r w:rsidRPr="00460CAE">
                              <w:rPr>
                                <w:rFonts w:cstheme="majorHAnsi"/>
                                <w:color w:val="184E48"/>
                                <w:sz w:val="24"/>
                                <w:szCs w:val="24"/>
                              </w:rPr>
                              <w:t>References</w:t>
                            </w:r>
                          </w:p>
                          <w:p w14:paraId="45BE9165" w14:textId="77777777" w:rsidR="00207FB3" w:rsidRPr="00207FB3" w:rsidRDefault="00207FB3" w:rsidP="00207FB3"/>
                          <w:p w14:paraId="1CE31925" w14:textId="77777777" w:rsidR="00207FB3" w:rsidRPr="00207FB3" w:rsidRDefault="00207FB3">
                            <w:pPr>
                              <w:pStyle w:val="ListParagraph"/>
                              <w:numPr>
                                <w:ilvl w:val="0"/>
                                <w:numId w:val="10"/>
                              </w:numPr>
                              <w:spacing w:line="276" w:lineRule="auto"/>
                              <w:rPr>
                                <w:rFonts w:asciiTheme="majorHAnsi" w:hAnsiTheme="majorHAnsi" w:cstheme="majorHAnsi"/>
                                <w:color w:val="7F7F7F" w:themeColor="text1" w:themeTint="80"/>
                                <w:sz w:val="21"/>
                                <w:szCs w:val="21"/>
                                <w:lang w:val="en-US"/>
                              </w:rPr>
                            </w:pPr>
                            <w:r w:rsidRPr="00207FB3">
                              <w:rPr>
                                <w:rFonts w:asciiTheme="majorHAnsi" w:hAnsiTheme="majorHAnsi" w:cstheme="majorHAnsi"/>
                                <w:color w:val="7F7F7F" w:themeColor="text1" w:themeTint="80"/>
                                <w:sz w:val="21"/>
                                <w:szCs w:val="21"/>
                                <w:lang w:val="en-US"/>
                              </w:rPr>
                              <w:t>Cigna. (2022). </w:t>
                            </w:r>
                            <w:r w:rsidRPr="00207FB3">
                              <w:rPr>
                                <w:rFonts w:asciiTheme="majorHAnsi" w:hAnsiTheme="majorHAnsi" w:cstheme="majorHAnsi"/>
                                <w:i/>
                                <w:iCs/>
                                <w:color w:val="7F7F7F" w:themeColor="text1" w:themeTint="80"/>
                                <w:sz w:val="21"/>
                                <w:szCs w:val="21"/>
                                <w:lang w:val="en-US"/>
                              </w:rPr>
                              <w:t>The loneliness epidemic persists: A post-pandemic look at the state of loneliness among U.S. adults</w:t>
                            </w:r>
                            <w:r w:rsidRPr="00207FB3">
                              <w:rPr>
                                <w:rFonts w:asciiTheme="majorHAnsi" w:hAnsiTheme="majorHAnsi" w:cstheme="majorHAnsi"/>
                                <w:color w:val="7F7F7F" w:themeColor="text1" w:themeTint="80"/>
                                <w:sz w:val="21"/>
                                <w:szCs w:val="21"/>
                                <w:lang w:val="en-US"/>
                              </w:rPr>
                              <w:t>. Retrieved July 23, 2022, from </w:t>
                            </w:r>
                            <w:hyperlink r:id="rId15" w:history="1">
                              <w:r w:rsidRPr="00207FB3">
                                <w:rPr>
                                  <w:rStyle w:val="Hyperlink"/>
                                  <w:rFonts w:asciiTheme="majorHAnsi" w:hAnsiTheme="majorHAnsi" w:cstheme="majorHAnsi"/>
                                  <w:color w:val="7F7FFF" w:themeColor="hyperlink" w:themeTint="80"/>
                                  <w:sz w:val="21"/>
                                  <w:szCs w:val="21"/>
                                  <w:lang w:val="en-US"/>
                                </w:rPr>
                                <w:t>https://newsroom.cigna.com/loneliness-epidemic-persists-post-pandemic-look</w:t>
                              </w:r>
                            </w:hyperlink>
                          </w:p>
                          <w:p w14:paraId="4F48696C" w14:textId="77777777" w:rsidR="00207FB3" w:rsidRPr="00207FB3" w:rsidRDefault="00207FB3">
                            <w:pPr>
                              <w:pStyle w:val="ListParagraph"/>
                              <w:numPr>
                                <w:ilvl w:val="0"/>
                                <w:numId w:val="10"/>
                              </w:numPr>
                              <w:spacing w:line="276" w:lineRule="auto"/>
                              <w:rPr>
                                <w:rFonts w:asciiTheme="majorHAnsi" w:hAnsiTheme="majorHAnsi" w:cstheme="majorHAnsi"/>
                                <w:color w:val="7F7F7F" w:themeColor="text1" w:themeTint="80"/>
                                <w:sz w:val="21"/>
                                <w:szCs w:val="21"/>
                                <w:lang w:val="en-US"/>
                              </w:rPr>
                            </w:pPr>
                            <w:r w:rsidRPr="00207FB3">
                              <w:rPr>
                                <w:rFonts w:asciiTheme="majorHAnsi" w:hAnsiTheme="majorHAnsi" w:cstheme="majorHAnsi"/>
                                <w:color w:val="7F7F7F" w:themeColor="text1" w:themeTint="80"/>
                                <w:sz w:val="21"/>
                                <w:szCs w:val="21"/>
                                <w:lang w:val="en-US"/>
                              </w:rPr>
                              <w:t>Making Caring Common Project, Harvard Graduate School of Education. (2021, February). </w:t>
                            </w:r>
                            <w:r w:rsidRPr="00207FB3">
                              <w:rPr>
                                <w:rFonts w:asciiTheme="majorHAnsi" w:hAnsiTheme="majorHAnsi" w:cstheme="majorHAnsi"/>
                                <w:i/>
                                <w:iCs/>
                                <w:color w:val="7F7F7F" w:themeColor="text1" w:themeTint="80"/>
                                <w:sz w:val="21"/>
                                <w:szCs w:val="21"/>
                                <w:lang w:val="en-US"/>
                              </w:rPr>
                              <w:t>Loneliness in America: How the pandemic has deepened an epidemic of loneliness and what we can do about it</w:t>
                            </w:r>
                            <w:r w:rsidRPr="00207FB3">
                              <w:rPr>
                                <w:rFonts w:asciiTheme="majorHAnsi" w:hAnsiTheme="majorHAnsi" w:cstheme="majorHAnsi"/>
                                <w:color w:val="7F7F7F" w:themeColor="text1" w:themeTint="80"/>
                                <w:sz w:val="21"/>
                                <w:szCs w:val="21"/>
                                <w:lang w:val="en-US"/>
                              </w:rPr>
                              <w:t>. Retrieved July 23, 2022, from </w:t>
                            </w:r>
                            <w:hyperlink r:id="rId16" w:history="1">
                              <w:r w:rsidRPr="00207FB3">
                                <w:rPr>
                                  <w:rStyle w:val="Hyperlink"/>
                                  <w:rFonts w:asciiTheme="majorHAnsi" w:hAnsiTheme="majorHAnsi" w:cstheme="majorHAnsi"/>
                                  <w:color w:val="7F7FFF" w:themeColor="hyperlink" w:themeTint="80"/>
                                  <w:sz w:val="21"/>
                                  <w:szCs w:val="21"/>
                                  <w:lang w:val="en-US"/>
                                </w:rPr>
                                <w:t>https://mcc.gse.harvard.edu/reports/loneliness-in-america</w:t>
                              </w:r>
                            </w:hyperlink>
                          </w:p>
                          <w:p w14:paraId="28012AEE" w14:textId="77777777" w:rsidR="00207FB3" w:rsidRPr="00207FB3" w:rsidRDefault="00207FB3">
                            <w:pPr>
                              <w:pStyle w:val="ListParagraph"/>
                              <w:numPr>
                                <w:ilvl w:val="0"/>
                                <w:numId w:val="10"/>
                              </w:numPr>
                              <w:spacing w:line="276" w:lineRule="auto"/>
                              <w:rPr>
                                <w:rFonts w:asciiTheme="majorHAnsi" w:hAnsiTheme="majorHAnsi" w:cstheme="majorHAnsi"/>
                                <w:color w:val="7F7F7F" w:themeColor="text1" w:themeTint="80"/>
                                <w:sz w:val="21"/>
                                <w:szCs w:val="21"/>
                                <w:lang w:val="en-US"/>
                              </w:rPr>
                            </w:pPr>
                            <w:proofErr w:type="spellStart"/>
                            <w:r w:rsidRPr="00207FB3">
                              <w:rPr>
                                <w:rFonts w:asciiTheme="majorHAnsi" w:hAnsiTheme="majorHAnsi" w:cstheme="majorHAnsi"/>
                                <w:color w:val="7F7F7F" w:themeColor="text1" w:themeTint="80"/>
                                <w:sz w:val="21"/>
                                <w:szCs w:val="21"/>
                                <w:lang w:val="en-US"/>
                              </w:rPr>
                              <w:t>GovUK</w:t>
                            </w:r>
                            <w:proofErr w:type="spellEnd"/>
                            <w:r w:rsidRPr="00207FB3">
                              <w:rPr>
                                <w:rFonts w:asciiTheme="majorHAnsi" w:hAnsiTheme="majorHAnsi" w:cstheme="majorHAnsi"/>
                                <w:color w:val="7F7F7F" w:themeColor="text1" w:themeTint="80"/>
                                <w:sz w:val="21"/>
                                <w:szCs w:val="21"/>
                                <w:lang w:val="en-US"/>
                              </w:rPr>
                              <w:t>. (2021, 29 July). </w:t>
                            </w:r>
                            <w:r w:rsidRPr="00207FB3">
                              <w:rPr>
                                <w:rFonts w:asciiTheme="majorHAnsi" w:hAnsiTheme="majorHAnsi" w:cstheme="majorHAnsi"/>
                                <w:i/>
                                <w:iCs/>
                                <w:color w:val="7F7F7F" w:themeColor="text1" w:themeTint="80"/>
                                <w:sz w:val="21"/>
                                <w:szCs w:val="21"/>
                                <w:lang w:val="en-US"/>
                              </w:rPr>
                              <w:t>Community Life Survey 2020/21: Wellbeing and loneliness</w:t>
                            </w:r>
                            <w:r w:rsidRPr="00207FB3">
                              <w:rPr>
                                <w:rFonts w:asciiTheme="majorHAnsi" w:hAnsiTheme="majorHAnsi" w:cstheme="majorHAnsi"/>
                                <w:color w:val="7F7F7F" w:themeColor="text1" w:themeTint="80"/>
                                <w:sz w:val="21"/>
                                <w:szCs w:val="21"/>
                                <w:lang w:val="en-US"/>
                              </w:rPr>
                              <w:t>. Retrieved July 23, 2022, from </w:t>
                            </w:r>
                            <w:hyperlink r:id="rId17" w:history="1">
                              <w:r w:rsidRPr="00207FB3">
                                <w:rPr>
                                  <w:rStyle w:val="Hyperlink"/>
                                  <w:rFonts w:asciiTheme="majorHAnsi" w:hAnsiTheme="majorHAnsi" w:cstheme="majorHAnsi"/>
                                  <w:color w:val="7F7FFF" w:themeColor="hyperlink" w:themeTint="80"/>
                                  <w:sz w:val="21"/>
                                  <w:szCs w:val="21"/>
                                  <w:lang w:val="en-US"/>
                                </w:rPr>
                                <w:t>https://www.gov.uk/government/statistics/community-life-survey-202021-wellbeing-and-loneliness</w:t>
                              </w:r>
                            </w:hyperlink>
                          </w:p>
                          <w:p w14:paraId="4FD8A601" w14:textId="77777777" w:rsidR="00207FB3" w:rsidRPr="00207FB3" w:rsidRDefault="00207FB3">
                            <w:pPr>
                              <w:pStyle w:val="ListParagraph"/>
                              <w:numPr>
                                <w:ilvl w:val="0"/>
                                <w:numId w:val="10"/>
                              </w:numPr>
                              <w:spacing w:line="276" w:lineRule="auto"/>
                              <w:rPr>
                                <w:rFonts w:asciiTheme="majorHAnsi" w:hAnsiTheme="majorHAnsi" w:cstheme="majorHAnsi"/>
                                <w:color w:val="7F7F7F" w:themeColor="text1" w:themeTint="80"/>
                                <w:sz w:val="21"/>
                                <w:szCs w:val="21"/>
                                <w:lang w:val="en-US"/>
                              </w:rPr>
                            </w:pPr>
                            <w:proofErr w:type="spellStart"/>
                            <w:r w:rsidRPr="00207FB3">
                              <w:rPr>
                                <w:rFonts w:asciiTheme="majorHAnsi" w:hAnsiTheme="majorHAnsi" w:cstheme="majorHAnsi"/>
                                <w:color w:val="7F7F7F" w:themeColor="text1" w:themeTint="80"/>
                                <w:sz w:val="21"/>
                                <w:szCs w:val="21"/>
                                <w:lang w:val="es-ES"/>
                              </w:rPr>
                              <w:t>Surkalim</w:t>
                            </w:r>
                            <w:proofErr w:type="spellEnd"/>
                            <w:r w:rsidRPr="00207FB3">
                              <w:rPr>
                                <w:rFonts w:asciiTheme="majorHAnsi" w:hAnsiTheme="majorHAnsi" w:cstheme="majorHAnsi"/>
                                <w:color w:val="7F7F7F" w:themeColor="text1" w:themeTint="80"/>
                                <w:sz w:val="21"/>
                                <w:szCs w:val="21"/>
                                <w:lang w:val="es-ES"/>
                              </w:rPr>
                              <w:t xml:space="preserve">, D.L., </w:t>
                            </w:r>
                            <w:proofErr w:type="spellStart"/>
                            <w:r w:rsidRPr="00207FB3">
                              <w:rPr>
                                <w:rFonts w:asciiTheme="majorHAnsi" w:hAnsiTheme="majorHAnsi" w:cstheme="majorHAnsi"/>
                                <w:color w:val="7F7F7F" w:themeColor="text1" w:themeTint="80"/>
                                <w:sz w:val="21"/>
                                <w:szCs w:val="21"/>
                                <w:lang w:val="es-ES"/>
                              </w:rPr>
                              <w:t>Luo</w:t>
                            </w:r>
                            <w:proofErr w:type="spellEnd"/>
                            <w:r w:rsidRPr="00207FB3">
                              <w:rPr>
                                <w:rFonts w:asciiTheme="majorHAnsi" w:hAnsiTheme="majorHAnsi" w:cstheme="majorHAnsi"/>
                                <w:color w:val="7F7F7F" w:themeColor="text1" w:themeTint="80"/>
                                <w:sz w:val="21"/>
                                <w:szCs w:val="21"/>
                                <w:lang w:val="es-ES"/>
                              </w:rPr>
                              <w:t xml:space="preserve">, M., Eres, R., Gebel, K., van </w:t>
                            </w:r>
                            <w:proofErr w:type="spellStart"/>
                            <w:r w:rsidRPr="00207FB3">
                              <w:rPr>
                                <w:rFonts w:asciiTheme="majorHAnsi" w:hAnsiTheme="majorHAnsi" w:cstheme="majorHAnsi"/>
                                <w:color w:val="7F7F7F" w:themeColor="text1" w:themeTint="80"/>
                                <w:sz w:val="21"/>
                                <w:szCs w:val="21"/>
                                <w:lang w:val="es-ES"/>
                              </w:rPr>
                              <w:t>Buskirk</w:t>
                            </w:r>
                            <w:proofErr w:type="spellEnd"/>
                            <w:r w:rsidRPr="00207FB3">
                              <w:rPr>
                                <w:rFonts w:asciiTheme="majorHAnsi" w:hAnsiTheme="majorHAnsi" w:cstheme="majorHAnsi"/>
                                <w:color w:val="7F7F7F" w:themeColor="text1" w:themeTint="80"/>
                                <w:sz w:val="21"/>
                                <w:szCs w:val="21"/>
                                <w:lang w:val="es-ES"/>
                              </w:rPr>
                              <w:t xml:space="preserve">, J., Bauman, A. et al. </w:t>
                            </w:r>
                            <w:r w:rsidRPr="00207FB3">
                              <w:rPr>
                                <w:rFonts w:asciiTheme="majorHAnsi" w:hAnsiTheme="majorHAnsi" w:cstheme="majorHAnsi"/>
                                <w:color w:val="7F7F7F" w:themeColor="text1" w:themeTint="80"/>
                                <w:sz w:val="21"/>
                                <w:szCs w:val="21"/>
                                <w:lang w:val="en-US"/>
                              </w:rPr>
                              <w:t>(2022, 9 February). The prevalence of loneliness across 113 countries: A systematic review and meta-analysis. </w:t>
                            </w:r>
                            <w:r w:rsidRPr="00207FB3">
                              <w:rPr>
                                <w:rFonts w:asciiTheme="majorHAnsi" w:hAnsiTheme="majorHAnsi" w:cstheme="majorHAnsi"/>
                                <w:i/>
                                <w:iCs/>
                                <w:color w:val="7F7F7F" w:themeColor="text1" w:themeTint="80"/>
                                <w:sz w:val="21"/>
                                <w:szCs w:val="21"/>
                                <w:lang w:val="en-US"/>
                              </w:rPr>
                              <w:t>British Medical Journal, 376</w:t>
                            </w:r>
                            <w:r w:rsidRPr="00207FB3">
                              <w:rPr>
                                <w:rFonts w:asciiTheme="majorHAnsi" w:hAnsiTheme="majorHAnsi" w:cstheme="majorHAnsi"/>
                                <w:color w:val="7F7F7F" w:themeColor="text1" w:themeTint="80"/>
                                <w:sz w:val="21"/>
                                <w:szCs w:val="21"/>
                                <w:lang w:val="en-US"/>
                              </w:rPr>
                              <w:t xml:space="preserve">, e067068. </w:t>
                            </w:r>
                            <w:proofErr w:type="spellStart"/>
                            <w:r w:rsidRPr="00207FB3">
                              <w:rPr>
                                <w:rFonts w:asciiTheme="majorHAnsi" w:hAnsiTheme="majorHAnsi" w:cstheme="majorHAnsi"/>
                                <w:color w:val="7F7F7F" w:themeColor="text1" w:themeTint="80"/>
                                <w:sz w:val="21"/>
                                <w:szCs w:val="21"/>
                                <w:lang w:val="en-US"/>
                              </w:rPr>
                              <w:t>doi</w:t>
                            </w:r>
                            <w:proofErr w:type="spellEnd"/>
                            <w:r w:rsidRPr="00207FB3">
                              <w:rPr>
                                <w:rFonts w:asciiTheme="majorHAnsi" w:hAnsiTheme="majorHAnsi" w:cstheme="majorHAnsi"/>
                                <w:color w:val="7F7F7F" w:themeColor="text1" w:themeTint="80"/>
                                <w:sz w:val="21"/>
                                <w:szCs w:val="21"/>
                                <w:lang w:val="en-US"/>
                              </w:rPr>
                              <w:t>: 10.1136/bmj-2021-067068</w:t>
                            </w:r>
                          </w:p>
                          <w:p w14:paraId="0228A79D" w14:textId="56639DA3" w:rsidR="00460CAE" w:rsidRPr="00207FB3" w:rsidRDefault="00207FB3">
                            <w:pPr>
                              <w:pStyle w:val="ListParagraph"/>
                              <w:numPr>
                                <w:ilvl w:val="0"/>
                                <w:numId w:val="10"/>
                              </w:numPr>
                              <w:spacing w:line="276" w:lineRule="auto"/>
                              <w:rPr>
                                <w:rFonts w:asciiTheme="majorHAnsi" w:hAnsiTheme="majorHAnsi" w:cstheme="majorHAnsi"/>
                                <w:color w:val="7F7F7F" w:themeColor="text1" w:themeTint="80"/>
                                <w:sz w:val="21"/>
                                <w:szCs w:val="21"/>
                                <w:lang w:val="en-US"/>
                              </w:rPr>
                            </w:pPr>
                            <w:r w:rsidRPr="00207FB3">
                              <w:rPr>
                                <w:rFonts w:asciiTheme="majorHAnsi" w:hAnsiTheme="majorHAnsi" w:cstheme="majorHAnsi"/>
                                <w:color w:val="7F7F7F" w:themeColor="text1" w:themeTint="80"/>
                                <w:sz w:val="21"/>
                                <w:szCs w:val="21"/>
                                <w:lang w:val="en-US"/>
                              </w:rPr>
                              <w:t>Mental Health Foundation. (2022, May). </w:t>
                            </w:r>
                            <w:r w:rsidRPr="00207FB3">
                              <w:rPr>
                                <w:rFonts w:asciiTheme="majorHAnsi" w:hAnsiTheme="majorHAnsi" w:cstheme="majorHAnsi"/>
                                <w:i/>
                                <w:iCs/>
                                <w:color w:val="7F7F7F" w:themeColor="text1" w:themeTint="80"/>
                                <w:sz w:val="21"/>
                                <w:szCs w:val="21"/>
                                <w:lang w:val="en-US"/>
                              </w:rPr>
                              <w:t>All the lonely people</w:t>
                            </w:r>
                            <w:r w:rsidRPr="00207FB3">
                              <w:rPr>
                                <w:rFonts w:asciiTheme="majorHAnsi" w:hAnsiTheme="majorHAnsi" w:cstheme="majorHAnsi"/>
                                <w:color w:val="7F7F7F" w:themeColor="text1" w:themeTint="80"/>
                                <w:sz w:val="21"/>
                                <w:szCs w:val="21"/>
                                <w:lang w:val="en-US"/>
                              </w:rPr>
                              <w:t>. Retrieved July 23, 2022, from </w:t>
                            </w:r>
                            <w:hyperlink r:id="rId18" w:history="1">
                              <w:r w:rsidRPr="00207FB3">
                                <w:rPr>
                                  <w:rStyle w:val="Hyperlink"/>
                                  <w:rFonts w:asciiTheme="majorHAnsi" w:hAnsiTheme="majorHAnsi" w:cstheme="majorHAnsi"/>
                                  <w:color w:val="7F7FFF" w:themeColor="hyperlink" w:themeTint="80"/>
                                  <w:sz w:val="21"/>
                                  <w:szCs w:val="21"/>
                                  <w:lang w:val="en-US"/>
                                </w:rPr>
                                <w:t>https://www.mentalhealth.org.uk/sites/default/files/2022-06/MHAW22-Loneliness-UK-Report.pdf</w:t>
                              </w:r>
                            </w:hyperlink>
                          </w:p>
                          <w:p w14:paraId="5D3FDF96" w14:textId="77777777" w:rsidR="00207FB3" w:rsidRPr="00F17C76" w:rsidRDefault="00207FB3" w:rsidP="00207FB3">
                            <w:pPr>
                              <w:spacing w:before="60" w:after="80" w:line="264" w:lineRule="auto"/>
                              <w:rPr>
                                <w:rFonts w:ascii="Calibri" w:hAnsi="Calibri"/>
                                <w:bCs/>
                                <w:color w:val="6A6E6C"/>
                                <w:sz w:val="19"/>
                                <w:szCs w:val="19"/>
                                <w:lang w:val="en-US"/>
                              </w:rPr>
                            </w:pPr>
                            <w:r w:rsidRPr="00F17C76">
                              <w:rPr>
                                <w:rFonts w:ascii="Calibri" w:hAnsi="Calibri"/>
                                <w:bCs/>
                                <w:color w:val="6A6E6C"/>
                                <w:sz w:val="19"/>
                                <w:szCs w:val="19"/>
                                <w:lang w:val="en-US"/>
                              </w:rPr>
                              <w:t>_____________________________________________</w:t>
                            </w:r>
                          </w:p>
                          <w:p w14:paraId="76EDB581" w14:textId="0508FAD1" w:rsidR="00207FB3" w:rsidRPr="00F17C76" w:rsidRDefault="00207FB3" w:rsidP="00207FB3">
                            <w:pPr>
                              <w:spacing w:before="60" w:after="80" w:line="264" w:lineRule="auto"/>
                              <w:rPr>
                                <w:rFonts w:ascii="Calibri" w:hAnsi="Calibri"/>
                                <w:bCs/>
                                <w:color w:val="6A6E6C"/>
                                <w:sz w:val="19"/>
                                <w:szCs w:val="19"/>
                                <w:lang w:val="en-US"/>
                              </w:rPr>
                            </w:pPr>
                            <w:r w:rsidRPr="00207FB3">
                              <w:rPr>
                                <w:rFonts w:ascii="Calibri" w:hAnsi="Calibri"/>
                                <w:bCs/>
                                <w:color w:val="6A6E6C"/>
                                <w:sz w:val="18"/>
                                <w:szCs w:val="18"/>
                                <w:lang w:val="en-US"/>
                              </w:rPr>
                              <w:t>Morgan, H. (2022, July 30). </w:t>
                            </w:r>
                            <w:r w:rsidRPr="00207FB3">
                              <w:rPr>
                                <w:rFonts w:ascii="Calibri" w:hAnsi="Calibri"/>
                                <w:bCs/>
                                <w:i/>
                                <w:iCs/>
                                <w:color w:val="6A6E6C"/>
                                <w:sz w:val="18"/>
                                <w:szCs w:val="18"/>
                                <w:lang w:val="en-US"/>
                              </w:rPr>
                              <w:t>Overcoming loneliness as an adult</w:t>
                            </w:r>
                            <w:r w:rsidRPr="00207FB3">
                              <w:rPr>
                                <w:rFonts w:ascii="Calibri" w:hAnsi="Calibri"/>
                                <w:bCs/>
                                <w:color w:val="6A6E6C"/>
                                <w:sz w:val="18"/>
                                <w:szCs w:val="18"/>
                                <w:lang w:val="en-US"/>
                              </w:rPr>
                              <w:t> (B. Schuette &amp; E. Morton, Eds.). Raleigh, NC: Workplace Options (WPO).</w:t>
                            </w:r>
                          </w:p>
                          <w:p w14:paraId="6243C25D" w14:textId="77777777" w:rsidR="00207FB3" w:rsidRPr="00207FB3" w:rsidRDefault="00207FB3" w:rsidP="00207FB3">
                            <w:pPr>
                              <w:pStyle w:val="ListParagraph"/>
                              <w:shd w:val="clear" w:color="auto" w:fill="FFFFFF"/>
                              <w:spacing w:before="100" w:beforeAutospacing="1" w:after="100" w:afterAutospacing="1"/>
                              <w:ind w:left="360"/>
                              <w:rPr>
                                <w:rFonts w:asciiTheme="majorHAnsi" w:hAnsiTheme="majorHAnsi" w:cstheme="majorHAnsi"/>
                                <w:b/>
                                <w:bCs/>
                                <w:color w:val="7F7F7F" w:themeColor="text1" w:themeTint="80"/>
                                <w:sz w:val="21"/>
                                <w:szCs w:val="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7A8526B" id="Text Box 29" o:spid="_x0000_s1083" type="#_x0000_t202" style="position:absolute;margin-left:16.05pt;margin-top:281.85pt;width:268.05pt;height:44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" filled="f" stroked="f" strokeweight=".5pt">
                <v:textbox style="mso-next-textbox:#Text Box 34">
                  <w:txbxContent>
                    <w:p w14:paraId="1B4F9AA5" w14:textId="77777777" w:rsidR="00207FB3" w:rsidRDefault="00207FB3" w:rsidP="00207FB3">
                      <w:pPr>
                        <w:pStyle w:val="Heading2"/>
                        <w:shd w:val="clear" w:color="auto" w:fill="FFFFFF"/>
                        <w:rPr>
                          <w:rFonts w:cstheme="majorHAnsi"/>
                          <w:color w:val="184E48"/>
                          <w:sz w:val="24"/>
                          <w:szCs w:val="24"/>
                        </w:rPr>
                      </w:pPr>
                      <w:r w:rsidRPr="00207FB3">
                        <w:rPr>
                          <w:rFonts w:cstheme="majorHAnsi"/>
                          <w:color w:val="184E48"/>
                          <w:sz w:val="24"/>
                          <w:szCs w:val="24"/>
                        </w:rPr>
                        <w:t>Seek help.</w:t>
                      </w:r>
                    </w:p>
                    <w:p w14:paraId="4EEAA43B" w14:textId="394B6D92" w:rsidR="00207FB3" w:rsidRPr="00207FB3" w:rsidRDefault="00207FB3" w:rsidP="00207FB3">
                      <w:pPr>
                        <w:pStyle w:val="NormalWeb"/>
                        <w:shd w:val="clear" w:color="auto" w:fill="FFFFFF"/>
                        <w:spacing w:line="276" w:lineRule="auto"/>
                        <w:jc w:val="both"/>
                        <w:rPr>
                          <w:rFonts w:ascii="Calibri" w:hAnsi="Calibri" w:cs="Calibri"/>
                          <w:color w:val="7F7F7F" w:themeColor="text1" w:themeTint="80"/>
                          <w:sz w:val="21"/>
                          <w:szCs w:val="21"/>
                        </w:rPr>
                      </w:pPr>
                      <w:r w:rsidRPr="00207FB3">
                        <w:rPr>
                          <w:rFonts w:ascii="Calibri" w:hAnsi="Calibri" w:cs="Calibri"/>
                          <w:color w:val="7F7F7F" w:themeColor="text1" w:themeTint="80"/>
                          <w:sz w:val="21"/>
                          <w:szCs w:val="21"/>
                        </w:rPr>
                        <w:t>If you've tried these steps and given yourself time to adjust to any changes you are going through, but you're still worried by your feelings of loneliness, you might benefit from some help. A counselor can help you understand what's making you feel lonely or getting in the way of building new social connections. They can also help you take steps to address both issues. If your loneliness is making you feel more than a normal level of sadness or is interfering with your work or daily life, a mental health professional can diagnose and treat a clinical problem such as depression or anxiety disorder.</w:t>
                      </w:r>
                    </w:p>
                    <w:p w14:paraId="391A222F" w14:textId="77777777" w:rsidR="00460CAE" w:rsidRDefault="00460CAE" w:rsidP="00460CAE">
                      <w:pPr>
                        <w:pStyle w:val="Heading2"/>
                        <w:shd w:val="clear" w:color="auto" w:fill="FFFFFF"/>
                        <w:rPr>
                          <w:rFonts w:cstheme="majorHAnsi"/>
                          <w:color w:val="184E48"/>
                          <w:sz w:val="24"/>
                          <w:szCs w:val="24"/>
                        </w:rPr>
                      </w:pPr>
                      <w:r w:rsidRPr="00460CAE">
                        <w:rPr>
                          <w:rFonts w:cstheme="majorHAnsi"/>
                          <w:color w:val="184E48"/>
                          <w:sz w:val="24"/>
                          <w:szCs w:val="24"/>
                        </w:rPr>
                        <w:t>References</w:t>
                      </w:r>
                    </w:p>
                    <w:p w14:paraId="45BE9165" w14:textId="77777777" w:rsidR="00207FB3" w:rsidRPr="00207FB3" w:rsidRDefault="00207FB3" w:rsidP="00207FB3"/>
                    <w:p w14:paraId="1CE31925" w14:textId="77777777" w:rsidR="00207FB3" w:rsidRPr="00207FB3" w:rsidRDefault="00207FB3" w:rsidP="00207FB3">
                      <w:pPr>
                        <w:pStyle w:val="ListParagraph"/>
                        <w:numPr>
                          <w:ilvl w:val="0"/>
                          <w:numId w:val="59"/>
                        </w:numPr>
                        <w:spacing w:line="276" w:lineRule="auto"/>
                        <w:rPr>
                          <w:rFonts w:asciiTheme="majorHAnsi" w:hAnsiTheme="majorHAnsi" w:cstheme="majorHAnsi"/>
                          <w:color w:val="7F7F7F" w:themeColor="text1" w:themeTint="80"/>
                          <w:sz w:val="21"/>
                          <w:szCs w:val="21"/>
                          <w:lang w:val="en-US"/>
                        </w:rPr>
                      </w:pPr>
                      <w:r w:rsidRPr="00207FB3">
                        <w:rPr>
                          <w:rFonts w:asciiTheme="majorHAnsi" w:hAnsiTheme="majorHAnsi" w:cstheme="majorHAnsi"/>
                          <w:color w:val="7F7F7F" w:themeColor="text1" w:themeTint="80"/>
                          <w:sz w:val="21"/>
                          <w:szCs w:val="21"/>
                          <w:lang w:val="en-US"/>
                        </w:rPr>
                        <w:t>Cigna. (2022). </w:t>
                      </w:r>
                      <w:r w:rsidRPr="00207FB3">
                        <w:rPr>
                          <w:rFonts w:asciiTheme="majorHAnsi" w:hAnsiTheme="majorHAnsi" w:cstheme="majorHAnsi"/>
                          <w:i/>
                          <w:iCs/>
                          <w:color w:val="7F7F7F" w:themeColor="text1" w:themeTint="80"/>
                          <w:sz w:val="21"/>
                          <w:szCs w:val="21"/>
                          <w:lang w:val="en-US"/>
                        </w:rPr>
                        <w:t>The loneliness epidemic persists: A post-pandemic look at the state of loneliness among U.S. adults</w:t>
                      </w:r>
                      <w:r w:rsidRPr="00207FB3">
                        <w:rPr>
                          <w:rFonts w:asciiTheme="majorHAnsi" w:hAnsiTheme="majorHAnsi" w:cstheme="majorHAnsi"/>
                          <w:color w:val="7F7F7F" w:themeColor="text1" w:themeTint="80"/>
                          <w:sz w:val="21"/>
                          <w:szCs w:val="21"/>
                          <w:lang w:val="en-US"/>
                        </w:rPr>
                        <w:t>. Retrieved July 23, 2022, from </w:t>
                      </w:r>
                      <w:hyperlink r:id="rId20" w:history="1">
                        <w:r w:rsidRPr="00207FB3">
                          <w:rPr>
                            <w:rStyle w:val="Hyperlink"/>
                            <w:rFonts w:asciiTheme="majorHAnsi" w:hAnsiTheme="majorHAnsi" w:cstheme="majorHAnsi"/>
                            <w:color w:val="7F7FFF" w:themeColor="hyperlink" w:themeTint="80"/>
                            <w:sz w:val="21"/>
                            <w:szCs w:val="21"/>
                            <w:lang w:val="en-US"/>
                          </w:rPr>
                          <w:t>https://newsroom.cigna.com/loneliness-epidemic-persists-post-pandemic-look</w:t>
                        </w:r>
                      </w:hyperlink>
                    </w:p>
                    <w:p w14:paraId="4F48696C" w14:textId="77777777" w:rsidR="00207FB3" w:rsidRPr="00207FB3" w:rsidRDefault="00207FB3" w:rsidP="00207FB3">
                      <w:pPr>
                        <w:pStyle w:val="ListParagraph"/>
                        <w:numPr>
                          <w:ilvl w:val="0"/>
                          <w:numId w:val="59"/>
                        </w:numPr>
                        <w:spacing w:line="276" w:lineRule="auto"/>
                        <w:rPr>
                          <w:rFonts w:asciiTheme="majorHAnsi" w:hAnsiTheme="majorHAnsi" w:cstheme="majorHAnsi"/>
                          <w:color w:val="7F7F7F" w:themeColor="text1" w:themeTint="80"/>
                          <w:sz w:val="21"/>
                          <w:szCs w:val="21"/>
                          <w:lang w:val="en-US"/>
                        </w:rPr>
                      </w:pPr>
                      <w:r w:rsidRPr="00207FB3">
                        <w:rPr>
                          <w:rFonts w:asciiTheme="majorHAnsi" w:hAnsiTheme="majorHAnsi" w:cstheme="majorHAnsi"/>
                          <w:color w:val="7F7F7F" w:themeColor="text1" w:themeTint="80"/>
                          <w:sz w:val="21"/>
                          <w:szCs w:val="21"/>
                          <w:lang w:val="en-US"/>
                        </w:rPr>
                        <w:t>Making Caring Common Project, Harvard Graduate School of Education. (2021, February). </w:t>
                      </w:r>
                      <w:r w:rsidRPr="00207FB3">
                        <w:rPr>
                          <w:rFonts w:asciiTheme="majorHAnsi" w:hAnsiTheme="majorHAnsi" w:cstheme="majorHAnsi"/>
                          <w:i/>
                          <w:iCs/>
                          <w:color w:val="7F7F7F" w:themeColor="text1" w:themeTint="80"/>
                          <w:sz w:val="21"/>
                          <w:szCs w:val="21"/>
                          <w:lang w:val="en-US"/>
                        </w:rPr>
                        <w:t>Loneliness in America: How the pandemic has deepened an epidemic of loneliness and what we can do about it</w:t>
                      </w:r>
                      <w:r w:rsidRPr="00207FB3">
                        <w:rPr>
                          <w:rFonts w:asciiTheme="majorHAnsi" w:hAnsiTheme="majorHAnsi" w:cstheme="majorHAnsi"/>
                          <w:color w:val="7F7F7F" w:themeColor="text1" w:themeTint="80"/>
                          <w:sz w:val="21"/>
                          <w:szCs w:val="21"/>
                          <w:lang w:val="en-US"/>
                        </w:rPr>
                        <w:t>. Retrieved July 23, 2022, from </w:t>
                      </w:r>
                      <w:hyperlink r:id="rId21" w:history="1">
                        <w:r w:rsidRPr="00207FB3">
                          <w:rPr>
                            <w:rStyle w:val="Hyperlink"/>
                            <w:rFonts w:asciiTheme="majorHAnsi" w:hAnsiTheme="majorHAnsi" w:cstheme="majorHAnsi"/>
                            <w:color w:val="7F7FFF" w:themeColor="hyperlink" w:themeTint="80"/>
                            <w:sz w:val="21"/>
                            <w:szCs w:val="21"/>
                            <w:lang w:val="en-US"/>
                          </w:rPr>
                          <w:t>https://mcc.gse.harvard.edu/reports/loneliness-in-america</w:t>
                        </w:r>
                      </w:hyperlink>
                    </w:p>
                    <w:p w14:paraId="28012AEE" w14:textId="77777777" w:rsidR="00207FB3" w:rsidRPr="00207FB3" w:rsidRDefault="00207FB3" w:rsidP="00207FB3">
                      <w:pPr>
                        <w:pStyle w:val="ListParagraph"/>
                        <w:numPr>
                          <w:ilvl w:val="0"/>
                          <w:numId w:val="59"/>
                        </w:numPr>
                        <w:spacing w:line="276" w:lineRule="auto"/>
                        <w:rPr>
                          <w:rFonts w:asciiTheme="majorHAnsi" w:hAnsiTheme="majorHAnsi" w:cstheme="majorHAnsi"/>
                          <w:color w:val="7F7F7F" w:themeColor="text1" w:themeTint="80"/>
                          <w:sz w:val="21"/>
                          <w:szCs w:val="21"/>
                          <w:lang w:val="en-US"/>
                        </w:rPr>
                      </w:pPr>
                      <w:proofErr w:type="spellStart"/>
                      <w:r w:rsidRPr="00207FB3">
                        <w:rPr>
                          <w:rFonts w:asciiTheme="majorHAnsi" w:hAnsiTheme="majorHAnsi" w:cstheme="majorHAnsi"/>
                          <w:color w:val="7F7F7F" w:themeColor="text1" w:themeTint="80"/>
                          <w:sz w:val="21"/>
                          <w:szCs w:val="21"/>
                          <w:lang w:val="en-US"/>
                        </w:rPr>
                        <w:t>GovUK</w:t>
                      </w:r>
                      <w:proofErr w:type="spellEnd"/>
                      <w:r w:rsidRPr="00207FB3">
                        <w:rPr>
                          <w:rFonts w:asciiTheme="majorHAnsi" w:hAnsiTheme="majorHAnsi" w:cstheme="majorHAnsi"/>
                          <w:color w:val="7F7F7F" w:themeColor="text1" w:themeTint="80"/>
                          <w:sz w:val="21"/>
                          <w:szCs w:val="21"/>
                          <w:lang w:val="en-US"/>
                        </w:rPr>
                        <w:t>. (2021, 29 July). </w:t>
                      </w:r>
                      <w:r w:rsidRPr="00207FB3">
                        <w:rPr>
                          <w:rFonts w:asciiTheme="majorHAnsi" w:hAnsiTheme="majorHAnsi" w:cstheme="majorHAnsi"/>
                          <w:i/>
                          <w:iCs/>
                          <w:color w:val="7F7F7F" w:themeColor="text1" w:themeTint="80"/>
                          <w:sz w:val="21"/>
                          <w:szCs w:val="21"/>
                          <w:lang w:val="en-US"/>
                        </w:rPr>
                        <w:t>Community Life Survey 2020/21: Wellbeing and loneliness</w:t>
                      </w:r>
                      <w:r w:rsidRPr="00207FB3">
                        <w:rPr>
                          <w:rFonts w:asciiTheme="majorHAnsi" w:hAnsiTheme="majorHAnsi" w:cstheme="majorHAnsi"/>
                          <w:color w:val="7F7F7F" w:themeColor="text1" w:themeTint="80"/>
                          <w:sz w:val="21"/>
                          <w:szCs w:val="21"/>
                          <w:lang w:val="en-US"/>
                        </w:rPr>
                        <w:t>. Retrieved July 23, 2022, from </w:t>
                      </w:r>
                      <w:hyperlink r:id="rId22" w:history="1">
                        <w:r w:rsidRPr="00207FB3">
                          <w:rPr>
                            <w:rStyle w:val="Hyperlink"/>
                            <w:rFonts w:asciiTheme="majorHAnsi" w:hAnsiTheme="majorHAnsi" w:cstheme="majorHAnsi"/>
                            <w:color w:val="7F7FFF" w:themeColor="hyperlink" w:themeTint="80"/>
                            <w:sz w:val="21"/>
                            <w:szCs w:val="21"/>
                            <w:lang w:val="en-US"/>
                          </w:rPr>
                          <w:t>https://www.gov.uk/government/statistics/community-life-survey-202021-wellbeing-and-loneliness</w:t>
                        </w:r>
                      </w:hyperlink>
                    </w:p>
                    <w:p w14:paraId="4FD8A601" w14:textId="77777777" w:rsidR="00207FB3" w:rsidRPr="00207FB3" w:rsidRDefault="00207FB3" w:rsidP="00207FB3">
                      <w:pPr>
                        <w:pStyle w:val="ListParagraph"/>
                        <w:numPr>
                          <w:ilvl w:val="0"/>
                          <w:numId w:val="59"/>
                        </w:numPr>
                        <w:spacing w:line="276" w:lineRule="auto"/>
                        <w:rPr>
                          <w:rFonts w:asciiTheme="majorHAnsi" w:hAnsiTheme="majorHAnsi" w:cstheme="majorHAnsi"/>
                          <w:color w:val="7F7F7F" w:themeColor="text1" w:themeTint="80"/>
                          <w:sz w:val="21"/>
                          <w:szCs w:val="21"/>
                          <w:lang w:val="en-US"/>
                        </w:rPr>
                      </w:pPr>
                      <w:proofErr w:type="spellStart"/>
                      <w:r w:rsidRPr="00207FB3">
                        <w:rPr>
                          <w:rFonts w:asciiTheme="majorHAnsi" w:hAnsiTheme="majorHAnsi" w:cstheme="majorHAnsi"/>
                          <w:color w:val="7F7F7F" w:themeColor="text1" w:themeTint="80"/>
                          <w:sz w:val="21"/>
                          <w:szCs w:val="21"/>
                          <w:lang w:val="es-ES"/>
                        </w:rPr>
                        <w:t>Surkalim</w:t>
                      </w:r>
                      <w:proofErr w:type="spellEnd"/>
                      <w:r w:rsidRPr="00207FB3">
                        <w:rPr>
                          <w:rFonts w:asciiTheme="majorHAnsi" w:hAnsiTheme="majorHAnsi" w:cstheme="majorHAnsi"/>
                          <w:color w:val="7F7F7F" w:themeColor="text1" w:themeTint="80"/>
                          <w:sz w:val="21"/>
                          <w:szCs w:val="21"/>
                          <w:lang w:val="es-ES"/>
                        </w:rPr>
                        <w:t xml:space="preserve">, D.L., </w:t>
                      </w:r>
                      <w:proofErr w:type="spellStart"/>
                      <w:r w:rsidRPr="00207FB3">
                        <w:rPr>
                          <w:rFonts w:asciiTheme="majorHAnsi" w:hAnsiTheme="majorHAnsi" w:cstheme="majorHAnsi"/>
                          <w:color w:val="7F7F7F" w:themeColor="text1" w:themeTint="80"/>
                          <w:sz w:val="21"/>
                          <w:szCs w:val="21"/>
                          <w:lang w:val="es-ES"/>
                        </w:rPr>
                        <w:t>Luo</w:t>
                      </w:r>
                      <w:proofErr w:type="spellEnd"/>
                      <w:r w:rsidRPr="00207FB3">
                        <w:rPr>
                          <w:rFonts w:asciiTheme="majorHAnsi" w:hAnsiTheme="majorHAnsi" w:cstheme="majorHAnsi"/>
                          <w:color w:val="7F7F7F" w:themeColor="text1" w:themeTint="80"/>
                          <w:sz w:val="21"/>
                          <w:szCs w:val="21"/>
                          <w:lang w:val="es-ES"/>
                        </w:rPr>
                        <w:t xml:space="preserve">, M., Eres, R., Gebel, K., van </w:t>
                      </w:r>
                      <w:proofErr w:type="spellStart"/>
                      <w:r w:rsidRPr="00207FB3">
                        <w:rPr>
                          <w:rFonts w:asciiTheme="majorHAnsi" w:hAnsiTheme="majorHAnsi" w:cstheme="majorHAnsi"/>
                          <w:color w:val="7F7F7F" w:themeColor="text1" w:themeTint="80"/>
                          <w:sz w:val="21"/>
                          <w:szCs w:val="21"/>
                          <w:lang w:val="es-ES"/>
                        </w:rPr>
                        <w:t>Buskirk</w:t>
                      </w:r>
                      <w:proofErr w:type="spellEnd"/>
                      <w:r w:rsidRPr="00207FB3">
                        <w:rPr>
                          <w:rFonts w:asciiTheme="majorHAnsi" w:hAnsiTheme="majorHAnsi" w:cstheme="majorHAnsi"/>
                          <w:color w:val="7F7F7F" w:themeColor="text1" w:themeTint="80"/>
                          <w:sz w:val="21"/>
                          <w:szCs w:val="21"/>
                          <w:lang w:val="es-ES"/>
                        </w:rPr>
                        <w:t xml:space="preserve">, J., Bauman, A. et al. </w:t>
                      </w:r>
                      <w:r w:rsidRPr="00207FB3">
                        <w:rPr>
                          <w:rFonts w:asciiTheme="majorHAnsi" w:hAnsiTheme="majorHAnsi" w:cstheme="majorHAnsi"/>
                          <w:color w:val="7F7F7F" w:themeColor="text1" w:themeTint="80"/>
                          <w:sz w:val="21"/>
                          <w:szCs w:val="21"/>
                          <w:lang w:val="en-US"/>
                        </w:rPr>
                        <w:t>(2022, 9 February). The prevalence of loneliness across 113 countries: A systematic review and meta-analysis. </w:t>
                      </w:r>
                      <w:r w:rsidRPr="00207FB3">
                        <w:rPr>
                          <w:rFonts w:asciiTheme="majorHAnsi" w:hAnsiTheme="majorHAnsi" w:cstheme="majorHAnsi"/>
                          <w:i/>
                          <w:iCs/>
                          <w:color w:val="7F7F7F" w:themeColor="text1" w:themeTint="80"/>
                          <w:sz w:val="21"/>
                          <w:szCs w:val="21"/>
                          <w:lang w:val="en-US"/>
                        </w:rPr>
                        <w:t>British Medical Journal, 376</w:t>
                      </w:r>
                      <w:r w:rsidRPr="00207FB3">
                        <w:rPr>
                          <w:rFonts w:asciiTheme="majorHAnsi" w:hAnsiTheme="majorHAnsi" w:cstheme="majorHAnsi"/>
                          <w:color w:val="7F7F7F" w:themeColor="text1" w:themeTint="80"/>
                          <w:sz w:val="21"/>
                          <w:szCs w:val="21"/>
                          <w:lang w:val="en-US"/>
                        </w:rPr>
                        <w:t xml:space="preserve">, e067068. </w:t>
                      </w:r>
                      <w:proofErr w:type="spellStart"/>
                      <w:r w:rsidRPr="00207FB3">
                        <w:rPr>
                          <w:rFonts w:asciiTheme="majorHAnsi" w:hAnsiTheme="majorHAnsi" w:cstheme="majorHAnsi"/>
                          <w:color w:val="7F7F7F" w:themeColor="text1" w:themeTint="80"/>
                          <w:sz w:val="21"/>
                          <w:szCs w:val="21"/>
                          <w:lang w:val="en-US"/>
                        </w:rPr>
                        <w:t>doi</w:t>
                      </w:r>
                      <w:proofErr w:type="spellEnd"/>
                      <w:r w:rsidRPr="00207FB3">
                        <w:rPr>
                          <w:rFonts w:asciiTheme="majorHAnsi" w:hAnsiTheme="majorHAnsi" w:cstheme="majorHAnsi"/>
                          <w:color w:val="7F7F7F" w:themeColor="text1" w:themeTint="80"/>
                          <w:sz w:val="21"/>
                          <w:szCs w:val="21"/>
                          <w:lang w:val="en-US"/>
                        </w:rPr>
                        <w:t>: 10.1136/bmj-2021-067068</w:t>
                      </w:r>
                    </w:p>
                    <w:p w14:paraId="0228A79D" w14:textId="56639DA3" w:rsidR="00460CAE" w:rsidRPr="00207FB3" w:rsidRDefault="00207FB3" w:rsidP="00207FB3">
                      <w:pPr>
                        <w:pStyle w:val="ListParagraph"/>
                        <w:numPr>
                          <w:ilvl w:val="0"/>
                          <w:numId w:val="59"/>
                        </w:numPr>
                        <w:spacing w:line="276" w:lineRule="auto"/>
                        <w:rPr>
                          <w:rFonts w:asciiTheme="majorHAnsi" w:hAnsiTheme="majorHAnsi" w:cstheme="majorHAnsi"/>
                          <w:color w:val="7F7F7F" w:themeColor="text1" w:themeTint="80"/>
                          <w:sz w:val="21"/>
                          <w:szCs w:val="21"/>
                          <w:lang w:val="en-US"/>
                        </w:rPr>
                      </w:pPr>
                      <w:r w:rsidRPr="00207FB3">
                        <w:rPr>
                          <w:rFonts w:asciiTheme="majorHAnsi" w:hAnsiTheme="majorHAnsi" w:cstheme="majorHAnsi"/>
                          <w:color w:val="7F7F7F" w:themeColor="text1" w:themeTint="80"/>
                          <w:sz w:val="21"/>
                          <w:szCs w:val="21"/>
                          <w:lang w:val="en-US"/>
                        </w:rPr>
                        <w:t>Mental Health Foundation. (2022, May). </w:t>
                      </w:r>
                      <w:r w:rsidRPr="00207FB3">
                        <w:rPr>
                          <w:rFonts w:asciiTheme="majorHAnsi" w:hAnsiTheme="majorHAnsi" w:cstheme="majorHAnsi"/>
                          <w:i/>
                          <w:iCs/>
                          <w:color w:val="7F7F7F" w:themeColor="text1" w:themeTint="80"/>
                          <w:sz w:val="21"/>
                          <w:szCs w:val="21"/>
                          <w:lang w:val="en-US"/>
                        </w:rPr>
                        <w:t>All the lonely people</w:t>
                      </w:r>
                      <w:r w:rsidRPr="00207FB3">
                        <w:rPr>
                          <w:rFonts w:asciiTheme="majorHAnsi" w:hAnsiTheme="majorHAnsi" w:cstheme="majorHAnsi"/>
                          <w:color w:val="7F7F7F" w:themeColor="text1" w:themeTint="80"/>
                          <w:sz w:val="21"/>
                          <w:szCs w:val="21"/>
                          <w:lang w:val="en-US"/>
                        </w:rPr>
                        <w:t>. Retrieved July 23, 2022, from </w:t>
                      </w:r>
                      <w:hyperlink r:id="rId23" w:history="1">
                        <w:r w:rsidRPr="00207FB3">
                          <w:rPr>
                            <w:rStyle w:val="Hyperlink"/>
                            <w:rFonts w:asciiTheme="majorHAnsi" w:hAnsiTheme="majorHAnsi" w:cstheme="majorHAnsi"/>
                            <w:color w:val="7F7FFF" w:themeColor="hyperlink" w:themeTint="80"/>
                            <w:sz w:val="21"/>
                            <w:szCs w:val="21"/>
                            <w:lang w:val="en-US"/>
                          </w:rPr>
                          <w:t>https://www.mentalhealth.org.uk/sites/default/files/2022-06/MHAW22-Loneliness-UK-Report.pdf</w:t>
                        </w:r>
                      </w:hyperlink>
                    </w:p>
                    <w:p w14:paraId="5D3FDF96" w14:textId="77777777" w:rsidR="00207FB3" w:rsidRPr="00F17C76" w:rsidRDefault="00207FB3" w:rsidP="00207FB3">
                      <w:pPr>
                        <w:spacing w:before="60" w:after="80" w:line="264" w:lineRule="auto"/>
                        <w:rPr>
                          <w:rFonts w:ascii="Calibri" w:hAnsi="Calibri"/>
                          <w:bCs/>
                          <w:color w:val="6A6E6C"/>
                          <w:sz w:val="19"/>
                          <w:szCs w:val="19"/>
                          <w:lang w:val="en-US"/>
                        </w:rPr>
                      </w:pPr>
                      <w:r w:rsidRPr="00F17C76">
                        <w:rPr>
                          <w:rFonts w:ascii="Calibri" w:hAnsi="Calibri"/>
                          <w:bCs/>
                          <w:color w:val="6A6E6C"/>
                          <w:sz w:val="19"/>
                          <w:szCs w:val="19"/>
                          <w:lang w:val="en-US"/>
                        </w:rPr>
                        <w:t>_____________________________________________</w:t>
                      </w:r>
                    </w:p>
                    <w:p w14:paraId="76EDB581" w14:textId="0508FAD1" w:rsidR="00207FB3" w:rsidRPr="00F17C76" w:rsidRDefault="00207FB3" w:rsidP="00207FB3">
                      <w:pPr>
                        <w:spacing w:before="60" w:after="80" w:line="264" w:lineRule="auto"/>
                        <w:rPr>
                          <w:rFonts w:ascii="Calibri" w:hAnsi="Calibri"/>
                          <w:bCs/>
                          <w:color w:val="6A6E6C"/>
                          <w:sz w:val="19"/>
                          <w:szCs w:val="19"/>
                          <w:lang w:val="en-US"/>
                        </w:rPr>
                      </w:pPr>
                      <w:r w:rsidRPr="00207FB3">
                        <w:rPr>
                          <w:rFonts w:ascii="Calibri" w:hAnsi="Calibri"/>
                          <w:bCs/>
                          <w:color w:val="6A6E6C"/>
                          <w:sz w:val="18"/>
                          <w:szCs w:val="18"/>
                          <w:lang w:val="en-US"/>
                        </w:rPr>
                        <w:t>Morgan, H. (2022, July 30). </w:t>
                      </w:r>
                      <w:r w:rsidRPr="00207FB3">
                        <w:rPr>
                          <w:rFonts w:ascii="Calibri" w:hAnsi="Calibri"/>
                          <w:bCs/>
                          <w:i/>
                          <w:iCs/>
                          <w:color w:val="6A6E6C"/>
                          <w:sz w:val="18"/>
                          <w:szCs w:val="18"/>
                          <w:lang w:val="en-US"/>
                        </w:rPr>
                        <w:t>Overcoming loneliness as an adult</w:t>
                      </w:r>
                      <w:r w:rsidRPr="00207FB3">
                        <w:rPr>
                          <w:rFonts w:ascii="Calibri" w:hAnsi="Calibri"/>
                          <w:bCs/>
                          <w:color w:val="6A6E6C"/>
                          <w:sz w:val="18"/>
                          <w:szCs w:val="18"/>
                          <w:lang w:val="en-US"/>
                        </w:rPr>
                        <w:t> (B. Schuette &amp; E. Morton, Eds.). Raleigh, NC: Workplace Options (WPO).</w:t>
                      </w:r>
                    </w:p>
                    <w:p w14:paraId="6243C25D" w14:textId="77777777" w:rsidR="00207FB3" w:rsidRPr="00207FB3" w:rsidRDefault="00207FB3" w:rsidP="00207FB3">
                      <w:pPr>
                        <w:pStyle w:val="ListParagraph"/>
                        <w:shd w:val="clear" w:color="auto" w:fill="FFFFFF"/>
                        <w:spacing w:before="100" w:beforeAutospacing="1" w:after="100" w:afterAutospacing="1"/>
                        <w:ind w:left="360"/>
                        <w:rPr>
                          <w:rFonts w:asciiTheme="majorHAnsi" w:hAnsiTheme="majorHAnsi" w:cstheme="majorHAnsi"/>
                          <w:b/>
                          <w:bCs/>
                          <w:color w:val="7F7F7F" w:themeColor="text1" w:themeTint="80"/>
                          <w:sz w:val="21"/>
                          <w:szCs w:val="21"/>
                          <w:lang w:val="en-US"/>
                        </w:rPr>
                      </w:pPr>
                    </w:p>
                  </w:txbxContent>
                </v:textbox>
              </v:shape>
            </w:pict>
          </mc:Fallback>
        </mc:AlternateContent>
      </w:r>
      <w:r w:rsidR="00460CAE">
        <w:rPr>
          <w:rFonts w:ascii="Calibri" w:hAnsi="Calibri" w:cs="Calibri"/>
          <w:b/>
          <w:bCs/>
          <w:noProof/>
          <w:color w:val="7F7F7F" w:themeColor="text1" w:themeTint="80"/>
          <w:sz w:val="21"/>
          <w:szCs w:val="21"/>
          <w:lang w:val="en-US"/>
        </w:rPr>
        <w:drawing>
          <wp:inline distT="0" distB="0" distL="0" distR="0" wp14:anchorId="490A1CF5" wp14:editId="003B224A">
            <wp:extent cx="7772400" cy="10058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p>
    <w:p w14:paraId="2FEE74DB" w14:textId="046E7064" w:rsidR="00930B0E" w:rsidRPr="00CE460F" w:rsidRDefault="00930B0E" w:rsidP="00930B0E">
      <w:pPr>
        <w:pStyle w:val="Heading2"/>
        <w:spacing w:before="120"/>
        <w:rPr>
          <w:rFonts w:ascii="Calibri" w:hAnsi="Calibri" w:cs="Calibri"/>
          <w:b w:val="0"/>
          <w:bCs w:val="0"/>
          <w:color w:val="7F7F7F" w:themeColor="text1" w:themeTint="80"/>
          <w:sz w:val="21"/>
          <w:szCs w:val="21"/>
          <w:lang w:val="en-US"/>
        </w:rPr>
      </w:pPr>
      <w:r>
        <w:rPr>
          <w:rFonts w:ascii="Calibri" w:hAnsi="Calibri" w:cs="Calibri"/>
          <w:b w:val="0"/>
          <w:bCs w:val="0"/>
          <w:noProof/>
          <w:color w:val="7F7F7F" w:themeColor="text1" w:themeTint="80"/>
          <w:sz w:val="21"/>
          <w:szCs w:val="21"/>
          <w:lang w:val="en-US"/>
        </w:rPr>
        <w:lastRenderedPageBreak/>
        <w:drawing>
          <wp:anchor distT="0" distB="0" distL="114300" distR="114300" simplePos="0" relativeHeight="252142592" behindDoc="1" locked="0" layoutInCell="1" allowOverlap="1" wp14:anchorId="5FE67DAC" wp14:editId="54D7ACA0">
            <wp:simplePos x="0" y="0"/>
            <wp:positionH relativeFrom="column">
              <wp:posOffset>8890</wp:posOffset>
            </wp:positionH>
            <wp:positionV relativeFrom="paragraph">
              <wp:posOffset>-2540</wp:posOffset>
            </wp:positionV>
            <wp:extent cx="7772400" cy="100584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5"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2B38C04C" w14:textId="3A4EF331" w:rsidR="00357420" w:rsidRDefault="00357420" w:rsidP="00930B0E">
      <w:pPr>
        <w:pStyle w:val="Heading2"/>
        <w:spacing w:before="120"/>
        <w:rPr>
          <w:rFonts w:ascii="Calibri" w:hAnsi="Calibri" w:cs="Calibri"/>
          <w:b w:val="0"/>
          <w:bCs w:val="0"/>
          <w:color w:val="7F7F7F" w:themeColor="text1" w:themeTint="80"/>
          <w:sz w:val="21"/>
          <w:szCs w:val="21"/>
          <w:lang w:val="en-US"/>
        </w:rPr>
      </w:pPr>
    </w:p>
    <w:p w14:paraId="213A9719" w14:textId="64D16941" w:rsidR="00357420" w:rsidRDefault="00345F55">
      <w:pPr>
        <w:rPr>
          <w:rFonts w:ascii="Calibri" w:eastAsiaTheme="majorEastAsia" w:hAnsi="Calibri" w:cs="Calibri"/>
          <w:color w:val="7F7F7F" w:themeColor="text1" w:themeTint="80"/>
          <w:sz w:val="21"/>
          <w:szCs w:val="21"/>
          <w:lang w:val="en-US"/>
        </w:rPr>
      </w:pPr>
      <w:r>
        <w:rPr>
          <w:noProof/>
        </w:rPr>
        <mc:AlternateContent>
          <mc:Choice Requires="wps">
            <w:drawing>
              <wp:anchor distT="0" distB="0" distL="114300" distR="114300" simplePos="0" relativeHeight="252146688" behindDoc="0" locked="0" layoutInCell="1" allowOverlap="1" wp14:anchorId="12389A7A" wp14:editId="6417BAB6">
                <wp:simplePos x="0" y="0"/>
                <wp:positionH relativeFrom="column">
                  <wp:posOffset>320999</wp:posOffset>
                </wp:positionH>
                <wp:positionV relativeFrom="paragraph">
                  <wp:posOffset>4218305</wp:posOffset>
                </wp:positionV>
                <wp:extent cx="3122295" cy="4455268"/>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122295" cy="4455268"/>
                        </a:xfrm>
                        <a:prstGeom prst="rect">
                          <a:avLst/>
                        </a:prstGeom>
                        <a:noFill/>
                        <a:ln w="6350">
                          <a:noFill/>
                        </a:ln>
                      </wps:spPr>
                      <wps:txbx id="53">
                        <w:txbxContent>
                          <w:p w14:paraId="281A2A64" w14:textId="77777777" w:rsidR="00357420" w:rsidRPr="00BC1CFB" w:rsidRDefault="00930B0E" w:rsidP="00357420">
                            <w:pPr>
                              <w:pStyle w:val="Heading2"/>
                              <w:rPr>
                                <w:rFonts w:ascii="Calibri" w:eastAsia="Times New Roman" w:hAnsi="Calibri" w:cs="Calibri"/>
                                <w:b w:val="0"/>
                                <w:bCs w:val="0"/>
                                <w:color w:val="7F7F7F" w:themeColor="text1" w:themeTint="80"/>
                                <w:sz w:val="21"/>
                                <w:szCs w:val="21"/>
                                <w:lang w:val="en-US" w:eastAsia="en-US"/>
                              </w:rPr>
                            </w:pPr>
                            <w:r w:rsidRPr="00BC1CFB">
                              <w:rPr>
                                <w:rFonts w:ascii="Calibri" w:eastAsia="Times New Roman" w:hAnsi="Calibri" w:cs="Calibri"/>
                                <w:b w:val="0"/>
                                <w:bCs w:val="0"/>
                                <w:color w:val="7F7F7F" w:themeColor="text1" w:themeTint="80"/>
                                <w:sz w:val="21"/>
                                <w:szCs w:val="21"/>
                                <w:lang w:val="en-US" w:eastAsia="en-US"/>
                              </w:rPr>
                              <w:t>If you're feeling overloaded and burned out, one problem could be the boundaries you're setting around your work, time, and relationships. Boundaries are the limits you establish on what responsibilities you take on, how you spend your time, and how you expect other people to treat you. Boundaries are key to maintaining healthy relationships and an appropriate balance between your own needs and work requirements, and the needs and expectations of others</w:t>
                            </w:r>
                            <w:r w:rsidR="00357420" w:rsidRPr="00BC1CFB">
                              <w:rPr>
                                <w:rFonts w:ascii="Calibri" w:eastAsia="Times New Roman" w:hAnsi="Calibri" w:cs="Calibri"/>
                                <w:b w:val="0"/>
                                <w:bCs w:val="0"/>
                                <w:color w:val="7F7F7F" w:themeColor="text1" w:themeTint="80"/>
                                <w:sz w:val="21"/>
                                <w:szCs w:val="21"/>
                                <w:lang w:val="en-US" w:eastAsia="en-US"/>
                              </w:rPr>
                              <w:t>. If you find yourself saying "yes" too readily to additional demands on your time, attention, and energy, to the point where you feel overloaded, exhausted, resentful, and emotionally drained, you may need to pay closer attention to your boundaries.</w:t>
                            </w:r>
                          </w:p>
                          <w:p w14:paraId="2C975B4F" w14:textId="77777777" w:rsidR="00103E5D" w:rsidRPr="00BC1CFB" w:rsidRDefault="00357420" w:rsidP="00103E5D">
                            <w:pPr>
                              <w:pStyle w:val="Heading2"/>
                              <w:rPr>
                                <w:rFonts w:ascii="Calibri" w:eastAsia="Times New Roman" w:hAnsi="Calibri" w:cs="Calibri"/>
                                <w:b w:val="0"/>
                                <w:bCs w:val="0"/>
                                <w:color w:val="7F7F7F" w:themeColor="text1" w:themeTint="80"/>
                                <w:sz w:val="21"/>
                                <w:szCs w:val="21"/>
                                <w:lang w:val="en-US" w:eastAsia="en-US"/>
                              </w:rPr>
                            </w:pPr>
                            <w:r w:rsidRPr="00BC1CFB">
                              <w:rPr>
                                <w:rFonts w:ascii="Calibri" w:eastAsia="Times New Roman" w:hAnsi="Calibri" w:cs="Calibri"/>
                                <w:b w:val="0"/>
                                <w:bCs w:val="0"/>
                                <w:color w:val="7F7F7F" w:themeColor="text1" w:themeTint="80"/>
                                <w:sz w:val="21"/>
                                <w:szCs w:val="21"/>
                                <w:lang w:val="en-US" w:eastAsia="en-US"/>
                              </w:rPr>
                              <w:t xml:space="preserve">Saying "no" or "not now" is appropriate and necessary at times, even at work, with coworkers, customers, and your boss. You can do it without being rude or unhelpful or signaling that you're not committed to the work. When you set healthy boundaries for yourself and respect the boundaries of others, you'll build stronger relationships, help focus efforts on the most important priorities, and set yourself on a path to greater happiness and </w:t>
                            </w:r>
                            <w:proofErr w:type="gramStart"/>
                            <w:r w:rsidRPr="00BC1CFB">
                              <w:rPr>
                                <w:rFonts w:ascii="Calibri" w:eastAsia="Times New Roman" w:hAnsi="Calibri" w:cs="Calibri"/>
                                <w:b w:val="0"/>
                                <w:bCs w:val="0"/>
                                <w:color w:val="7F7F7F" w:themeColor="text1" w:themeTint="80"/>
                                <w:sz w:val="21"/>
                                <w:szCs w:val="21"/>
                                <w:lang w:val="en-US" w:eastAsia="en-US"/>
                              </w:rPr>
                              <w:t>success</w:t>
                            </w:r>
                            <w:proofErr w:type="gramEnd"/>
                          </w:p>
                          <w:p w14:paraId="730FFC82" w14:textId="77777777" w:rsidR="002F5122" w:rsidRPr="00BC1CFB" w:rsidRDefault="00103E5D" w:rsidP="002F5122">
                            <w:pPr>
                              <w:pStyle w:val="Heading2"/>
                              <w:spacing w:before="120"/>
                              <w:rPr>
                                <w:rFonts w:eastAsia="Times New Roman" w:cstheme="majorHAnsi"/>
                                <w:b w:val="0"/>
                                <w:bCs w:val="0"/>
                                <w:color w:val="184E48"/>
                                <w:sz w:val="24"/>
                                <w:szCs w:val="24"/>
                                <w:lang w:val="en-US"/>
                              </w:rPr>
                            </w:pPr>
                            <w:r w:rsidRPr="00BC1CFB">
                              <w:rPr>
                                <w:rFonts w:eastAsia="Times New Roman" w:cstheme="majorHAnsi"/>
                                <w:color w:val="184E48"/>
                                <w:sz w:val="24"/>
                                <w:szCs w:val="24"/>
                                <w:lang w:val="en-US"/>
                              </w:rPr>
                              <w:t>How to Set and Maintain Boundaries</w:t>
                            </w:r>
                          </w:p>
                          <w:p w14:paraId="34AC2F06" w14:textId="25DEE550" w:rsidR="00103E5D" w:rsidRPr="00BC1CFB" w:rsidRDefault="00103E5D" w:rsidP="00361897">
                            <w:pPr>
                              <w:pStyle w:val="Heading2"/>
                              <w:spacing w:before="0"/>
                              <w:rPr>
                                <w:rFonts w:ascii="Calibri" w:eastAsia="Times New Roman" w:hAnsi="Calibri" w:cs="Calibri"/>
                                <w:b w:val="0"/>
                                <w:bCs w:val="0"/>
                                <w:color w:val="7F7F7F" w:themeColor="text1" w:themeTint="80"/>
                                <w:sz w:val="21"/>
                                <w:szCs w:val="21"/>
                                <w:lang w:val="en-US" w:eastAsia="en-US"/>
                              </w:rPr>
                            </w:pPr>
                            <w:r w:rsidRPr="00BC1CFB">
                              <w:rPr>
                                <w:rFonts w:ascii="Calibri" w:eastAsia="Times New Roman" w:hAnsi="Calibri" w:cs="Calibri"/>
                                <w:color w:val="7F7F7F" w:themeColor="text1" w:themeTint="80"/>
                                <w:sz w:val="21"/>
                                <w:szCs w:val="21"/>
                                <w:lang w:val="en-US"/>
                              </w:rPr>
                              <w:t>Give yourself permission</w:t>
                            </w:r>
                            <w:r w:rsidRPr="00BC1CFB">
                              <w:rPr>
                                <w:rFonts w:ascii="Calibri" w:eastAsia="Times New Roman" w:hAnsi="Calibri" w:cs="Calibri"/>
                                <w:b w:val="0"/>
                                <w:bCs w:val="0"/>
                                <w:color w:val="7F7F7F" w:themeColor="text1" w:themeTint="80"/>
                                <w:sz w:val="21"/>
                                <w:szCs w:val="21"/>
                                <w:lang w:val="en-US"/>
                              </w:rPr>
                              <w:t>—to attend to your own needs, to focus on what's most important to you and your organization, or to take a break to relax and recharge. You have a right to set boundaries for your own wellbeing. You have an obligation to your employers to set boundaries to ensure that the most important work gets done.</w:t>
                            </w:r>
                          </w:p>
                          <w:p w14:paraId="1061245E" w14:textId="49674363" w:rsidR="00103E5D" w:rsidRPr="00BC1CFB" w:rsidRDefault="00103E5D">
                            <w:pPr>
                              <w:pStyle w:val="ListParagraph"/>
                              <w:numPr>
                                <w:ilvl w:val="0"/>
                                <w:numId w:val="11"/>
                              </w:numPr>
                              <w:shd w:val="clear" w:color="auto" w:fill="FFFFFF"/>
                              <w:spacing w:before="100" w:beforeAutospacing="1" w:after="100" w:afterAutospacing="1"/>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Identify your limits.</w:t>
                            </w:r>
                            <w:r w:rsidRPr="00BC1CFB">
                              <w:rPr>
                                <w:rFonts w:ascii="Calibri" w:eastAsia="Times New Roman" w:hAnsi="Calibri" w:cs="Calibri"/>
                                <w:color w:val="7F7F7F" w:themeColor="text1" w:themeTint="80"/>
                                <w:sz w:val="21"/>
                                <w:szCs w:val="21"/>
                                <w:lang w:val="en-US"/>
                              </w:rPr>
                              <w:t xml:space="preserve"> Think about the requests you've said "yes" to or activities you've volunteered for that later left you feeling overloaded or resentful. Think about when you've put other people's wishes ahead of your own needs in ways that ultimately left you feeling bad. Think about times you've responded to "urgent" requests that pulled you away from more important obligations: </w:t>
                            </w:r>
                            <w:r w:rsidR="00101EC4" w:rsidRPr="00BC1CFB">
                              <w:rPr>
                                <w:rFonts w:ascii="Calibri" w:eastAsia="Times New Roman" w:hAnsi="Calibri" w:cs="Calibri"/>
                                <w:color w:val="7F7F7F" w:themeColor="text1" w:themeTint="80"/>
                                <w:sz w:val="21"/>
                                <w:szCs w:val="21"/>
                                <w:lang w:val="en-US"/>
                              </w:rPr>
                              <w:br/>
                            </w:r>
                          </w:p>
                          <w:p w14:paraId="2CDB324B" w14:textId="4FC66ADD" w:rsidR="00103E5D" w:rsidRPr="00BC1CFB" w:rsidRDefault="00103E5D">
                            <w:pPr>
                              <w:pStyle w:val="ListParagraph"/>
                              <w:numPr>
                                <w:ilvl w:val="1"/>
                                <w:numId w:val="11"/>
                              </w:numPr>
                              <w:shd w:val="clear" w:color="auto" w:fill="FFFFFF"/>
                              <w:spacing w:before="100" w:beforeAutospacing="1" w:after="100" w:afterAutospacing="1"/>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 xml:space="preserve">It's great to apply your energies and skills to important endeavors. If helping someone, adding another activity to your busy schedule, or giving an extra effort at work feels good to you, </w:t>
                            </w:r>
                            <w:r w:rsidR="002F5122" w:rsidRPr="00BC1CFB">
                              <w:rPr>
                                <w:rFonts w:ascii="Calibri" w:eastAsia="Times New Roman" w:hAnsi="Calibri" w:cs="Calibri"/>
                                <w:color w:val="7F7F7F" w:themeColor="text1" w:themeTint="80"/>
                                <w:sz w:val="21"/>
                                <w:szCs w:val="21"/>
                                <w:lang w:val="en-US"/>
                              </w:rPr>
                              <w:br/>
                            </w:r>
                            <w:r w:rsidRPr="00BC1CFB">
                              <w:rPr>
                                <w:rFonts w:ascii="Calibri" w:eastAsia="Times New Roman" w:hAnsi="Calibri" w:cs="Calibri"/>
                                <w:color w:val="7F7F7F" w:themeColor="text1" w:themeTint="80"/>
                                <w:sz w:val="21"/>
                                <w:szCs w:val="21"/>
                                <w:lang w:val="en-US"/>
                              </w:rPr>
                              <w:t>great—but you have needs, too. Pay attention to your emotions. If a relationship or activity drains your energy and makes you unhappy, it's likely you've allowed yourself to be pushed beyond an important boundary. If work feels overwhelming and you are at risk of burnout, you may need to step back and reconsider how you are focusing your efforts.</w:t>
                            </w:r>
                            <w:r w:rsidR="007B3C2C" w:rsidRPr="00BC1CFB">
                              <w:rPr>
                                <w:rFonts w:ascii="Calibri" w:eastAsia="Times New Roman" w:hAnsi="Calibri" w:cs="Calibri"/>
                                <w:color w:val="7F7F7F" w:themeColor="text1" w:themeTint="80"/>
                                <w:sz w:val="21"/>
                                <w:szCs w:val="21"/>
                                <w:lang w:val="en-US"/>
                              </w:rPr>
                              <w:t xml:space="preserve"> </w:t>
                            </w:r>
                          </w:p>
                          <w:p w14:paraId="033079F5" w14:textId="6BCB5DA4" w:rsidR="007B3C2C" w:rsidRPr="00BC1CFB" w:rsidRDefault="007B3C2C">
                            <w:pPr>
                              <w:pStyle w:val="ListParagraph"/>
                              <w:numPr>
                                <w:ilvl w:val="1"/>
                                <w:numId w:val="11"/>
                              </w:numPr>
                              <w:shd w:val="clear" w:color="auto" w:fill="FFFFFF"/>
                              <w:ind w:left="499" w:hanging="357"/>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Consider what your emotions are telling you. What are your limits? Which people and activities energize you, bring you joy, or help you move toward your most important goals? Which bring you down or hold you back? Which of your work activities have high value to your customers and your organization, and which are taking your time and attention but producing little return? Paying attention to your emotions can help you identify the boundaries that are important to you.</w:t>
                            </w:r>
                            <w:r w:rsidRPr="00BC1CFB">
                              <w:rPr>
                                <w:rFonts w:ascii="Calibri" w:eastAsia="Times New Roman" w:hAnsi="Calibri" w:cs="Calibri"/>
                                <w:color w:val="7F7F7F" w:themeColor="text1" w:themeTint="80"/>
                                <w:sz w:val="21"/>
                                <w:szCs w:val="21"/>
                                <w:lang w:val="en-US"/>
                              </w:rPr>
                              <w:br/>
                            </w:r>
                          </w:p>
                          <w:p w14:paraId="52198C44" w14:textId="77777777" w:rsidR="007B3C2C" w:rsidRPr="00BC1CFB" w:rsidRDefault="007B3C2C">
                            <w:pPr>
                              <w:numPr>
                                <w:ilvl w:val="0"/>
                                <w:numId w:val="11"/>
                              </w:numPr>
                              <w:shd w:val="clear" w:color="auto" w:fill="FFFFFF"/>
                              <w:tabs>
                                <w:tab w:val="clear" w:pos="360"/>
                                <w:tab w:val="num" w:pos="720"/>
                                <w:tab w:val="num" w:pos="1440"/>
                              </w:tabs>
                              <w:spacing w:after="120"/>
                              <w:ind w:hanging="357"/>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Protect your time.</w:t>
                            </w:r>
                            <w:r w:rsidRPr="00BC1CFB">
                              <w:rPr>
                                <w:rFonts w:ascii="Calibri" w:eastAsia="Times New Roman" w:hAnsi="Calibri" w:cs="Calibri"/>
                                <w:color w:val="7F7F7F" w:themeColor="text1" w:themeTint="80"/>
                                <w:sz w:val="21"/>
                                <w:szCs w:val="21"/>
                                <w:lang w:val="en-US"/>
                              </w:rPr>
                              <w:t xml:space="preserve"> Think about how you spend your time. Are there meetings on your calendar that don't have a clear purpose or lead to productive outcomes? How often, when you're trying to concentrate on something, are you interrupted by incoming messages or other distractions? How much time do you spend outside of work checking news or social media or watching TV, or on other activities that don't bring satisfaction and restore your energy? You might be surprised to see what a difference it can make to focus your time and attention on your most important priorities at work and in your life outside of work: </w:t>
                            </w:r>
                          </w:p>
                          <w:p w14:paraId="126A3070" w14:textId="3B449BCB" w:rsidR="007B3C2C" w:rsidRPr="00BC1CFB" w:rsidRDefault="007B3C2C">
                            <w:pPr>
                              <w:numPr>
                                <w:ilvl w:val="1"/>
                                <w:numId w:val="11"/>
                              </w:numPr>
                              <w:shd w:val="clear" w:color="auto" w:fill="FFFFFF"/>
                              <w:tabs>
                                <w:tab w:val="num" w:pos="1440"/>
                              </w:tabs>
                              <w:spacing w:after="120"/>
                              <w:ind w:hanging="357"/>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 xml:space="preserve">Set aside time to focus on what's most important. That includes both the work that's most important and your priorities outside of work. It includes time to relax, connect with friends and family, recharge, and take care of yourself. Block time for these activities in your </w:t>
                            </w:r>
                            <w:proofErr w:type="gramStart"/>
                            <w:r w:rsidRPr="00BC1CFB">
                              <w:rPr>
                                <w:rFonts w:ascii="Calibri" w:eastAsia="Times New Roman" w:hAnsi="Calibri" w:cs="Calibri"/>
                                <w:color w:val="7F7F7F" w:themeColor="text1" w:themeTint="80"/>
                                <w:sz w:val="21"/>
                                <w:szCs w:val="21"/>
                                <w:lang w:val="en-US"/>
                              </w:rPr>
                              <w:t>calendar, and</w:t>
                            </w:r>
                            <w:proofErr w:type="gramEnd"/>
                            <w:r w:rsidRPr="00BC1CFB">
                              <w:rPr>
                                <w:rFonts w:ascii="Calibri" w:eastAsia="Times New Roman" w:hAnsi="Calibri" w:cs="Calibri"/>
                                <w:color w:val="7F7F7F" w:themeColor="text1" w:themeTint="80"/>
                                <w:sz w:val="21"/>
                                <w:szCs w:val="21"/>
                                <w:lang w:val="en-US"/>
                              </w:rPr>
                              <w:t xml:space="preserve"> treat them as unbreakable commitments.</w:t>
                            </w:r>
                          </w:p>
                          <w:p w14:paraId="67013AF0" w14:textId="15602517" w:rsidR="007B3C2C" w:rsidRPr="00BC1CFB" w:rsidRDefault="007B3C2C">
                            <w:pPr>
                              <w:numPr>
                                <w:ilvl w:val="1"/>
                                <w:numId w:val="11"/>
                              </w:numPr>
                              <w:shd w:val="clear" w:color="auto" w:fill="FFFFFF"/>
                              <w:tabs>
                                <w:tab w:val="num" w:pos="1440"/>
                              </w:tabs>
                              <w:spacing w:after="120"/>
                              <w:ind w:hanging="357"/>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To the extent that you can, find places and ways to work that minimize interruptions.</w:t>
                            </w:r>
                          </w:p>
                          <w:p w14:paraId="170355E1" w14:textId="77777777" w:rsidR="007B3C2C" w:rsidRPr="00BC1CFB" w:rsidRDefault="007B3C2C">
                            <w:pPr>
                              <w:numPr>
                                <w:ilvl w:val="1"/>
                                <w:numId w:val="11"/>
                              </w:numPr>
                              <w:shd w:val="clear" w:color="auto" w:fill="FFFFFF"/>
                              <w:tabs>
                                <w:tab w:val="num" w:pos="1440"/>
                              </w:tabs>
                              <w:spacing w:after="120"/>
                              <w:ind w:hanging="357"/>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Set times when you'll respond to messages and times when you won't. You don't need to respond immediately to everything.</w:t>
                            </w:r>
                          </w:p>
                          <w:p w14:paraId="760261CA" w14:textId="77777777" w:rsidR="007B3C2C" w:rsidRPr="00BC1CFB" w:rsidRDefault="007B3C2C">
                            <w:pPr>
                              <w:numPr>
                                <w:ilvl w:val="1"/>
                                <w:numId w:val="11"/>
                              </w:numPr>
                              <w:shd w:val="clear" w:color="auto" w:fill="FFFFFF"/>
                              <w:tabs>
                                <w:tab w:val="num" w:pos="1440"/>
                              </w:tabs>
                              <w:spacing w:after="120"/>
                              <w:ind w:hanging="357"/>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Expect that meetings you attend have a purpose and an agenda and that they lead to productive outcomes. When you're invited to a meeting, look at the agenda to make sure your attendance is needed. If it's not clear to you, ask why you've been invited.</w:t>
                            </w:r>
                          </w:p>
                          <w:p w14:paraId="546E8668" w14:textId="77777777" w:rsidR="007B3C2C" w:rsidRPr="00BC1CFB" w:rsidRDefault="007B3C2C">
                            <w:pPr>
                              <w:numPr>
                                <w:ilvl w:val="1"/>
                                <w:numId w:val="11"/>
                              </w:numPr>
                              <w:shd w:val="clear" w:color="auto" w:fill="FFFFFF"/>
                              <w:tabs>
                                <w:tab w:val="num" w:pos="1440"/>
                              </w:tabs>
                              <w:spacing w:after="120"/>
                              <w:ind w:hanging="357"/>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Take short breaks during the workday, as allowed, to stretch, relax, clear your mind, and refresh your energy.</w:t>
                            </w:r>
                          </w:p>
                          <w:p w14:paraId="29703E89" w14:textId="4065D8AD" w:rsidR="007B3C2C" w:rsidRPr="00BC1CFB" w:rsidRDefault="007B3C2C">
                            <w:pPr>
                              <w:numPr>
                                <w:ilvl w:val="1"/>
                                <w:numId w:val="11"/>
                              </w:numPr>
                              <w:shd w:val="clear" w:color="auto" w:fill="FFFFFF"/>
                              <w:tabs>
                                <w:tab w:val="num" w:pos="1440"/>
                              </w:tabs>
                              <w:spacing w:after="120"/>
                              <w:ind w:hanging="357"/>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Protect time outside of work to be with family and friends, get physical activity, eat healthy foods, and get the sleep you need.</w:t>
                            </w:r>
                          </w:p>
                          <w:p w14:paraId="2015CE5F" w14:textId="537A9CED" w:rsidR="007E305F" w:rsidRPr="00BC1CFB" w:rsidRDefault="00101EC4">
                            <w:pPr>
                              <w:numPr>
                                <w:ilvl w:val="0"/>
                                <w:numId w:val="11"/>
                              </w:numPr>
                              <w:shd w:val="clear" w:color="auto" w:fill="FFFFFF"/>
                              <w:tabs>
                                <w:tab w:val="clear" w:pos="360"/>
                                <w:tab w:val="num" w:pos="720"/>
                              </w:tabs>
                              <w:spacing w:after="120"/>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Reset unrealistic expectations</w:t>
                            </w:r>
                            <w:r w:rsidRPr="00BC1CFB">
                              <w:rPr>
                                <w:rFonts w:ascii="Calibri" w:eastAsia="Times New Roman" w:hAnsi="Calibri" w:cs="Calibri"/>
                                <w:color w:val="7F7F7F" w:themeColor="text1" w:themeTint="80"/>
                                <w:sz w:val="21"/>
                                <w:szCs w:val="21"/>
                                <w:lang w:val="en-US"/>
                              </w:rPr>
                              <w:t xml:space="preserve">—both your own and other people's. If you're exhausting yourself because of your own high expectations of yourself, consider whether you might be crossing the boundary between pushing for excellence and striving for perfection. Excellence is an admirable goal, but perfectionism can be bad for your mental health. If other people have grown to expect you to respond immediately to their requests or to be the one who always volunteers for extra tasks, start resetting their expectations, politely but firmly. Make it clear that you are focusing on the most important work and that you have your own priorities and needs. </w:t>
                            </w:r>
                          </w:p>
                          <w:p w14:paraId="4D36BED8" w14:textId="77777777" w:rsidR="00101EC4" w:rsidRPr="00BC1CFB" w:rsidRDefault="00101EC4" w:rsidP="00101EC4">
                            <w:pPr>
                              <w:shd w:val="clear" w:color="auto" w:fill="FFFFFF"/>
                              <w:spacing w:after="120"/>
                              <w:rPr>
                                <w:rFonts w:ascii="Calibri" w:eastAsia="Times New Roman" w:hAnsi="Calibri" w:cs="Calibri"/>
                                <w:color w:val="7F7F7F" w:themeColor="text1" w:themeTint="80"/>
                                <w:sz w:val="21"/>
                                <w:szCs w:val="21"/>
                                <w:lang w:val="en-US"/>
                              </w:rPr>
                            </w:pPr>
                          </w:p>
                          <w:p w14:paraId="4816785E" w14:textId="77777777" w:rsidR="00101EC4" w:rsidRPr="00BC1CFB" w:rsidRDefault="00101EC4">
                            <w:pPr>
                              <w:numPr>
                                <w:ilvl w:val="0"/>
                                <w:numId w:val="11"/>
                              </w:numPr>
                              <w:shd w:val="clear" w:color="auto" w:fill="FFFFFF"/>
                              <w:tabs>
                                <w:tab w:val="clear" w:pos="360"/>
                                <w:tab w:val="num" w:pos="720"/>
                              </w:tabs>
                              <w:spacing w:after="120"/>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Start small.</w:t>
                            </w:r>
                            <w:r w:rsidRPr="00BC1CFB">
                              <w:rPr>
                                <w:rFonts w:ascii="Calibri" w:eastAsia="Times New Roman" w:hAnsi="Calibri" w:cs="Calibri"/>
                                <w:color w:val="7F7F7F" w:themeColor="text1" w:themeTint="80"/>
                                <w:sz w:val="21"/>
                                <w:szCs w:val="21"/>
                                <w:lang w:val="en-US"/>
                              </w:rPr>
                              <w:t xml:space="preserve"> It can be hard to break old habits in your own behavior and to change other people's expectations of you. Try setting boundaries with a friend or family member and see how it can improve your relationship. Try setting boundaries in small ways at work </w:t>
                            </w:r>
                            <w:proofErr w:type="gramStart"/>
                            <w:r w:rsidRPr="00BC1CFB">
                              <w:rPr>
                                <w:rFonts w:ascii="Calibri" w:eastAsia="Times New Roman" w:hAnsi="Calibri" w:cs="Calibri"/>
                                <w:color w:val="7F7F7F" w:themeColor="text1" w:themeTint="80"/>
                                <w:sz w:val="21"/>
                                <w:szCs w:val="21"/>
                                <w:lang w:val="en-US"/>
                              </w:rPr>
                              <w:t>as a way to</w:t>
                            </w:r>
                            <w:proofErr w:type="gramEnd"/>
                            <w:r w:rsidRPr="00BC1CFB">
                              <w:rPr>
                                <w:rFonts w:ascii="Calibri" w:eastAsia="Times New Roman" w:hAnsi="Calibri" w:cs="Calibri"/>
                                <w:color w:val="7F7F7F" w:themeColor="text1" w:themeTint="80"/>
                                <w:sz w:val="21"/>
                                <w:szCs w:val="21"/>
                                <w:lang w:val="en-US"/>
                              </w:rPr>
                              <w:t xml:space="preserve"> practice your communication.</w:t>
                            </w:r>
                          </w:p>
                          <w:p w14:paraId="21148B23" w14:textId="77777777" w:rsidR="00101EC4" w:rsidRPr="00BC1CFB" w:rsidRDefault="00101EC4">
                            <w:pPr>
                              <w:numPr>
                                <w:ilvl w:val="0"/>
                                <w:numId w:val="11"/>
                              </w:numPr>
                              <w:shd w:val="clear" w:color="auto" w:fill="FFFFFF"/>
                              <w:tabs>
                                <w:tab w:val="clear" w:pos="360"/>
                                <w:tab w:val="num" w:pos="720"/>
                              </w:tabs>
                              <w:spacing w:after="120"/>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Be consistent.</w:t>
                            </w:r>
                            <w:r w:rsidRPr="00BC1CFB">
                              <w:rPr>
                                <w:rFonts w:ascii="Calibri" w:eastAsia="Times New Roman" w:hAnsi="Calibri" w:cs="Calibri"/>
                                <w:color w:val="7F7F7F" w:themeColor="text1" w:themeTint="80"/>
                                <w:sz w:val="21"/>
                                <w:szCs w:val="21"/>
                                <w:lang w:val="en-US"/>
                              </w:rPr>
                              <w:t> Don't say "no" to something, then give in to pressure and agree to it. If you feel guilty about not being more responsive and available, consider why you have those feelings. Challenge yourself to think about whether they are appropriate or helpful. You can't stop other people from asking you to do things, but you can control how you respond. With practice, maintaining your boundaries will become easier and you'll see the benefits in improved productivity and better relationships, work-life balance, and wellbeing.</w:t>
                            </w:r>
                          </w:p>
                          <w:p w14:paraId="5D61A05D" w14:textId="77777777" w:rsidR="00101EC4" w:rsidRPr="00BC1CFB" w:rsidRDefault="00101EC4" w:rsidP="00101EC4">
                            <w:pPr>
                              <w:shd w:val="clear" w:color="auto" w:fill="FFFFFF"/>
                              <w:spacing w:after="120"/>
                              <w:rPr>
                                <w:rFonts w:asciiTheme="majorHAnsi" w:eastAsia="Times New Roman" w:hAnsiTheme="majorHAnsi" w:cstheme="majorHAnsi"/>
                                <w:b/>
                                <w:bCs/>
                                <w:color w:val="184E48"/>
                                <w:sz w:val="24"/>
                                <w:szCs w:val="24"/>
                                <w:lang w:val="en-US"/>
                              </w:rPr>
                            </w:pPr>
                            <w:r w:rsidRPr="00BC1CFB">
                              <w:rPr>
                                <w:rFonts w:asciiTheme="majorHAnsi" w:eastAsia="Times New Roman" w:hAnsiTheme="majorHAnsi" w:cstheme="majorHAnsi"/>
                                <w:b/>
                                <w:bCs/>
                                <w:color w:val="184E48"/>
                                <w:sz w:val="24"/>
                                <w:szCs w:val="24"/>
                                <w:lang w:val="en-US"/>
                              </w:rPr>
                              <w:t>How to Communicate Your Boundaries</w:t>
                            </w:r>
                          </w:p>
                          <w:p w14:paraId="19B6A3E8" w14:textId="02F3C88E" w:rsidR="00101EC4" w:rsidRPr="00BC1CFB" w:rsidRDefault="00101EC4">
                            <w:pPr>
                              <w:pStyle w:val="ListParagraph"/>
                              <w:numPr>
                                <w:ilvl w:val="0"/>
                                <w:numId w:val="12"/>
                              </w:numPr>
                              <w:shd w:val="clear" w:color="auto" w:fill="FFFFFF"/>
                              <w:spacing w:after="120"/>
                              <w:rPr>
                                <w:rFonts w:asciiTheme="majorHAnsi" w:eastAsia="Times New Roman" w:hAnsiTheme="majorHAnsi" w:cstheme="majorHAnsi"/>
                                <w:b/>
                                <w:bCs/>
                                <w:color w:val="184E48"/>
                                <w:sz w:val="24"/>
                                <w:szCs w:val="24"/>
                                <w:lang w:val="en-US"/>
                              </w:rPr>
                            </w:pPr>
                            <w:r w:rsidRPr="00BC1CFB">
                              <w:rPr>
                                <w:rFonts w:ascii="Calibri" w:eastAsia="Times New Roman" w:hAnsi="Calibri" w:cs="Calibri"/>
                                <w:b/>
                                <w:bCs/>
                                <w:color w:val="7F7F7F" w:themeColor="text1" w:themeTint="80"/>
                                <w:sz w:val="21"/>
                                <w:szCs w:val="21"/>
                                <w:lang w:val="en-US"/>
                              </w:rPr>
                              <w:t>Assert yourself.</w:t>
                            </w:r>
                            <w:r w:rsidRPr="00BC1CFB">
                              <w:rPr>
                                <w:rFonts w:ascii="Calibri" w:eastAsia="Times New Roman" w:hAnsi="Calibri" w:cs="Calibri"/>
                                <w:color w:val="7F7F7F" w:themeColor="text1" w:themeTint="80"/>
                                <w:sz w:val="21"/>
                                <w:szCs w:val="21"/>
                                <w:lang w:val="en-US"/>
                              </w:rPr>
                              <w:t> If it's hard for you to say "no" to requests, it may be because you fear conflict, want too much to be liked or praised, or have fallen into a habit of putting other people's needs before your own. Learn to assert yourself. It won't lead to conflict if you're clear and respectful in your communication. Considering both your own needs, your organization's most important needs, and the needs of others, be firm and polite in explaining what you're willing and unwilling to do.</w:t>
                            </w:r>
                          </w:p>
                          <w:p w14:paraId="50B74254" w14:textId="77777777" w:rsidR="00DA3167" w:rsidRPr="00BC1CFB" w:rsidRDefault="00DA3167" w:rsidP="00DA3167">
                            <w:pPr>
                              <w:pStyle w:val="ListParagraph"/>
                              <w:shd w:val="clear" w:color="auto" w:fill="FFFFFF"/>
                              <w:spacing w:before="100" w:beforeAutospacing="1" w:after="100" w:afterAutospacing="1"/>
                              <w:ind w:left="360"/>
                              <w:rPr>
                                <w:rFonts w:ascii="Calibri" w:eastAsia="Times New Roman" w:hAnsi="Calibri" w:cs="Calibri"/>
                                <w:color w:val="7F7F7F" w:themeColor="text1" w:themeTint="80"/>
                                <w:sz w:val="21"/>
                                <w:szCs w:val="21"/>
                                <w:lang w:val="en-US"/>
                              </w:rPr>
                            </w:pPr>
                          </w:p>
                          <w:p w14:paraId="0EBAB907" w14:textId="57DCE7D9" w:rsidR="00101EC4" w:rsidRPr="00BC1CFB" w:rsidRDefault="00101EC4">
                            <w:pPr>
                              <w:pStyle w:val="ListParagraph"/>
                              <w:numPr>
                                <w:ilvl w:val="0"/>
                                <w:numId w:val="12"/>
                              </w:numPr>
                              <w:shd w:val="clear" w:color="auto" w:fill="FFFFFF"/>
                              <w:spacing w:before="100" w:beforeAutospacing="1" w:after="100" w:afterAutospacing="1"/>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Be clear, calm, and direct.</w:t>
                            </w:r>
                            <w:r w:rsidRPr="00BC1CFB">
                              <w:rPr>
                                <w:rFonts w:ascii="Calibri" w:eastAsia="Times New Roman" w:hAnsi="Calibri" w:cs="Calibri"/>
                                <w:color w:val="7F7F7F" w:themeColor="text1" w:themeTint="80"/>
                                <w:sz w:val="21"/>
                                <w:szCs w:val="21"/>
                                <w:lang w:val="en-US"/>
                              </w:rPr>
                              <w:t> If you're asserting your boundaries for the first time, you can't expect other people to know without telling them. Be clear, calm, and direct when you explain to someone that you're not able to do what they're asking. It may help you get your message across if you let the person know what your other priorities are, especially if they are work priorities. But that's not always necessary or even appropriate if your other priorities are personal. There's no need to defend or over-explain your reasons for maintaining a boundary.</w:t>
                            </w:r>
                          </w:p>
                          <w:p w14:paraId="346E611B" w14:textId="77777777" w:rsidR="00101EC4" w:rsidRPr="00BC1CFB" w:rsidRDefault="00101EC4" w:rsidP="00101EC4">
                            <w:pPr>
                              <w:pStyle w:val="ListParagraph"/>
                              <w:shd w:val="clear" w:color="auto" w:fill="FFFFFF"/>
                              <w:spacing w:before="100" w:beforeAutospacing="1" w:after="100" w:afterAutospacing="1"/>
                              <w:ind w:left="360"/>
                              <w:rPr>
                                <w:rFonts w:ascii="Calibri" w:eastAsia="Times New Roman" w:hAnsi="Calibri" w:cs="Calibri"/>
                                <w:color w:val="7F7F7F" w:themeColor="text1" w:themeTint="80"/>
                                <w:sz w:val="21"/>
                                <w:szCs w:val="21"/>
                                <w:lang w:val="en-US"/>
                              </w:rPr>
                            </w:pPr>
                          </w:p>
                          <w:p w14:paraId="12FA7C6F" w14:textId="7E43ED1D" w:rsidR="00101EC4" w:rsidRPr="00BC1CFB" w:rsidRDefault="00101EC4">
                            <w:pPr>
                              <w:pStyle w:val="ListParagraph"/>
                              <w:numPr>
                                <w:ilvl w:val="0"/>
                                <w:numId w:val="12"/>
                              </w:numPr>
                              <w:shd w:val="clear" w:color="auto" w:fill="FFFFFF"/>
                              <w:spacing w:before="100" w:beforeAutospacing="1" w:after="100" w:afterAutospacing="1"/>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Rehearse ahead of time.</w:t>
                            </w:r>
                            <w:r w:rsidRPr="00BC1CFB">
                              <w:rPr>
                                <w:rFonts w:ascii="Calibri" w:eastAsia="Times New Roman" w:hAnsi="Calibri" w:cs="Calibri"/>
                                <w:color w:val="7F7F7F" w:themeColor="text1" w:themeTint="80"/>
                                <w:sz w:val="21"/>
                                <w:szCs w:val="21"/>
                                <w:lang w:val="en-US"/>
                              </w:rPr>
                              <w:t> If you're intimidated by the prospect of being more assertive, practice saying "no" in clear, calm, and respectful ways. You might do this in front of a mirror or with a trusted friend or family member.</w:t>
                            </w:r>
                            <w:r w:rsidRPr="00BC1CFB">
                              <w:rPr>
                                <w:rFonts w:ascii="Calibri" w:eastAsia="Times New Roman" w:hAnsi="Calibri" w:cs="Calibri"/>
                                <w:color w:val="7F7F7F" w:themeColor="text1" w:themeTint="80"/>
                                <w:sz w:val="21"/>
                                <w:szCs w:val="21"/>
                                <w:lang w:val="en-US"/>
                              </w:rPr>
                              <w:br/>
                            </w:r>
                          </w:p>
                          <w:p w14:paraId="69FC4EA5" w14:textId="69D9A836" w:rsidR="00101EC4" w:rsidRPr="00BC1CFB" w:rsidRDefault="00101EC4">
                            <w:pPr>
                              <w:pStyle w:val="ListParagraph"/>
                              <w:numPr>
                                <w:ilvl w:val="0"/>
                                <w:numId w:val="12"/>
                              </w:numPr>
                              <w:shd w:val="clear" w:color="auto" w:fill="FFFFFF"/>
                              <w:spacing w:after="120"/>
                              <w:rPr>
                                <w:rFonts w:asciiTheme="majorHAnsi" w:eastAsia="Times New Roman" w:hAnsiTheme="majorHAnsi" w:cstheme="majorHAns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Offer other options.</w:t>
                            </w:r>
                            <w:r w:rsidRPr="00BC1CFB">
                              <w:rPr>
                                <w:rFonts w:ascii="Calibri" w:eastAsia="Times New Roman" w:hAnsi="Calibri" w:cs="Calibri"/>
                                <w:color w:val="7F7F7F" w:themeColor="text1" w:themeTint="80"/>
                                <w:sz w:val="21"/>
                                <w:szCs w:val="21"/>
                                <w:lang w:val="en-US"/>
                              </w:rPr>
                              <w:t> If you're willing to help someone, but not right now, suggest another time that might work for both of you. If you can't contribute to a project or effort right now and have thoughts on ways it might get done without you, offer your suggestions in a helpful way. If the request seems important but conflicts with other work priorities, ask your manager whether you should set aside existing work to make time for the new assignment.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89A7A" id="Text Box 55" o:spid="_x0000_s1085" type="#_x0000_t202" style="position:absolute;margin-left:25.3pt;margin-top:332.15pt;width:245.85pt;height:350.8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" filled="f" stroked="f" strokeweight=".5pt">
                <v:textbox style="mso-next-textbox:#Text Box 57">
                  <w:txbxContent>
                    <w:p w14:paraId="281A2A64" w14:textId="77777777" w:rsidR="00357420" w:rsidRPr="00BC1CFB" w:rsidRDefault="00930B0E" w:rsidP="00357420">
                      <w:pPr>
                        <w:pStyle w:val="Heading2"/>
                        <w:rPr>
                          <w:rFonts w:ascii="Calibri" w:eastAsia="Times New Roman" w:hAnsi="Calibri" w:cs="Calibri"/>
                          <w:b w:val="0"/>
                          <w:bCs w:val="0"/>
                          <w:color w:val="7F7F7F" w:themeColor="text1" w:themeTint="80"/>
                          <w:sz w:val="21"/>
                          <w:szCs w:val="21"/>
                          <w:lang w:val="en-US" w:eastAsia="en-US"/>
                        </w:rPr>
                      </w:pPr>
                      <w:r w:rsidRPr="00BC1CFB">
                        <w:rPr>
                          <w:rFonts w:ascii="Calibri" w:eastAsia="Times New Roman" w:hAnsi="Calibri" w:cs="Calibri"/>
                          <w:b w:val="0"/>
                          <w:bCs w:val="0"/>
                          <w:color w:val="7F7F7F" w:themeColor="text1" w:themeTint="80"/>
                          <w:sz w:val="21"/>
                          <w:szCs w:val="21"/>
                          <w:lang w:val="en-US" w:eastAsia="en-US"/>
                        </w:rPr>
                        <w:t>If you're feeling overloaded and burned out, one problem could be the boundaries you're setting around your work, time, and relationships. Boundaries are the limits you establish on what responsibilities you take on, how you spend your time, and how you expect other people to treat you. Boundaries are key to maintaining healthy relationships and an appropriate balance between your own needs and work requirements, and the needs and expectations of others</w:t>
                      </w:r>
                      <w:r w:rsidR="00357420" w:rsidRPr="00BC1CFB">
                        <w:rPr>
                          <w:rFonts w:ascii="Calibri" w:eastAsia="Times New Roman" w:hAnsi="Calibri" w:cs="Calibri"/>
                          <w:b w:val="0"/>
                          <w:bCs w:val="0"/>
                          <w:color w:val="7F7F7F" w:themeColor="text1" w:themeTint="80"/>
                          <w:sz w:val="21"/>
                          <w:szCs w:val="21"/>
                          <w:lang w:val="en-US" w:eastAsia="en-US"/>
                        </w:rPr>
                        <w:t>. If you find yourself saying "yes" too readily to additional demands on your time, attention, and energy, to the point where you feel overloaded, exhausted, resentful, and emotionally drained, you may need to pay closer attention to your boundaries.</w:t>
                      </w:r>
                    </w:p>
                    <w:p w14:paraId="2C975B4F" w14:textId="77777777" w:rsidR="00103E5D" w:rsidRPr="00BC1CFB" w:rsidRDefault="00357420" w:rsidP="00103E5D">
                      <w:pPr>
                        <w:pStyle w:val="Heading2"/>
                        <w:rPr>
                          <w:rFonts w:ascii="Calibri" w:eastAsia="Times New Roman" w:hAnsi="Calibri" w:cs="Calibri"/>
                          <w:b w:val="0"/>
                          <w:bCs w:val="0"/>
                          <w:color w:val="7F7F7F" w:themeColor="text1" w:themeTint="80"/>
                          <w:sz w:val="21"/>
                          <w:szCs w:val="21"/>
                          <w:lang w:val="en-US" w:eastAsia="en-US"/>
                        </w:rPr>
                      </w:pPr>
                      <w:r w:rsidRPr="00BC1CFB">
                        <w:rPr>
                          <w:rFonts w:ascii="Calibri" w:eastAsia="Times New Roman" w:hAnsi="Calibri" w:cs="Calibri"/>
                          <w:b w:val="0"/>
                          <w:bCs w:val="0"/>
                          <w:color w:val="7F7F7F" w:themeColor="text1" w:themeTint="80"/>
                          <w:sz w:val="21"/>
                          <w:szCs w:val="21"/>
                          <w:lang w:val="en-US" w:eastAsia="en-US"/>
                        </w:rPr>
                        <w:t>Saying "no" or "not now" is appropriate and necessary at times, even at work, with coworkers, customers, and your boss. You can do it without being rude or unhelpful or signaling that you're not committed to the work. When you set healthy boundaries for yourself and respect the boundaries of others, you'll build stronger relationships, help focus efforts on the most important priorities, and set yourself on a path to greater happiness and success</w:t>
                      </w:r>
                    </w:p>
                    <w:p w14:paraId="730FFC82" w14:textId="77777777" w:rsidR="002F5122" w:rsidRPr="00BC1CFB" w:rsidRDefault="00103E5D" w:rsidP="002F5122">
                      <w:pPr>
                        <w:pStyle w:val="Heading2"/>
                        <w:spacing w:before="120"/>
                        <w:rPr>
                          <w:rFonts w:eastAsia="Times New Roman" w:cstheme="majorHAnsi"/>
                          <w:b w:val="0"/>
                          <w:bCs w:val="0"/>
                          <w:color w:val="184E48"/>
                          <w:sz w:val="24"/>
                          <w:szCs w:val="24"/>
                          <w:lang w:val="en-US"/>
                        </w:rPr>
                      </w:pPr>
                      <w:r w:rsidRPr="00BC1CFB">
                        <w:rPr>
                          <w:rFonts w:eastAsia="Times New Roman" w:cstheme="majorHAnsi"/>
                          <w:color w:val="184E48"/>
                          <w:sz w:val="24"/>
                          <w:szCs w:val="24"/>
                          <w:lang w:val="en-US"/>
                        </w:rPr>
                        <w:t>How to Set and Maintain Boundaries</w:t>
                      </w:r>
                    </w:p>
                    <w:p w14:paraId="34AC2F06" w14:textId="25DEE550" w:rsidR="00103E5D" w:rsidRPr="00BC1CFB" w:rsidRDefault="00103E5D" w:rsidP="00361897">
                      <w:pPr>
                        <w:pStyle w:val="Heading2"/>
                        <w:spacing w:before="0"/>
                        <w:rPr>
                          <w:rFonts w:ascii="Calibri" w:eastAsia="Times New Roman" w:hAnsi="Calibri" w:cs="Calibri"/>
                          <w:b w:val="0"/>
                          <w:bCs w:val="0"/>
                          <w:color w:val="7F7F7F" w:themeColor="text1" w:themeTint="80"/>
                          <w:sz w:val="21"/>
                          <w:szCs w:val="21"/>
                          <w:lang w:val="en-US" w:eastAsia="en-US"/>
                        </w:rPr>
                      </w:pPr>
                      <w:r w:rsidRPr="00BC1CFB">
                        <w:rPr>
                          <w:rFonts w:ascii="Calibri" w:eastAsia="Times New Roman" w:hAnsi="Calibri" w:cs="Calibri"/>
                          <w:color w:val="7F7F7F" w:themeColor="text1" w:themeTint="80"/>
                          <w:sz w:val="21"/>
                          <w:szCs w:val="21"/>
                          <w:lang w:val="en-US"/>
                        </w:rPr>
                        <w:t>Give yourself permission</w:t>
                      </w:r>
                      <w:r w:rsidRPr="00BC1CFB">
                        <w:rPr>
                          <w:rFonts w:ascii="Calibri" w:eastAsia="Times New Roman" w:hAnsi="Calibri" w:cs="Calibri"/>
                          <w:b w:val="0"/>
                          <w:bCs w:val="0"/>
                          <w:color w:val="7F7F7F" w:themeColor="text1" w:themeTint="80"/>
                          <w:sz w:val="21"/>
                          <w:szCs w:val="21"/>
                          <w:lang w:val="en-US"/>
                        </w:rPr>
                        <w:t>—to attend to your own needs, to focus on what's most important to you and your organization, or to take a break to relax and recharge. You have a right to set boundaries for your own wellbeing. You have an obligation to your employers to set boundaries to ensure that the most important work gets done.</w:t>
                      </w:r>
                    </w:p>
                    <w:p w14:paraId="1061245E" w14:textId="49674363" w:rsidR="00103E5D" w:rsidRPr="00BC1CFB" w:rsidRDefault="00103E5D">
                      <w:pPr>
                        <w:pStyle w:val="ListParagraph"/>
                        <w:numPr>
                          <w:ilvl w:val="0"/>
                          <w:numId w:val="11"/>
                        </w:numPr>
                        <w:shd w:val="clear" w:color="auto" w:fill="FFFFFF"/>
                        <w:spacing w:before="100" w:beforeAutospacing="1" w:after="100" w:afterAutospacing="1"/>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Identify your limits.</w:t>
                      </w:r>
                      <w:r w:rsidRPr="00BC1CFB">
                        <w:rPr>
                          <w:rFonts w:ascii="Calibri" w:eastAsia="Times New Roman" w:hAnsi="Calibri" w:cs="Calibri"/>
                          <w:color w:val="7F7F7F" w:themeColor="text1" w:themeTint="80"/>
                          <w:sz w:val="21"/>
                          <w:szCs w:val="21"/>
                          <w:lang w:val="en-US"/>
                        </w:rPr>
                        <w:t xml:space="preserve"> Think about the requests you've said "yes" to or activities you've volunteered for that later left you feeling overloaded or resentful. Think about when you've put other people's wishes ahead of your own needs in ways that ultimately left you feeling bad. Think about times you've responded to "urgent" requests that pulled you away from more important obligations: </w:t>
                      </w:r>
                      <w:r w:rsidR="00101EC4" w:rsidRPr="00BC1CFB">
                        <w:rPr>
                          <w:rFonts w:ascii="Calibri" w:eastAsia="Times New Roman" w:hAnsi="Calibri" w:cs="Calibri"/>
                          <w:color w:val="7F7F7F" w:themeColor="text1" w:themeTint="80"/>
                          <w:sz w:val="21"/>
                          <w:szCs w:val="21"/>
                          <w:lang w:val="en-US"/>
                        </w:rPr>
                        <w:br/>
                      </w:r>
                    </w:p>
                    <w:p w14:paraId="2CDB324B" w14:textId="4FC66ADD" w:rsidR="00103E5D" w:rsidRPr="00BC1CFB" w:rsidRDefault="00103E5D">
                      <w:pPr>
                        <w:pStyle w:val="ListParagraph"/>
                        <w:numPr>
                          <w:ilvl w:val="1"/>
                          <w:numId w:val="11"/>
                        </w:numPr>
                        <w:shd w:val="clear" w:color="auto" w:fill="FFFFFF"/>
                        <w:spacing w:before="100" w:beforeAutospacing="1" w:after="100" w:afterAutospacing="1"/>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 xml:space="preserve">It's great to apply your energies and skills to important endeavors. If helping someone, adding another activity to your busy schedule, or giving an extra effort at work feels good to you, </w:t>
                      </w:r>
                      <w:r w:rsidR="002F5122" w:rsidRPr="00BC1CFB">
                        <w:rPr>
                          <w:rFonts w:ascii="Calibri" w:eastAsia="Times New Roman" w:hAnsi="Calibri" w:cs="Calibri"/>
                          <w:color w:val="7F7F7F" w:themeColor="text1" w:themeTint="80"/>
                          <w:sz w:val="21"/>
                          <w:szCs w:val="21"/>
                          <w:lang w:val="en-US"/>
                        </w:rPr>
                        <w:br/>
                      </w:r>
                      <w:r w:rsidRPr="00BC1CFB">
                        <w:rPr>
                          <w:rFonts w:ascii="Calibri" w:eastAsia="Times New Roman" w:hAnsi="Calibri" w:cs="Calibri"/>
                          <w:color w:val="7F7F7F" w:themeColor="text1" w:themeTint="80"/>
                          <w:sz w:val="21"/>
                          <w:szCs w:val="21"/>
                          <w:lang w:val="en-US"/>
                        </w:rPr>
                        <w:t>great—but you have needs, too. Pay attention to your emotions. If a relationship or activity drains your energy and makes you unhappy, it's likely you've allowed yourself to be pushed beyond an important boundary. If work feels overwhelming and you are at risk of burnout, you may need to step back and reconsider how you are focusing your efforts.</w:t>
                      </w:r>
                      <w:r w:rsidR="007B3C2C" w:rsidRPr="00BC1CFB">
                        <w:rPr>
                          <w:rFonts w:ascii="Calibri" w:eastAsia="Times New Roman" w:hAnsi="Calibri" w:cs="Calibri"/>
                          <w:color w:val="7F7F7F" w:themeColor="text1" w:themeTint="80"/>
                          <w:sz w:val="21"/>
                          <w:szCs w:val="21"/>
                          <w:lang w:val="en-US"/>
                        </w:rPr>
                        <w:t xml:space="preserve"> </w:t>
                      </w:r>
                    </w:p>
                    <w:p w14:paraId="033079F5" w14:textId="6BCB5DA4" w:rsidR="007B3C2C" w:rsidRPr="00BC1CFB" w:rsidRDefault="007B3C2C">
                      <w:pPr>
                        <w:pStyle w:val="ListParagraph"/>
                        <w:numPr>
                          <w:ilvl w:val="1"/>
                          <w:numId w:val="11"/>
                        </w:numPr>
                        <w:shd w:val="clear" w:color="auto" w:fill="FFFFFF"/>
                        <w:ind w:left="499" w:hanging="357"/>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Consider what your emotions are telling you. What are your limits? Which people and activities energize you, bring you joy, or help you move toward your most important goals? Which bring you down or hold you back? Which of your work activities have high value to your customers and your organization, and which are taking your time and attention but producing little return? Paying attention to your emotions can help you identify the boundaries that are important to you.</w:t>
                      </w:r>
                      <w:r w:rsidRPr="00BC1CFB">
                        <w:rPr>
                          <w:rFonts w:ascii="Calibri" w:eastAsia="Times New Roman" w:hAnsi="Calibri" w:cs="Calibri"/>
                          <w:color w:val="7F7F7F" w:themeColor="text1" w:themeTint="80"/>
                          <w:sz w:val="21"/>
                          <w:szCs w:val="21"/>
                          <w:lang w:val="en-US"/>
                        </w:rPr>
                        <w:br/>
                      </w:r>
                    </w:p>
                    <w:p w14:paraId="52198C44" w14:textId="77777777" w:rsidR="007B3C2C" w:rsidRPr="00BC1CFB" w:rsidRDefault="007B3C2C">
                      <w:pPr>
                        <w:numPr>
                          <w:ilvl w:val="0"/>
                          <w:numId w:val="11"/>
                        </w:numPr>
                        <w:shd w:val="clear" w:color="auto" w:fill="FFFFFF"/>
                        <w:tabs>
                          <w:tab w:val="clear" w:pos="360"/>
                          <w:tab w:val="num" w:pos="720"/>
                          <w:tab w:val="num" w:pos="1440"/>
                        </w:tabs>
                        <w:spacing w:after="120"/>
                        <w:ind w:hanging="357"/>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Protect your time.</w:t>
                      </w:r>
                      <w:r w:rsidRPr="00BC1CFB">
                        <w:rPr>
                          <w:rFonts w:ascii="Calibri" w:eastAsia="Times New Roman" w:hAnsi="Calibri" w:cs="Calibri"/>
                          <w:color w:val="7F7F7F" w:themeColor="text1" w:themeTint="80"/>
                          <w:sz w:val="21"/>
                          <w:szCs w:val="21"/>
                          <w:lang w:val="en-US"/>
                        </w:rPr>
                        <w:t xml:space="preserve"> Think about how you spend your time. Are there meetings on your calendar that don't have a clear purpose or lead to productive outcomes? How often, when you're trying to concentrate on something, are you interrupted by incoming messages or other distractions? How much time do you spend outside of work checking news or social media or watching TV, or on other activities that don't bring satisfaction and restore your energy? You might be surprised to see what a difference it can make to focus your time and attention on your most important priorities at work and in your life outside of work: </w:t>
                      </w:r>
                    </w:p>
                    <w:p w14:paraId="126A3070" w14:textId="3B449BCB" w:rsidR="007B3C2C" w:rsidRPr="00BC1CFB" w:rsidRDefault="007B3C2C">
                      <w:pPr>
                        <w:numPr>
                          <w:ilvl w:val="1"/>
                          <w:numId w:val="11"/>
                        </w:numPr>
                        <w:shd w:val="clear" w:color="auto" w:fill="FFFFFF"/>
                        <w:tabs>
                          <w:tab w:val="num" w:pos="1440"/>
                        </w:tabs>
                        <w:spacing w:after="120"/>
                        <w:ind w:hanging="357"/>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Set aside time to focus on what's most important. That includes both the work that's most important and your priorities outside of work. It includes time to relax, connect with friends and family, recharge, and take care of yourself. Block time for these activities in your calendar, and treat them as unbreakable commitments.</w:t>
                      </w:r>
                    </w:p>
                    <w:p w14:paraId="67013AF0" w14:textId="15602517" w:rsidR="007B3C2C" w:rsidRPr="00BC1CFB" w:rsidRDefault="007B3C2C">
                      <w:pPr>
                        <w:numPr>
                          <w:ilvl w:val="1"/>
                          <w:numId w:val="11"/>
                        </w:numPr>
                        <w:shd w:val="clear" w:color="auto" w:fill="FFFFFF"/>
                        <w:tabs>
                          <w:tab w:val="num" w:pos="1440"/>
                        </w:tabs>
                        <w:spacing w:after="120"/>
                        <w:ind w:hanging="357"/>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To the extent that you can, find places and ways to work that minimize interruptions.</w:t>
                      </w:r>
                    </w:p>
                    <w:p w14:paraId="170355E1" w14:textId="77777777" w:rsidR="007B3C2C" w:rsidRPr="00BC1CFB" w:rsidRDefault="007B3C2C">
                      <w:pPr>
                        <w:numPr>
                          <w:ilvl w:val="1"/>
                          <w:numId w:val="11"/>
                        </w:numPr>
                        <w:shd w:val="clear" w:color="auto" w:fill="FFFFFF"/>
                        <w:tabs>
                          <w:tab w:val="num" w:pos="1440"/>
                        </w:tabs>
                        <w:spacing w:after="120"/>
                        <w:ind w:hanging="357"/>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Set times when you'll respond to messages and times when you won't. You don't need to respond immediately to everything.</w:t>
                      </w:r>
                    </w:p>
                    <w:p w14:paraId="760261CA" w14:textId="77777777" w:rsidR="007B3C2C" w:rsidRPr="00BC1CFB" w:rsidRDefault="007B3C2C">
                      <w:pPr>
                        <w:numPr>
                          <w:ilvl w:val="1"/>
                          <w:numId w:val="11"/>
                        </w:numPr>
                        <w:shd w:val="clear" w:color="auto" w:fill="FFFFFF"/>
                        <w:tabs>
                          <w:tab w:val="num" w:pos="1440"/>
                        </w:tabs>
                        <w:spacing w:after="120"/>
                        <w:ind w:hanging="357"/>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Expect that meetings you attend have a purpose and an agenda and that they lead to productive outcomes. When you're invited to a meeting, look at the agenda to make sure your attendance is needed. If it's not clear to you, ask why you've been invited.</w:t>
                      </w:r>
                    </w:p>
                    <w:p w14:paraId="546E8668" w14:textId="77777777" w:rsidR="007B3C2C" w:rsidRPr="00BC1CFB" w:rsidRDefault="007B3C2C">
                      <w:pPr>
                        <w:numPr>
                          <w:ilvl w:val="1"/>
                          <w:numId w:val="11"/>
                        </w:numPr>
                        <w:shd w:val="clear" w:color="auto" w:fill="FFFFFF"/>
                        <w:tabs>
                          <w:tab w:val="num" w:pos="1440"/>
                        </w:tabs>
                        <w:spacing w:after="120"/>
                        <w:ind w:hanging="357"/>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Take short breaks during the workday, as allowed, to stretch, relax, clear your mind, and refresh your energy.</w:t>
                      </w:r>
                    </w:p>
                    <w:p w14:paraId="29703E89" w14:textId="4065D8AD" w:rsidR="007B3C2C" w:rsidRPr="00BC1CFB" w:rsidRDefault="007B3C2C">
                      <w:pPr>
                        <w:numPr>
                          <w:ilvl w:val="1"/>
                          <w:numId w:val="11"/>
                        </w:numPr>
                        <w:shd w:val="clear" w:color="auto" w:fill="FFFFFF"/>
                        <w:tabs>
                          <w:tab w:val="num" w:pos="1440"/>
                        </w:tabs>
                        <w:spacing w:after="120"/>
                        <w:ind w:hanging="357"/>
                        <w:rPr>
                          <w:rFonts w:ascii="Calibri" w:eastAsia="Times New Roman" w:hAnsi="Calibri" w:cs="Calibri"/>
                          <w:color w:val="7F7F7F" w:themeColor="text1" w:themeTint="80"/>
                          <w:sz w:val="21"/>
                          <w:szCs w:val="21"/>
                          <w:lang w:val="en-US"/>
                        </w:rPr>
                      </w:pPr>
                      <w:r w:rsidRPr="00BC1CFB">
                        <w:rPr>
                          <w:rFonts w:ascii="Calibri" w:eastAsia="Times New Roman" w:hAnsi="Calibri" w:cs="Calibri"/>
                          <w:color w:val="7F7F7F" w:themeColor="text1" w:themeTint="80"/>
                          <w:sz w:val="21"/>
                          <w:szCs w:val="21"/>
                          <w:lang w:val="en-US"/>
                        </w:rPr>
                        <w:t>Protect time outside of work to be with family and friends, get physical activity, eat healthy foods, and get the sleep you need.</w:t>
                      </w:r>
                    </w:p>
                    <w:p w14:paraId="2015CE5F" w14:textId="537A9CED" w:rsidR="007E305F" w:rsidRPr="00BC1CFB" w:rsidRDefault="00101EC4">
                      <w:pPr>
                        <w:numPr>
                          <w:ilvl w:val="0"/>
                          <w:numId w:val="11"/>
                        </w:numPr>
                        <w:shd w:val="clear" w:color="auto" w:fill="FFFFFF"/>
                        <w:tabs>
                          <w:tab w:val="clear" w:pos="360"/>
                          <w:tab w:val="num" w:pos="720"/>
                        </w:tabs>
                        <w:spacing w:after="120"/>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Reset unrealistic expectations</w:t>
                      </w:r>
                      <w:r w:rsidRPr="00BC1CFB">
                        <w:rPr>
                          <w:rFonts w:ascii="Calibri" w:eastAsia="Times New Roman" w:hAnsi="Calibri" w:cs="Calibri"/>
                          <w:color w:val="7F7F7F" w:themeColor="text1" w:themeTint="80"/>
                          <w:sz w:val="21"/>
                          <w:szCs w:val="21"/>
                          <w:lang w:val="en-US"/>
                        </w:rPr>
                        <w:t xml:space="preserve">—both your own and other people's. If you're exhausting yourself because of your own high expectations of yourself, consider whether you might be crossing the boundary between pushing for excellence and striving for perfection. Excellence is an admirable goal, but perfectionism can be bad for your mental health. If other people have grown to expect you to respond immediately to their requests or to be the one who always volunteers for extra tasks, start resetting their expectations, politely but firmly. Make it clear that you are focusing on the most important work and that you have your own priorities and needs. </w:t>
                      </w:r>
                    </w:p>
                    <w:p w14:paraId="4D36BED8" w14:textId="77777777" w:rsidR="00101EC4" w:rsidRPr="00BC1CFB" w:rsidRDefault="00101EC4" w:rsidP="00101EC4">
                      <w:pPr>
                        <w:shd w:val="clear" w:color="auto" w:fill="FFFFFF"/>
                        <w:spacing w:after="120"/>
                        <w:rPr>
                          <w:rFonts w:ascii="Calibri" w:eastAsia="Times New Roman" w:hAnsi="Calibri" w:cs="Calibri"/>
                          <w:color w:val="7F7F7F" w:themeColor="text1" w:themeTint="80"/>
                          <w:sz w:val="21"/>
                          <w:szCs w:val="21"/>
                          <w:lang w:val="en-US"/>
                        </w:rPr>
                      </w:pPr>
                    </w:p>
                    <w:p w14:paraId="4816785E" w14:textId="77777777" w:rsidR="00101EC4" w:rsidRPr="00BC1CFB" w:rsidRDefault="00101EC4">
                      <w:pPr>
                        <w:numPr>
                          <w:ilvl w:val="0"/>
                          <w:numId w:val="11"/>
                        </w:numPr>
                        <w:shd w:val="clear" w:color="auto" w:fill="FFFFFF"/>
                        <w:tabs>
                          <w:tab w:val="clear" w:pos="360"/>
                          <w:tab w:val="num" w:pos="720"/>
                        </w:tabs>
                        <w:spacing w:after="120"/>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Start small.</w:t>
                      </w:r>
                      <w:r w:rsidRPr="00BC1CFB">
                        <w:rPr>
                          <w:rFonts w:ascii="Calibri" w:eastAsia="Times New Roman" w:hAnsi="Calibri" w:cs="Calibri"/>
                          <w:color w:val="7F7F7F" w:themeColor="text1" w:themeTint="80"/>
                          <w:sz w:val="21"/>
                          <w:szCs w:val="21"/>
                          <w:lang w:val="en-US"/>
                        </w:rPr>
                        <w:t> It can be hard to break old habits in your own behavior and to change other people's expectations of you. Try setting boundaries with a friend or family member and see how it can improve your relationship. Try setting boundaries in small ways at work as a way to practice your communication.</w:t>
                      </w:r>
                    </w:p>
                    <w:p w14:paraId="21148B23" w14:textId="77777777" w:rsidR="00101EC4" w:rsidRPr="00BC1CFB" w:rsidRDefault="00101EC4">
                      <w:pPr>
                        <w:numPr>
                          <w:ilvl w:val="0"/>
                          <w:numId w:val="11"/>
                        </w:numPr>
                        <w:shd w:val="clear" w:color="auto" w:fill="FFFFFF"/>
                        <w:tabs>
                          <w:tab w:val="clear" w:pos="360"/>
                          <w:tab w:val="num" w:pos="720"/>
                        </w:tabs>
                        <w:spacing w:after="120"/>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Be consistent.</w:t>
                      </w:r>
                      <w:r w:rsidRPr="00BC1CFB">
                        <w:rPr>
                          <w:rFonts w:ascii="Calibri" w:eastAsia="Times New Roman" w:hAnsi="Calibri" w:cs="Calibri"/>
                          <w:color w:val="7F7F7F" w:themeColor="text1" w:themeTint="80"/>
                          <w:sz w:val="21"/>
                          <w:szCs w:val="21"/>
                          <w:lang w:val="en-US"/>
                        </w:rPr>
                        <w:t> Don't say "no" to something, then give in to pressure and agree to it. If you feel guilty about not being more responsive and available, consider why you have those feelings. Challenge yourself to think about whether they are appropriate or helpful. You can't stop other people from asking you to do things, but you can control how you respond. With practice, maintaining your boundaries will become easier and you'll see the benefits in improved productivity and better relationships, work-life balance, and wellbeing.</w:t>
                      </w:r>
                    </w:p>
                    <w:p w14:paraId="5D61A05D" w14:textId="77777777" w:rsidR="00101EC4" w:rsidRPr="00BC1CFB" w:rsidRDefault="00101EC4" w:rsidP="00101EC4">
                      <w:pPr>
                        <w:shd w:val="clear" w:color="auto" w:fill="FFFFFF"/>
                        <w:spacing w:after="120"/>
                        <w:rPr>
                          <w:rFonts w:asciiTheme="majorHAnsi" w:eastAsia="Times New Roman" w:hAnsiTheme="majorHAnsi" w:cstheme="majorHAnsi"/>
                          <w:b/>
                          <w:bCs/>
                          <w:color w:val="184E48"/>
                          <w:sz w:val="24"/>
                          <w:szCs w:val="24"/>
                          <w:lang w:val="en-US"/>
                        </w:rPr>
                      </w:pPr>
                      <w:r w:rsidRPr="00BC1CFB">
                        <w:rPr>
                          <w:rFonts w:asciiTheme="majorHAnsi" w:eastAsia="Times New Roman" w:hAnsiTheme="majorHAnsi" w:cstheme="majorHAnsi"/>
                          <w:b/>
                          <w:bCs/>
                          <w:color w:val="184E48"/>
                          <w:sz w:val="24"/>
                          <w:szCs w:val="24"/>
                          <w:lang w:val="en-US"/>
                        </w:rPr>
                        <w:t>How to Communicate Your Boundaries</w:t>
                      </w:r>
                    </w:p>
                    <w:p w14:paraId="19B6A3E8" w14:textId="02F3C88E" w:rsidR="00101EC4" w:rsidRPr="00BC1CFB" w:rsidRDefault="00101EC4">
                      <w:pPr>
                        <w:pStyle w:val="ListParagraph"/>
                        <w:numPr>
                          <w:ilvl w:val="0"/>
                          <w:numId w:val="12"/>
                        </w:numPr>
                        <w:shd w:val="clear" w:color="auto" w:fill="FFFFFF"/>
                        <w:spacing w:after="120"/>
                        <w:rPr>
                          <w:rFonts w:asciiTheme="majorHAnsi" w:eastAsia="Times New Roman" w:hAnsiTheme="majorHAnsi" w:cstheme="majorHAnsi"/>
                          <w:b/>
                          <w:bCs/>
                          <w:color w:val="184E48"/>
                          <w:sz w:val="24"/>
                          <w:szCs w:val="24"/>
                          <w:lang w:val="en-US"/>
                        </w:rPr>
                      </w:pPr>
                      <w:r w:rsidRPr="00BC1CFB">
                        <w:rPr>
                          <w:rFonts w:ascii="Calibri" w:eastAsia="Times New Roman" w:hAnsi="Calibri" w:cs="Calibri"/>
                          <w:b/>
                          <w:bCs/>
                          <w:color w:val="7F7F7F" w:themeColor="text1" w:themeTint="80"/>
                          <w:sz w:val="21"/>
                          <w:szCs w:val="21"/>
                          <w:lang w:val="en-US"/>
                        </w:rPr>
                        <w:t>Assert yourself.</w:t>
                      </w:r>
                      <w:r w:rsidRPr="00BC1CFB">
                        <w:rPr>
                          <w:rFonts w:ascii="Calibri" w:eastAsia="Times New Roman" w:hAnsi="Calibri" w:cs="Calibri"/>
                          <w:color w:val="7F7F7F" w:themeColor="text1" w:themeTint="80"/>
                          <w:sz w:val="21"/>
                          <w:szCs w:val="21"/>
                          <w:lang w:val="en-US"/>
                        </w:rPr>
                        <w:t> If it's hard for you to say "no" to requests, it may be because you fear conflict, want too much to be liked or praised, or have fallen into a habit of putting other people's needs before your own. Learn to assert yourself. It won't lead to conflict if you're clear and respectful in your communication. Considering both your own needs, your organization's most important needs, and the needs of others, be firm and polite in explaining what you're willing and unwilling to do.</w:t>
                      </w:r>
                    </w:p>
                    <w:p w14:paraId="50B74254" w14:textId="77777777" w:rsidR="00DA3167" w:rsidRPr="00BC1CFB" w:rsidRDefault="00DA3167" w:rsidP="00DA3167">
                      <w:pPr>
                        <w:pStyle w:val="ListParagraph"/>
                        <w:shd w:val="clear" w:color="auto" w:fill="FFFFFF"/>
                        <w:spacing w:before="100" w:beforeAutospacing="1" w:after="100" w:afterAutospacing="1"/>
                        <w:ind w:left="360"/>
                        <w:rPr>
                          <w:rFonts w:ascii="Calibri" w:eastAsia="Times New Roman" w:hAnsi="Calibri" w:cs="Calibri"/>
                          <w:color w:val="7F7F7F" w:themeColor="text1" w:themeTint="80"/>
                          <w:sz w:val="21"/>
                          <w:szCs w:val="21"/>
                          <w:lang w:val="en-US"/>
                        </w:rPr>
                      </w:pPr>
                    </w:p>
                    <w:p w14:paraId="0EBAB907" w14:textId="57DCE7D9" w:rsidR="00101EC4" w:rsidRPr="00BC1CFB" w:rsidRDefault="00101EC4">
                      <w:pPr>
                        <w:pStyle w:val="ListParagraph"/>
                        <w:numPr>
                          <w:ilvl w:val="0"/>
                          <w:numId w:val="12"/>
                        </w:numPr>
                        <w:shd w:val="clear" w:color="auto" w:fill="FFFFFF"/>
                        <w:spacing w:before="100" w:beforeAutospacing="1" w:after="100" w:afterAutospacing="1"/>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Be clear, calm, and direct.</w:t>
                      </w:r>
                      <w:r w:rsidRPr="00BC1CFB">
                        <w:rPr>
                          <w:rFonts w:ascii="Calibri" w:eastAsia="Times New Roman" w:hAnsi="Calibri" w:cs="Calibri"/>
                          <w:color w:val="7F7F7F" w:themeColor="text1" w:themeTint="80"/>
                          <w:sz w:val="21"/>
                          <w:szCs w:val="21"/>
                          <w:lang w:val="en-US"/>
                        </w:rPr>
                        <w:t> If you're asserting your boundaries for the first time, you can't expect other people to know without telling them. Be clear, calm, and direct when you explain to someone that you're not able to do what they're asking. It may help you get your message across if you let the person know what your other priorities are, especially if they are work priorities. But that's not always necessary or even appropriate if your other priorities are personal. There's no need to defend or over-explain your reasons for maintaining a boundary.</w:t>
                      </w:r>
                    </w:p>
                    <w:p w14:paraId="346E611B" w14:textId="77777777" w:rsidR="00101EC4" w:rsidRPr="00BC1CFB" w:rsidRDefault="00101EC4" w:rsidP="00101EC4">
                      <w:pPr>
                        <w:pStyle w:val="ListParagraph"/>
                        <w:shd w:val="clear" w:color="auto" w:fill="FFFFFF"/>
                        <w:spacing w:before="100" w:beforeAutospacing="1" w:after="100" w:afterAutospacing="1"/>
                        <w:ind w:left="360"/>
                        <w:rPr>
                          <w:rFonts w:ascii="Calibri" w:eastAsia="Times New Roman" w:hAnsi="Calibri" w:cs="Calibri"/>
                          <w:color w:val="7F7F7F" w:themeColor="text1" w:themeTint="80"/>
                          <w:sz w:val="21"/>
                          <w:szCs w:val="21"/>
                          <w:lang w:val="en-US"/>
                        </w:rPr>
                      </w:pPr>
                    </w:p>
                    <w:p w14:paraId="12FA7C6F" w14:textId="7E43ED1D" w:rsidR="00101EC4" w:rsidRPr="00BC1CFB" w:rsidRDefault="00101EC4">
                      <w:pPr>
                        <w:pStyle w:val="ListParagraph"/>
                        <w:numPr>
                          <w:ilvl w:val="0"/>
                          <w:numId w:val="12"/>
                        </w:numPr>
                        <w:shd w:val="clear" w:color="auto" w:fill="FFFFFF"/>
                        <w:spacing w:before="100" w:beforeAutospacing="1" w:after="100" w:afterAutospacing="1"/>
                        <w:rPr>
                          <w:rFonts w:ascii="Calibri" w:eastAsia="Times New Roman" w:hAnsi="Calibri" w:cs="Calibr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Rehearse ahead of time.</w:t>
                      </w:r>
                      <w:r w:rsidRPr="00BC1CFB">
                        <w:rPr>
                          <w:rFonts w:ascii="Calibri" w:eastAsia="Times New Roman" w:hAnsi="Calibri" w:cs="Calibri"/>
                          <w:color w:val="7F7F7F" w:themeColor="text1" w:themeTint="80"/>
                          <w:sz w:val="21"/>
                          <w:szCs w:val="21"/>
                          <w:lang w:val="en-US"/>
                        </w:rPr>
                        <w:t> If you're intimidated by the prospect of being more assertive, practice saying "no" in clear, calm, and respectful ways. You might do this in front of a mirror or with a trusted friend or family member.</w:t>
                      </w:r>
                      <w:r w:rsidRPr="00BC1CFB">
                        <w:rPr>
                          <w:rFonts w:ascii="Calibri" w:eastAsia="Times New Roman" w:hAnsi="Calibri" w:cs="Calibri"/>
                          <w:color w:val="7F7F7F" w:themeColor="text1" w:themeTint="80"/>
                          <w:sz w:val="21"/>
                          <w:szCs w:val="21"/>
                          <w:lang w:val="en-US"/>
                        </w:rPr>
                        <w:br/>
                      </w:r>
                    </w:p>
                    <w:p w14:paraId="69FC4EA5" w14:textId="69D9A836" w:rsidR="00101EC4" w:rsidRPr="00BC1CFB" w:rsidRDefault="00101EC4">
                      <w:pPr>
                        <w:pStyle w:val="ListParagraph"/>
                        <w:numPr>
                          <w:ilvl w:val="0"/>
                          <w:numId w:val="12"/>
                        </w:numPr>
                        <w:shd w:val="clear" w:color="auto" w:fill="FFFFFF"/>
                        <w:spacing w:after="120"/>
                        <w:rPr>
                          <w:rFonts w:asciiTheme="majorHAnsi" w:eastAsia="Times New Roman" w:hAnsiTheme="majorHAnsi" w:cstheme="majorHAnsi"/>
                          <w:color w:val="7F7F7F" w:themeColor="text1" w:themeTint="80"/>
                          <w:sz w:val="21"/>
                          <w:szCs w:val="21"/>
                          <w:lang w:val="en-US"/>
                        </w:rPr>
                      </w:pPr>
                      <w:r w:rsidRPr="00BC1CFB">
                        <w:rPr>
                          <w:rFonts w:ascii="Calibri" w:eastAsia="Times New Roman" w:hAnsi="Calibri" w:cs="Calibri"/>
                          <w:b/>
                          <w:bCs/>
                          <w:color w:val="7F7F7F" w:themeColor="text1" w:themeTint="80"/>
                          <w:sz w:val="21"/>
                          <w:szCs w:val="21"/>
                          <w:lang w:val="en-US"/>
                        </w:rPr>
                        <w:t>Offer other options.</w:t>
                      </w:r>
                      <w:r w:rsidRPr="00BC1CFB">
                        <w:rPr>
                          <w:rFonts w:ascii="Calibri" w:eastAsia="Times New Roman" w:hAnsi="Calibri" w:cs="Calibri"/>
                          <w:color w:val="7F7F7F" w:themeColor="text1" w:themeTint="80"/>
                          <w:sz w:val="21"/>
                          <w:szCs w:val="21"/>
                          <w:lang w:val="en-US"/>
                        </w:rPr>
                        <w:t> If you're willing to help someone, but not right now, suggest another time that might work for both of you. If you can't contribute to a project or effort right now and have thoughts on ways it might get done without you, offer your suggestions in a helpful way. If the request seems important but conflicts with other work priorities, ask your manager whether you should set aside existing work to make time for the new assignment.</w:t>
                      </w:r>
                    </w:p>
                  </w:txbxContent>
                </v:textbox>
              </v:shape>
            </w:pict>
          </mc:Fallback>
        </mc:AlternateContent>
      </w:r>
      <w:r w:rsidRPr="00696BEF">
        <w:rPr>
          <w:noProof/>
          <w:color w:val="9A9840"/>
          <w:lang w:val="en-US" w:eastAsia="en-US"/>
        </w:rPr>
        <mc:AlternateContent>
          <mc:Choice Requires="wps">
            <w:drawing>
              <wp:anchor distT="0" distB="0" distL="114300" distR="114300" simplePos="0" relativeHeight="252198912" behindDoc="0" locked="0" layoutInCell="1" allowOverlap="1" wp14:anchorId="7D87FE81" wp14:editId="4940681F">
                <wp:simplePos x="0" y="0"/>
                <wp:positionH relativeFrom="column">
                  <wp:posOffset>261958</wp:posOffset>
                </wp:positionH>
                <wp:positionV relativeFrom="paragraph">
                  <wp:posOffset>9067232</wp:posOffset>
                </wp:positionV>
                <wp:extent cx="2557145" cy="31877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5EC94B" w14:textId="77777777" w:rsidR="00345F55" w:rsidRPr="008660F9" w:rsidRDefault="00345F55" w:rsidP="00345F55">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295D193D" w14:textId="77777777" w:rsidR="00345F55" w:rsidRPr="008660F9" w:rsidRDefault="00345F55" w:rsidP="00345F55">
                            <w:pPr>
                              <w:widowControl w:val="0"/>
                              <w:autoSpaceDE w:val="0"/>
                              <w:autoSpaceDN w:val="0"/>
                              <w:adjustRightInd w:val="0"/>
                              <w:spacing w:line="288" w:lineRule="auto"/>
                              <w:textAlignment w:val="center"/>
                              <w:rPr>
                                <w:rFonts w:cs="CenturyGothic-Bold"/>
                                <w:b/>
                                <w:caps/>
                                <w:color w:val="FFFFFF" w:themeColor="background1"/>
                                <w:sz w:val="26"/>
                                <w:szCs w:val="26"/>
                              </w:rPr>
                            </w:pPr>
                          </w:p>
                          <w:p w14:paraId="739E0E93" w14:textId="77777777" w:rsidR="00345F55" w:rsidRPr="008660F9" w:rsidRDefault="00345F55" w:rsidP="00345F55">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D87FE81" id="Text Box 114" o:spid="_x0000_s1085" type="#_x0000_t202" style="position:absolute;margin-left:20.65pt;margin-top:713.95pt;width:201.35pt;height:25.1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" filled="f" stroked="f">
                <v:textbox>
                  <w:txbxContent>
                    <w:p w14:paraId="225EC94B" w14:textId="77777777" w:rsidR="00345F55" w:rsidRPr="008660F9" w:rsidRDefault="00345F55" w:rsidP="00345F55">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295D193D" w14:textId="77777777" w:rsidR="00345F55" w:rsidRPr="008660F9" w:rsidRDefault="00345F55" w:rsidP="00345F55">
                      <w:pPr>
                        <w:widowControl w:val="0"/>
                        <w:autoSpaceDE w:val="0"/>
                        <w:autoSpaceDN w:val="0"/>
                        <w:adjustRightInd w:val="0"/>
                        <w:spacing w:line="288" w:lineRule="auto"/>
                        <w:textAlignment w:val="center"/>
                        <w:rPr>
                          <w:rFonts w:cs="CenturyGothic-Bold"/>
                          <w:b/>
                          <w:caps/>
                          <w:color w:val="FFFFFF" w:themeColor="background1"/>
                          <w:sz w:val="26"/>
                          <w:szCs w:val="26"/>
                        </w:rPr>
                      </w:pPr>
                    </w:p>
                    <w:p w14:paraId="739E0E93" w14:textId="77777777" w:rsidR="00345F55" w:rsidRPr="008660F9" w:rsidRDefault="00345F55" w:rsidP="00345F55">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361897" w:rsidRPr="00696BEF">
        <w:rPr>
          <w:noProof/>
          <w:color w:val="9A9840"/>
          <w:lang w:val="en-US" w:eastAsia="en-US"/>
        </w:rPr>
        <mc:AlternateContent>
          <mc:Choice Requires="wps">
            <w:drawing>
              <wp:anchor distT="0" distB="0" distL="114300" distR="114300" simplePos="0" relativeHeight="252190720" behindDoc="0" locked="0" layoutInCell="1" allowOverlap="1" wp14:anchorId="25E4B03A" wp14:editId="29501F51">
                <wp:simplePos x="0" y="0"/>
                <wp:positionH relativeFrom="column">
                  <wp:posOffset>6006465</wp:posOffset>
                </wp:positionH>
                <wp:positionV relativeFrom="paragraph">
                  <wp:posOffset>8787130</wp:posOffset>
                </wp:positionV>
                <wp:extent cx="1536700" cy="308610"/>
                <wp:effectExtent l="0" t="0" r="0" b="0"/>
                <wp:wrapSquare wrapText="bothSides"/>
                <wp:docPr id="110" name="Text Box 110"/>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F8C451" w14:textId="57CE9E45" w:rsidR="00361897" w:rsidRPr="00EF7FA3" w:rsidRDefault="00361897" w:rsidP="00361897">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w:t>
                            </w:r>
                            <w:proofErr w:type="gramStart"/>
                            <w:r>
                              <w:rPr>
                                <w:rFonts w:ascii="Calibri" w:hAnsi="Calibri"/>
                                <w:i/>
                                <w:color w:val="636462"/>
                                <w:sz w:val="22"/>
                                <w:szCs w:val="22"/>
                              </w:rPr>
                              <w:t>12</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5E4B03A" id="Text Box 110" o:spid="_x0000_s1086" type="#_x0000_t202" style="position:absolute;margin-left:472.95pt;margin-top:691.9pt;width:121pt;height:24.3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" filled="f" stroked="f">
                <v:textbox>
                  <w:txbxContent>
                    <w:p w14:paraId="18F8C451" w14:textId="57CE9E45" w:rsidR="00361897" w:rsidRPr="00EF7FA3" w:rsidRDefault="00361897" w:rsidP="00361897">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w:t>
                      </w:r>
                      <w:r>
                        <w:rPr>
                          <w:rFonts w:ascii="Calibri" w:hAnsi="Calibri"/>
                          <w:i/>
                          <w:color w:val="636462"/>
                          <w:sz w:val="22"/>
                          <w:szCs w:val="22"/>
                        </w:rPr>
                        <w:t>12</w:t>
                      </w:r>
                    </w:p>
                  </w:txbxContent>
                </v:textbox>
                <w10:wrap type="square"/>
              </v:shape>
            </w:pict>
          </mc:Fallback>
        </mc:AlternateContent>
      </w:r>
      <w:r w:rsidR="00361897">
        <w:rPr>
          <w:noProof/>
        </w:rPr>
        <mc:AlternateContent>
          <mc:Choice Requires="wps">
            <w:drawing>
              <wp:anchor distT="0" distB="0" distL="114300" distR="114300" simplePos="0" relativeHeight="252147712" behindDoc="0" locked="0" layoutInCell="1" allowOverlap="1" wp14:anchorId="0E97A85A" wp14:editId="4C4ED73F">
                <wp:simplePos x="0" y="0"/>
                <wp:positionH relativeFrom="column">
                  <wp:posOffset>3949430</wp:posOffset>
                </wp:positionH>
                <wp:positionV relativeFrom="paragraph">
                  <wp:posOffset>4024130</wp:posOffset>
                </wp:positionV>
                <wp:extent cx="3521075" cy="4776281"/>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521075" cy="4776281"/>
                        </a:xfrm>
                        <a:prstGeom prst="rect">
                          <a:avLst/>
                        </a:prstGeom>
                        <a:noFill/>
                        <a:ln w="6350">
                          <a:noFill/>
                        </a:ln>
                      </wps:spPr>
                      <wps:linkedTxbx id="5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E97A85A" id="Text Box 57" o:spid="_x0000_s1087" type="#_x0000_t202" style="position:absolute;margin-left:311pt;margin-top:316.85pt;width:277.25pt;height:376.1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" filled="f" stroked="f" strokeweight=".5pt">
                <v:textbox style="mso-next-textbox:#Text Box 65">
                  <w:txbxContent/>
                </v:textbox>
              </v:shape>
            </w:pict>
          </mc:Fallback>
        </mc:AlternateContent>
      </w:r>
      <w:r w:rsidR="005A774B" w:rsidRPr="00696BEF">
        <w:rPr>
          <w:noProof/>
          <w:color w:val="9A9840"/>
          <w:lang w:val="en-US" w:eastAsia="en-US"/>
        </w:rPr>
        <mc:AlternateContent>
          <mc:Choice Requires="wps">
            <w:drawing>
              <wp:anchor distT="0" distB="0" distL="114300" distR="114300" simplePos="0" relativeHeight="252175360" behindDoc="0" locked="0" layoutInCell="1" allowOverlap="1" wp14:anchorId="750D356C" wp14:editId="66B06B44">
                <wp:simplePos x="0" y="0"/>
                <wp:positionH relativeFrom="column">
                  <wp:posOffset>7178391</wp:posOffset>
                </wp:positionH>
                <wp:positionV relativeFrom="paragraph">
                  <wp:posOffset>9081919</wp:posOffset>
                </wp:positionV>
                <wp:extent cx="368300" cy="30353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1BEE78" w14:textId="1DDF50CE" w:rsidR="005A774B" w:rsidRPr="005A774B" w:rsidRDefault="005A774B" w:rsidP="005A774B">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50D356C" id="Text Box 101" o:spid="_x0000_s1088" type="#_x0000_t202" style="position:absolute;margin-left:565.25pt;margin-top:715.1pt;width:29pt;height:23.9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" filled="f" stroked="f">
                <v:textbox>
                  <w:txbxContent>
                    <w:p w14:paraId="121BEE78" w14:textId="1DDF50CE" w:rsidR="005A774B" w:rsidRPr="005A774B" w:rsidRDefault="005A774B" w:rsidP="005A774B">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11</w:t>
                      </w:r>
                    </w:p>
                  </w:txbxContent>
                </v:textbox>
              </v:shape>
            </w:pict>
          </mc:Fallback>
        </mc:AlternateContent>
      </w:r>
      <w:r w:rsidR="00103E5D">
        <w:rPr>
          <w:noProof/>
        </w:rPr>
        <mc:AlternateContent>
          <mc:Choice Requires="wps">
            <w:drawing>
              <wp:anchor distT="0" distB="0" distL="114300" distR="114300" simplePos="0" relativeHeight="252144640" behindDoc="0" locked="0" layoutInCell="1" allowOverlap="1" wp14:anchorId="2100D289" wp14:editId="461E552C">
                <wp:simplePos x="0" y="0"/>
                <wp:positionH relativeFrom="column">
                  <wp:posOffset>394565</wp:posOffset>
                </wp:positionH>
                <wp:positionV relativeFrom="paragraph">
                  <wp:posOffset>786468</wp:posOffset>
                </wp:positionV>
                <wp:extent cx="2149812" cy="2042808"/>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149812" cy="2042808"/>
                        </a:xfrm>
                        <a:prstGeom prst="rect">
                          <a:avLst/>
                        </a:prstGeom>
                        <a:noFill/>
                        <a:ln w="6350">
                          <a:noFill/>
                        </a:ln>
                      </wps:spPr>
                      <wps:txbx>
                        <w:txbxContent>
                          <w:p w14:paraId="7A6B6901" w14:textId="0A61F04E" w:rsidR="00930B0E" w:rsidRPr="00930B0E" w:rsidRDefault="00930B0E" w:rsidP="00930B0E">
                            <w:pPr>
                              <w:spacing w:line="276" w:lineRule="auto"/>
                              <w:rPr>
                                <w:sz w:val="24"/>
                                <w:szCs w:val="24"/>
                              </w:rPr>
                            </w:pPr>
                            <w:r w:rsidRPr="00930B0E">
                              <w:rPr>
                                <w:rFonts w:eastAsia="Times New Roman"/>
                                <w:b/>
                                <w:bCs/>
                                <w:color w:val="FFFFFF" w:themeColor="background1"/>
                                <w:kern w:val="36"/>
                                <w:sz w:val="48"/>
                                <w:szCs w:val="48"/>
                                <w:lang w:val="en-US"/>
                              </w:rPr>
                              <w:t>SETTING BOUNDARIES TO AVOID BURNOUT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100D289" id="Text Box 48" o:spid="_x0000_s1089" type="#_x0000_t202" style="position:absolute;margin-left:31.05pt;margin-top:61.95pt;width:169.3pt;height:160.8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" filled="f" stroked="f" strokeweight=".5pt">
                <v:textbox>
                  <w:txbxContent>
                    <w:p w14:paraId="7A6B6901" w14:textId="0A61F04E" w:rsidR="00930B0E" w:rsidRPr="00930B0E" w:rsidRDefault="00930B0E" w:rsidP="00930B0E">
                      <w:pPr>
                        <w:spacing w:line="276" w:lineRule="auto"/>
                        <w:rPr>
                          <w:sz w:val="24"/>
                          <w:szCs w:val="24"/>
                        </w:rPr>
                      </w:pPr>
                      <w:r w:rsidRPr="00930B0E">
                        <w:rPr>
                          <w:rFonts w:eastAsia="Times New Roman"/>
                          <w:b/>
                          <w:bCs/>
                          <w:color w:val="FFFFFF" w:themeColor="background1"/>
                          <w:kern w:val="36"/>
                          <w:sz w:val="48"/>
                          <w:szCs w:val="48"/>
                          <w:lang w:val="en-US"/>
                        </w:rPr>
                        <w:t>SETTING BOUNDARIES TO AVOID BURNOUT</w:t>
                      </w:r>
                    </w:p>
                  </w:txbxContent>
                </v:textbox>
              </v:shape>
            </w:pict>
          </mc:Fallback>
        </mc:AlternateContent>
      </w:r>
      <w:r w:rsidR="00357420">
        <w:rPr>
          <w:rFonts w:ascii="Calibri" w:hAnsi="Calibri" w:cs="Calibri"/>
          <w:b/>
          <w:bCs/>
          <w:color w:val="7F7F7F" w:themeColor="text1" w:themeTint="80"/>
          <w:sz w:val="21"/>
          <w:szCs w:val="21"/>
          <w:lang w:val="en-US"/>
        </w:rPr>
        <w:br w:type="page"/>
      </w:r>
    </w:p>
    <w:p w14:paraId="28AE4173" w14:textId="694C0577" w:rsidR="007E305F" w:rsidRDefault="007E305F" w:rsidP="00930B0E">
      <w:pPr>
        <w:pStyle w:val="Heading2"/>
        <w:spacing w:before="120"/>
        <w:rPr>
          <w:rFonts w:ascii="Calibri" w:hAnsi="Calibri" w:cs="Calibri"/>
          <w:b w:val="0"/>
          <w:bCs w:val="0"/>
          <w:color w:val="7F7F7F" w:themeColor="text1" w:themeTint="80"/>
          <w:sz w:val="21"/>
          <w:szCs w:val="21"/>
          <w:lang w:val="en-US"/>
        </w:rPr>
      </w:pPr>
      <w:r>
        <w:rPr>
          <w:noProof/>
          <w:color w:val="9A9840"/>
          <w:lang w:val="en-US" w:eastAsia="en-US"/>
        </w:rPr>
        <w:lastRenderedPageBreak/>
        <w:drawing>
          <wp:anchor distT="0" distB="0" distL="114300" distR="114300" simplePos="0" relativeHeight="252155904" behindDoc="1" locked="0" layoutInCell="1" allowOverlap="1" wp14:anchorId="17D59E45" wp14:editId="6497831F">
            <wp:simplePos x="0" y="0"/>
            <wp:positionH relativeFrom="column">
              <wp:posOffset>0</wp:posOffset>
            </wp:positionH>
            <wp:positionV relativeFrom="paragraph">
              <wp:posOffset>-2810</wp:posOffset>
            </wp:positionV>
            <wp:extent cx="7772400" cy="100584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6"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53856" behindDoc="0" locked="0" layoutInCell="1" allowOverlap="1" wp14:anchorId="7FE030B7" wp14:editId="4B935F0D">
                <wp:simplePos x="0" y="0"/>
                <wp:positionH relativeFrom="column">
                  <wp:posOffset>379379</wp:posOffset>
                </wp:positionH>
                <wp:positionV relativeFrom="paragraph">
                  <wp:posOffset>642026</wp:posOffset>
                </wp:positionV>
                <wp:extent cx="2149812" cy="2042808"/>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149812" cy="2042808"/>
                        </a:xfrm>
                        <a:prstGeom prst="rect">
                          <a:avLst/>
                        </a:prstGeom>
                        <a:noFill/>
                        <a:ln w="6350">
                          <a:noFill/>
                        </a:ln>
                      </wps:spPr>
                      <wps:txbx>
                        <w:txbxContent>
                          <w:p w14:paraId="5DD0B8CE" w14:textId="77777777" w:rsidR="007E305F" w:rsidRPr="00930B0E" w:rsidRDefault="007E305F" w:rsidP="007E305F">
                            <w:pPr>
                              <w:spacing w:line="276" w:lineRule="auto"/>
                              <w:rPr>
                                <w:sz w:val="24"/>
                                <w:szCs w:val="24"/>
                              </w:rPr>
                            </w:pPr>
                            <w:r w:rsidRPr="00930B0E">
                              <w:rPr>
                                <w:rFonts w:eastAsia="Times New Roman"/>
                                <w:b/>
                                <w:bCs/>
                                <w:color w:val="FFFFFF" w:themeColor="background1"/>
                                <w:kern w:val="36"/>
                                <w:sz w:val="48"/>
                                <w:szCs w:val="48"/>
                                <w:lang w:val="en-US"/>
                              </w:rPr>
                              <w:t>SETTING BOUNDARIES TO AVOID BURNOUT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FE030B7" id="Text Box 79" o:spid="_x0000_s1090" type="#_x0000_t202" style="position:absolute;margin-left:29.85pt;margin-top:50.55pt;width:169.3pt;height:160.8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" filled="f" stroked="f" strokeweight=".5pt">
                <v:textbox>
                  <w:txbxContent>
                    <w:p w14:paraId="5DD0B8CE" w14:textId="77777777" w:rsidR="007E305F" w:rsidRPr="00930B0E" w:rsidRDefault="007E305F" w:rsidP="007E305F">
                      <w:pPr>
                        <w:spacing w:line="276" w:lineRule="auto"/>
                        <w:rPr>
                          <w:sz w:val="24"/>
                          <w:szCs w:val="24"/>
                        </w:rPr>
                      </w:pPr>
                      <w:r w:rsidRPr="00930B0E">
                        <w:rPr>
                          <w:rFonts w:eastAsia="Times New Roman"/>
                          <w:b/>
                          <w:bCs/>
                          <w:color w:val="FFFFFF" w:themeColor="background1"/>
                          <w:kern w:val="36"/>
                          <w:sz w:val="48"/>
                          <w:szCs w:val="48"/>
                          <w:lang w:val="en-US"/>
                        </w:rPr>
                        <w:t>SETTING BOUNDARIES TO AVOID BURNOUT</w:t>
                      </w:r>
                    </w:p>
                  </w:txbxContent>
                </v:textbox>
              </v:shape>
            </w:pict>
          </mc:Fallback>
        </mc:AlternateContent>
      </w:r>
      <w:r w:rsidR="002F5122" w:rsidRPr="00696BEF">
        <w:rPr>
          <w:noProof/>
          <w:color w:val="9A9840"/>
          <w:lang w:val="en-US" w:eastAsia="en-US"/>
        </w:rPr>
        <mc:AlternateContent>
          <mc:Choice Requires="wps">
            <w:drawing>
              <wp:anchor distT="0" distB="0" distL="114300" distR="114300" simplePos="0" relativeHeight="252072960" behindDoc="0" locked="0" layoutInCell="1" allowOverlap="1" wp14:anchorId="4BE78454" wp14:editId="47633114">
                <wp:simplePos x="0" y="0"/>
                <wp:positionH relativeFrom="column">
                  <wp:posOffset>7145655</wp:posOffset>
                </wp:positionH>
                <wp:positionV relativeFrom="paragraph">
                  <wp:posOffset>9466472</wp:posOffset>
                </wp:positionV>
                <wp:extent cx="405130" cy="30353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40513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C25A50" w14:textId="3E8494A1" w:rsidR="00AD0638" w:rsidRPr="005A774B" w:rsidRDefault="005A774B" w:rsidP="00AD0638">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BE78454" id="Text Box 94" o:spid="_x0000_s1091" type="#_x0000_t202" style="position:absolute;margin-left:562.65pt;margin-top:745.4pt;width:31.9pt;height:23.9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" filled="f" stroked="f">
                <v:textbox>
                  <w:txbxContent>
                    <w:p w14:paraId="5EC25A50" w14:textId="3E8494A1" w:rsidR="00AD0638" w:rsidRPr="005A774B" w:rsidRDefault="005A774B" w:rsidP="00AD0638">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12</w:t>
                      </w:r>
                    </w:p>
                  </w:txbxContent>
                </v:textbox>
              </v:shape>
            </w:pict>
          </mc:Fallback>
        </mc:AlternateContent>
      </w:r>
      <w:r w:rsidR="002F5122" w:rsidRPr="00696BEF">
        <w:rPr>
          <w:noProof/>
          <w:color w:val="9A9840"/>
          <w:lang w:val="en-US" w:eastAsia="en-US"/>
        </w:rPr>
        <mc:AlternateContent>
          <mc:Choice Requires="wps">
            <w:drawing>
              <wp:anchor distT="0" distB="0" distL="114300" distR="114300" simplePos="0" relativeHeight="252071936" behindDoc="0" locked="0" layoutInCell="1" allowOverlap="1" wp14:anchorId="22403880" wp14:editId="17A4DB30">
                <wp:simplePos x="0" y="0"/>
                <wp:positionH relativeFrom="column">
                  <wp:posOffset>228600</wp:posOffset>
                </wp:positionH>
                <wp:positionV relativeFrom="paragraph">
                  <wp:posOffset>9455312</wp:posOffset>
                </wp:positionV>
                <wp:extent cx="2557145" cy="31877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88AD67"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257126AE"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244DFBD2" w14:textId="2BC832AE" w:rsidR="00AD0638" w:rsidRPr="008660F9" w:rsidRDefault="00AD0638" w:rsidP="00AD0638">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2403880" id="Text Box 93" o:spid="_x0000_s1092" type="#_x0000_t202" style="position:absolute;margin-left:18pt;margin-top:744.5pt;width:201.35pt;height:25.1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" filled="f" stroked="f">
                <v:textbox>
                  <w:txbxContent>
                    <w:p w14:paraId="5B88AD67"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257126AE"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244DFBD2" w14:textId="2BC832AE" w:rsidR="00AD0638" w:rsidRPr="008660F9" w:rsidRDefault="00AD0638" w:rsidP="00AD0638">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CE460F" w:rsidRPr="00CE460F">
        <w:rPr>
          <w:rFonts w:ascii="Calibri" w:hAnsi="Calibri" w:cs="Calibri"/>
          <w:b w:val="0"/>
          <w:bCs w:val="0"/>
          <w:color w:val="7F7F7F" w:themeColor="text1" w:themeTint="80"/>
          <w:sz w:val="21"/>
          <w:szCs w:val="21"/>
          <w:lang w:val="en-US"/>
        </w:rPr>
        <w:t xml:space="preserve"> </w:t>
      </w:r>
    </w:p>
    <w:p w14:paraId="7EC24E50" w14:textId="43FA12F5" w:rsidR="007E305F" w:rsidRDefault="00345F55">
      <w:pPr>
        <w:rPr>
          <w:rFonts w:ascii="Calibri" w:hAnsi="Calibri" w:cs="Calibri"/>
          <w:b/>
          <w:bCs/>
          <w:color w:val="7F7F7F" w:themeColor="text1" w:themeTint="80"/>
          <w:sz w:val="21"/>
          <w:szCs w:val="21"/>
          <w:lang w:val="en-US"/>
        </w:rPr>
      </w:pPr>
      <w:r>
        <w:rPr>
          <w:noProof/>
        </w:rPr>
        <mc:AlternateContent>
          <mc:Choice Requires="wps">
            <w:drawing>
              <wp:anchor distT="0" distB="0" distL="114300" distR="114300" simplePos="0" relativeHeight="252151808" behindDoc="0" locked="0" layoutInCell="1" allowOverlap="1" wp14:anchorId="69A067F8" wp14:editId="09C2F37C">
                <wp:simplePos x="0" y="0"/>
                <wp:positionH relativeFrom="column">
                  <wp:posOffset>4007796</wp:posOffset>
                </wp:positionH>
                <wp:positionV relativeFrom="paragraph">
                  <wp:posOffset>3203210</wp:posOffset>
                </wp:positionV>
                <wp:extent cx="3433445" cy="5428034"/>
                <wp:effectExtent l="0" t="0" r="0" b="0"/>
                <wp:wrapNone/>
                <wp:docPr id="71" name="Text Box 71"/>
                <wp:cNvGraphicFramePr/>
                <a:graphic xmlns:a="http://schemas.openxmlformats.org/drawingml/2006/main">
                  <a:graphicData uri="http://schemas.microsoft.com/office/word/2010/wordprocessingShape">
                    <wps:wsp>
                      <wps:cNvSpPr txBox="1"/>
                      <wps:spPr>
                        <a:xfrm>
                          <a:off x="0" y="0"/>
                          <a:ext cx="3433445" cy="5428034"/>
                        </a:xfrm>
                        <a:prstGeom prst="rect">
                          <a:avLst/>
                        </a:prstGeom>
                        <a:noFill/>
                        <a:ln w="6350">
                          <a:noFill/>
                        </a:ln>
                      </wps:spPr>
                      <wps:linkedTxbx id="53"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9A067F8" id="Text Box 71" o:spid="_x0000_s1093" type="#_x0000_t202" style="position:absolute;margin-left:315.55pt;margin-top:252.2pt;width:270.35pt;height:427.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" filled="f" stroked="f" strokeweight=".5pt">
                <v:textbox style="mso-next-textbox:#Text Box 87">
                  <w:txbxContent/>
                </v:textbox>
              </v:shape>
            </w:pict>
          </mc:Fallback>
        </mc:AlternateContent>
      </w:r>
      <w:r w:rsidR="00361897" w:rsidRPr="00696BEF">
        <w:rPr>
          <w:noProof/>
          <w:color w:val="9A9840"/>
          <w:lang w:val="en-US" w:eastAsia="en-US"/>
        </w:rPr>
        <mc:AlternateContent>
          <mc:Choice Requires="wps">
            <w:drawing>
              <wp:anchor distT="0" distB="0" distL="114300" distR="114300" simplePos="0" relativeHeight="252192768" behindDoc="0" locked="0" layoutInCell="1" allowOverlap="1" wp14:anchorId="77EB89F1" wp14:editId="176C4D01">
                <wp:simplePos x="0" y="0"/>
                <wp:positionH relativeFrom="column">
                  <wp:posOffset>5913120</wp:posOffset>
                </wp:positionH>
                <wp:positionV relativeFrom="paragraph">
                  <wp:posOffset>8934707</wp:posOffset>
                </wp:positionV>
                <wp:extent cx="1536700" cy="308610"/>
                <wp:effectExtent l="0" t="0" r="0" b="0"/>
                <wp:wrapSquare wrapText="bothSides"/>
                <wp:docPr id="111" name="Text Box 111"/>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E7ED6F" w14:textId="57451E32" w:rsidR="00361897" w:rsidRPr="00EF7FA3" w:rsidRDefault="00361897" w:rsidP="00361897">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w:t>
                            </w:r>
                            <w:proofErr w:type="gramStart"/>
                            <w:r>
                              <w:rPr>
                                <w:rFonts w:ascii="Calibri" w:hAnsi="Calibri"/>
                                <w:i/>
                                <w:color w:val="636462"/>
                                <w:sz w:val="22"/>
                                <w:szCs w:val="22"/>
                              </w:rPr>
                              <w:t>13</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7EB89F1" id="Text Box 111" o:spid="_x0000_s1094" type="#_x0000_t202" style="position:absolute;margin-left:465.6pt;margin-top:703.5pt;width:121pt;height:24.3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" filled="f" stroked="f">
                <v:textbox>
                  <w:txbxContent>
                    <w:p w14:paraId="60E7ED6F" w14:textId="57451E32" w:rsidR="00361897" w:rsidRPr="00EF7FA3" w:rsidRDefault="00361897" w:rsidP="00361897">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w:t>
                      </w:r>
                      <w:r>
                        <w:rPr>
                          <w:rFonts w:ascii="Calibri" w:hAnsi="Calibri"/>
                          <w:i/>
                          <w:color w:val="636462"/>
                          <w:sz w:val="22"/>
                          <w:szCs w:val="22"/>
                        </w:rPr>
                        <w:t>13</w:t>
                      </w:r>
                    </w:p>
                  </w:txbxContent>
                </v:textbox>
                <w10:wrap type="square"/>
              </v:shape>
            </w:pict>
          </mc:Fallback>
        </mc:AlternateContent>
      </w:r>
      <w:r w:rsidR="00361897">
        <w:rPr>
          <w:noProof/>
        </w:rPr>
        <mc:AlternateContent>
          <mc:Choice Requires="wps">
            <w:drawing>
              <wp:anchor distT="0" distB="0" distL="114300" distR="114300" simplePos="0" relativeHeight="252150784" behindDoc="0" locked="0" layoutInCell="1" allowOverlap="1" wp14:anchorId="535FF3C7" wp14:editId="6109BB98">
                <wp:simplePos x="0" y="0"/>
                <wp:positionH relativeFrom="column">
                  <wp:posOffset>165100</wp:posOffset>
                </wp:positionH>
                <wp:positionV relativeFrom="paragraph">
                  <wp:posOffset>3173433</wp:posOffset>
                </wp:positionV>
                <wp:extent cx="3122295" cy="5826868"/>
                <wp:effectExtent l="0" t="0" r="0" b="0"/>
                <wp:wrapNone/>
                <wp:docPr id="65" name="Text Box 65"/>
                <wp:cNvGraphicFramePr/>
                <a:graphic xmlns:a="http://schemas.openxmlformats.org/drawingml/2006/main">
                  <a:graphicData uri="http://schemas.microsoft.com/office/word/2010/wordprocessingShape">
                    <wps:wsp>
                      <wps:cNvSpPr txBox="1"/>
                      <wps:spPr>
                        <a:xfrm>
                          <a:off x="0" y="0"/>
                          <a:ext cx="3122295" cy="5826868"/>
                        </a:xfrm>
                        <a:prstGeom prst="rect">
                          <a:avLst/>
                        </a:prstGeom>
                        <a:noFill/>
                        <a:ln w="6350">
                          <a:noFill/>
                        </a:ln>
                      </wps:spPr>
                      <wps:linkedTxbx id="53"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35FF3C7" id="Text Box 65" o:spid="_x0000_s1095" type="#_x0000_t202" style="position:absolute;margin-left:13pt;margin-top:249.9pt;width:245.85pt;height:458.8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" filled="f" stroked="f" strokeweight=".5pt">
                <v:textbox style="mso-next-textbox:#Text Box 71">
                  <w:txbxContent/>
                </v:textbox>
              </v:shape>
            </w:pict>
          </mc:Fallback>
        </mc:AlternateContent>
      </w:r>
      <w:r w:rsidR="007E305F">
        <w:rPr>
          <w:rFonts w:ascii="Calibri" w:hAnsi="Calibri" w:cs="Calibri"/>
          <w:b/>
          <w:bCs/>
          <w:color w:val="7F7F7F" w:themeColor="text1" w:themeTint="80"/>
          <w:sz w:val="21"/>
          <w:szCs w:val="21"/>
          <w:lang w:val="en-US"/>
        </w:rPr>
        <w:br w:type="page"/>
      </w:r>
    </w:p>
    <w:p w14:paraId="2D8C5DFC" w14:textId="2EE043C6" w:rsidR="007E305F" w:rsidRDefault="00361897">
      <w:pPr>
        <w:rPr>
          <w:rFonts w:ascii="Calibri" w:hAnsi="Calibri" w:cs="Calibri"/>
          <w:b/>
          <w:bCs/>
          <w:color w:val="7F7F7F" w:themeColor="text1" w:themeTint="80"/>
          <w:sz w:val="21"/>
          <w:szCs w:val="21"/>
          <w:lang w:val="en-US"/>
        </w:rPr>
      </w:pPr>
      <w:r w:rsidRPr="00696BEF">
        <w:rPr>
          <w:noProof/>
          <w:color w:val="9A9840"/>
          <w:lang w:val="en-US" w:eastAsia="en-US"/>
        </w:rPr>
        <w:lastRenderedPageBreak/>
        <mc:AlternateContent>
          <mc:Choice Requires="wps">
            <w:drawing>
              <wp:anchor distT="0" distB="0" distL="114300" distR="114300" simplePos="0" relativeHeight="252194816" behindDoc="0" locked="0" layoutInCell="1" allowOverlap="1" wp14:anchorId="6C94DF9D" wp14:editId="0EF9102B">
                <wp:simplePos x="0" y="0"/>
                <wp:positionH relativeFrom="column">
                  <wp:posOffset>5999034</wp:posOffset>
                </wp:positionH>
                <wp:positionV relativeFrom="paragraph">
                  <wp:posOffset>9075420</wp:posOffset>
                </wp:positionV>
                <wp:extent cx="1536700" cy="308610"/>
                <wp:effectExtent l="0" t="0" r="0" b="0"/>
                <wp:wrapSquare wrapText="bothSides"/>
                <wp:docPr id="112" name="Text Box 112"/>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w16du="http://schemas.microsoft.com/office/word/2023/wordml/word16du"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8F20DA" w14:textId="639CC882" w:rsidR="00361897" w:rsidRPr="00EF7FA3" w:rsidRDefault="00361897" w:rsidP="00361897">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w:t>
                            </w:r>
                            <w:proofErr w:type="gramStart"/>
                            <w:r>
                              <w:rPr>
                                <w:rFonts w:ascii="Calibri" w:hAnsi="Calibri"/>
                                <w:i/>
                                <w:color w:val="636462"/>
                                <w:sz w:val="22"/>
                                <w:szCs w:val="22"/>
                              </w:rPr>
                              <w:t>14</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C94DF9D" id="Text Box 112" o:spid="_x0000_s1096" type="#_x0000_t202" style="position:absolute;margin-left:472.35pt;margin-top:714.6pt;width:121pt;height:24.3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" filled="f" stroked="f">
                <v:textbox>
                  <w:txbxContent>
                    <w:p w14:paraId="238F20DA" w14:textId="639CC882" w:rsidR="00361897" w:rsidRPr="00EF7FA3" w:rsidRDefault="00361897" w:rsidP="00361897">
                      <w:pPr>
                        <w:jc w:val="right"/>
                        <w:rPr>
                          <w:i/>
                          <w:color w:val="636462"/>
                        </w:rPr>
                      </w:pPr>
                      <w:r w:rsidRPr="00EF7FA3">
                        <w:rPr>
                          <w:rFonts w:ascii="Calibri" w:hAnsi="Calibri"/>
                          <w:i/>
                          <w:color w:val="636462"/>
                          <w:sz w:val="22"/>
                          <w:szCs w:val="22"/>
                        </w:rPr>
                        <w:t>continued on page</w:t>
                      </w:r>
                      <w:r>
                        <w:rPr>
                          <w:rFonts w:ascii="Calibri" w:hAnsi="Calibri"/>
                          <w:i/>
                          <w:color w:val="636462"/>
                          <w:sz w:val="22"/>
                          <w:szCs w:val="22"/>
                        </w:rPr>
                        <w:t xml:space="preserve"> </w:t>
                      </w:r>
                      <w:r>
                        <w:rPr>
                          <w:rFonts w:ascii="Calibri" w:hAnsi="Calibri"/>
                          <w:i/>
                          <w:color w:val="636462"/>
                          <w:sz w:val="22"/>
                          <w:szCs w:val="22"/>
                        </w:rPr>
                        <w:t>14</w:t>
                      </w:r>
                    </w:p>
                  </w:txbxContent>
                </v:textbox>
                <w10:wrap type="square"/>
              </v:shape>
            </w:pict>
          </mc:Fallback>
        </mc:AlternateContent>
      </w:r>
      <w:r w:rsidR="005A774B" w:rsidRPr="00696BEF">
        <w:rPr>
          <w:noProof/>
          <w:color w:val="9A9840"/>
          <w:lang w:val="en-US" w:eastAsia="en-US"/>
        </w:rPr>
        <mc:AlternateContent>
          <mc:Choice Requires="wps">
            <w:drawing>
              <wp:anchor distT="0" distB="0" distL="114300" distR="114300" simplePos="0" relativeHeight="252177408" behindDoc="0" locked="0" layoutInCell="1" allowOverlap="1" wp14:anchorId="0034B22E" wp14:editId="49459CBE">
                <wp:simplePos x="0" y="0"/>
                <wp:positionH relativeFrom="column">
                  <wp:posOffset>7169123</wp:posOffset>
                </wp:positionH>
                <wp:positionV relativeFrom="paragraph">
                  <wp:posOffset>9474672</wp:posOffset>
                </wp:positionV>
                <wp:extent cx="368300" cy="30353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CBA165" w14:textId="3EEB285D" w:rsidR="005A774B" w:rsidRPr="005A774B" w:rsidRDefault="005A774B" w:rsidP="005A774B">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034B22E" id="Text Box 102" o:spid="_x0000_s1097" type="#_x0000_t202" style="position:absolute;margin-left:564.5pt;margin-top:746.05pt;width:29pt;height:23.9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" filled="f" stroked="f">
                <v:textbox>
                  <w:txbxContent>
                    <w:p w14:paraId="08CBA165" w14:textId="3EEB285D" w:rsidR="005A774B" w:rsidRPr="005A774B" w:rsidRDefault="005A774B" w:rsidP="005A774B">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13</w:t>
                      </w:r>
                    </w:p>
                  </w:txbxContent>
                </v:textbox>
              </v:shape>
            </w:pict>
          </mc:Fallback>
        </mc:AlternateContent>
      </w:r>
      <w:r w:rsidR="00DA3167" w:rsidRPr="00696BEF">
        <w:rPr>
          <w:noProof/>
          <w:color w:val="9A9840"/>
          <w:lang w:val="en-US" w:eastAsia="en-US"/>
        </w:rPr>
        <mc:AlternateContent>
          <mc:Choice Requires="wps">
            <w:drawing>
              <wp:anchor distT="0" distB="0" distL="114300" distR="114300" simplePos="0" relativeHeight="252171264" behindDoc="0" locked="0" layoutInCell="1" allowOverlap="1" wp14:anchorId="04A05181" wp14:editId="1576B1B6">
                <wp:simplePos x="0" y="0"/>
                <wp:positionH relativeFrom="column">
                  <wp:posOffset>310691</wp:posOffset>
                </wp:positionH>
                <wp:positionV relativeFrom="paragraph">
                  <wp:posOffset>9474173</wp:posOffset>
                </wp:positionV>
                <wp:extent cx="2557145" cy="31877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0E14A5"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513AE5A4"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7C66F6DF" w14:textId="77777777" w:rsidR="00DA3167" w:rsidRPr="008660F9" w:rsidRDefault="00DA3167" w:rsidP="00DA3167">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4A05181" id="Text Box 98" o:spid="_x0000_s1098" type="#_x0000_t202" style="position:absolute;margin-left:24.45pt;margin-top:746pt;width:201.35pt;height:25.1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" filled="f" stroked="f">
                <v:textbox>
                  <w:txbxContent>
                    <w:p w14:paraId="620E14A5"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513AE5A4" w14:textId="77777777" w:rsidR="00361897" w:rsidRPr="008660F9" w:rsidRDefault="00361897" w:rsidP="00361897">
                      <w:pPr>
                        <w:widowControl w:val="0"/>
                        <w:autoSpaceDE w:val="0"/>
                        <w:autoSpaceDN w:val="0"/>
                        <w:adjustRightInd w:val="0"/>
                        <w:spacing w:line="288" w:lineRule="auto"/>
                        <w:textAlignment w:val="center"/>
                        <w:rPr>
                          <w:rFonts w:cs="CenturyGothic-Bold"/>
                          <w:b/>
                          <w:caps/>
                          <w:color w:val="FFFFFF" w:themeColor="background1"/>
                          <w:sz w:val="26"/>
                          <w:szCs w:val="26"/>
                        </w:rPr>
                      </w:pPr>
                    </w:p>
                    <w:p w14:paraId="7C66F6DF" w14:textId="77777777" w:rsidR="00DA3167" w:rsidRPr="008660F9" w:rsidRDefault="00DA3167" w:rsidP="00DA3167">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DA3167">
        <w:rPr>
          <w:noProof/>
        </w:rPr>
        <mc:AlternateContent>
          <mc:Choice Requires="wps">
            <w:drawing>
              <wp:anchor distT="0" distB="0" distL="114300" distR="114300" simplePos="0" relativeHeight="252167168" behindDoc="0" locked="0" layoutInCell="1" allowOverlap="1" wp14:anchorId="5483B048" wp14:editId="4BB19228">
                <wp:simplePos x="0" y="0"/>
                <wp:positionH relativeFrom="column">
                  <wp:posOffset>379379</wp:posOffset>
                </wp:positionH>
                <wp:positionV relativeFrom="paragraph">
                  <wp:posOffset>700391</wp:posOffset>
                </wp:positionV>
                <wp:extent cx="2149812" cy="2042808"/>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149812" cy="2042808"/>
                        </a:xfrm>
                        <a:prstGeom prst="rect">
                          <a:avLst/>
                        </a:prstGeom>
                        <a:noFill/>
                        <a:ln w="6350">
                          <a:noFill/>
                        </a:ln>
                      </wps:spPr>
                      <wps:txbx>
                        <w:txbxContent>
                          <w:p w14:paraId="5119858C" w14:textId="77777777" w:rsidR="00DA3167" w:rsidRPr="00930B0E" w:rsidRDefault="00DA3167" w:rsidP="00DA3167">
                            <w:pPr>
                              <w:spacing w:line="276" w:lineRule="auto"/>
                              <w:rPr>
                                <w:sz w:val="24"/>
                                <w:szCs w:val="24"/>
                              </w:rPr>
                            </w:pPr>
                            <w:r w:rsidRPr="00930B0E">
                              <w:rPr>
                                <w:rFonts w:eastAsia="Times New Roman"/>
                                <w:b/>
                                <w:bCs/>
                                <w:color w:val="FFFFFF" w:themeColor="background1"/>
                                <w:kern w:val="36"/>
                                <w:sz w:val="48"/>
                                <w:szCs w:val="48"/>
                                <w:lang w:val="en-US"/>
                              </w:rPr>
                              <w:t>SETTING BOUNDARIES TO AVOID BURNOUT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483B048" id="Text Box 96" o:spid="_x0000_s1099" type="#_x0000_t202" style="position:absolute;margin-left:29.85pt;margin-top:55.15pt;width:169.3pt;height:160.8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" filled="f" stroked="f" strokeweight=".5pt">
                <v:textbox>
                  <w:txbxContent>
                    <w:p w14:paraId="5119858C" w14:textId="77777777" w:rsidR="00DA3167" w:rsidRPr="00930B0E" w:rsidRDefault="00DA3167" w:rsidP="00DA3167">
                      <w:pPr>
                        <w:spacing w:line="276" w:lineRule="auto"/>
                        <w:rPr>
                          <w:sz w:val="24"/>
                          <w:szCs w:val="24"/>
                        </w:rPr>
                      </w:pPr>
                      <w:r w:rsidRPr="00930B0E">
                        <w:rPr>
                          <w:rFonts w:eastAsia="Times New Roman"/>
                          <w:b/>
                          <w:bCs/>
                          <w:color w:val="FFFFFF" w:themeColor="background1"/>
                          <w:kern w:val="36"/>
                          <w:sz w:val="48"/>
                          <w:szCs w:val="48"/>
                          <w:lang w:val="en-US"/>
                        </w:rPr>
                        <w:t>SETTING BOUNDARIES TO AVOID BURNOUT</w:t>
                      </w:r>
                    </w:p>
                  </w:txbxContent>
                </v:textbox>
              </v:shape>
            </w:pict>
          </mc:Fallback>
        </mc:AlternateContent>
      </w:r>
      <w:r w:rsidR="00101EC4">
        <w:rPr>
          <w:noProof/>
        </w:rPr>
        <mc:AlternateContent>
          <mc:Choice Requires="wps">
            <w:drawing>
              <wp:anchor distT="0" distB="0" distL="114300" distR="114300" simplePos="0" relativeHeight="252162048" behindDoc="0" locked="0" layoutInCell="1" allowOverlap="1" wp14:anchorId="06DF5C46" wp14:editId="04269DD1">
                <wp:simplePos x="0" y="0"/>
                <wp:positionH relativeFrom="column">
                  <wp:posOffset>4270375</wp:posOffset>
                </wp:positionH>
                <wp:positionV relativeFrom="paragraph">
                  <wp:posOffset>3413503</wp:posOffset>
                </wp:positionV>
                <wp:extent cx="3190240" cy="5097294"/>
                <wp:effectExtent l="0" t="0" r="0" b="0"/>
                <wp:wrapNone/>
                <wp:docPr id="89" name="Text Box 89"/>
                <wp:cNvGraphicFramePr/>
                <a:graphic xmlns:a="http://schemas.openxmlformats.org/drawingml/2006/main">
                  <a:graphicData uri="http://schemas.microsoft.com/office/word/2010/wordprocessingShape">
                    <wps:wsp>
                      <wps:cNvSpPr txBox="1"/>
                      <wps:spPr>
                        <a:xfrm>
                          <a:off x="0" y="0"/>
                          <a:ext cx="3190240" cy="5097294"/>
                        </a:xfrm>
                        <a:prstGeom prst="rect">
                          <a:avLst/>
                        </a:prstGeom>
                        <a:noFill/>
                        <a:ln w="6350">
                          <a:noFill/>
                        </a:ln>
                      </wps:spPr>
                      <wps:linkedTxbx id="53" seq="5"/>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6DF5C46" id="Text Box 89" o:spid="_x0000_s1100" type="#_x0000_t202" style="position:absolute;margin-left:336.25pt;margin-top:268.8pt;width:251.2pt;height:401.3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" filled="f" stroked="f" strokeweight=".5pt">
                <v:textbox>
                  <w:txbxContent/>
                </v:textbox>
              </v:shape>
            </w:pict>
          </mc:Fallback>
        </mc:AlternateContent>
      </w:r>
      <w:r w:rsidR="00101EC4">
        <w:rPr>
          <w:noProof/>
        </w:rPr>
        <mc:AlternateContent>
          <mc:Choice Requires="wps">
            <w:drawing>
              <wp:anchor distT="0" distB="0" distL="114300" distR="114300" simplePos="0" relativeHeight="252160000" behindDoc="0" locked="0" layoutInCell="1" allowOverlap="1" wp14:anchorId="6BB0819F" wp14:editId="4ADD06AF">
                <wp:simplePos x="0" y="0"/>
                <wp:positionH relativeFrom="column">
                  <wp:posOffset>252730</wp:posOffset>
                </wp:positionH>
                <wp:positionV relativeFrom="paragraph">
                  <wp:posOffset>3365216</wp:posOffset>
                </wp:positionV>
                <wp:extent cx="3122295" cy="5826868"/>
                <wp:effectExtent l="0" t="0" r="0" b="0"/>
                <wp:wrapNone/>
                <wp:docPr id="87" name="Text Box 87"/>
                <wp:cNvGraphicFramePr/>
                <a:graphic xmlns:a="http://schemas.openxmlformats.org/drawingml/2006/main">
                  <a:graphicData uri="http://schemas.microsoft.com/office/word/2010/wordprocessingShape">
                    <wps:wsp>
                      <wps:cNvSpPr txBox="1"/>
                      <wps:spPr>
                        <a:xfrm>
                          <a:off x="0" y="0"/>
                          <a:ext cx="3122295" cy="5826868"/>
                        </a:xfrm>
                        <a:prstGeom prst="rect">
                          <a:avLst/>
                        </a:prstGeom>
                        <a:noFill/>
                        <a:ln w="6350">
                          <a:noFill/>
                        </a:ln>
                      </wps:spPr>
                      <wps:linkedTxbx id="53" seq="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BB0819F" id="Text Box 87" o:spid="_x0000_s1101" type="#_x0000_t202" style="position:absolute;margin-left:19.9pt;margin-top:265pt;width:245.85pt;height:458.8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" filled="f" stroked="f" strokeweight=".5pt">
                <v:textbox style="mso-next-textbox:#Text Box 89">
                  <w:txbxContent/>
                </v:textbox>
              </v:shape>
            </w:pict>
          </mc:Fallback>
        </mc:AlternateContent>
      </w:r>
      <w:r w:rsidR="007E305F">
        <w:rPr>
          <w:noProof/>
          <w:color w:val="9A9840"/>
          <w:lang w:val="en-US" w:eastAsia="en-US"/>
        </w:rPr>
        <w:drawing>
          <wp:anchor distT="0" distB="0" distL="114300" distR="114300" simplePos="0" relativeHeight="252157952" behindDoc="1" locked="0" layoutInCell="1" allowOverlap="1" wp14:anchorId="38050B55" wp14:editId="1221C3C2">
            <wp:simplePos x="0" y="0"/>
            <wp:positionH relativeFrom="column">
              <wp:posOffset>0</wp:posOffset>
            </wp:positionH>
            <wp:positionV relativeFrom="paragraph">
              <wp:posOffset>0</wp:posOffset>
            </wp:positionV>
            <wp:extent cx="7772400" cy="100584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6"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7E305F">
        <w:rPr>
          <w:rFonts w:ascii="Calibri" w:hAnsi="Calibri" w:cs="Calibri"/>
          <w:b/>
          <w:bCs/>
          <w:color w:val="7F7F7F" w:themeColor="text1" w:themeTint="80"/>
          <w:sz w:val="21"/>
          <w:szCs w:val="21"/>
          <w:lang w:val="en-US"/>
        </w:rPr>
        <w:br w:type="page"/>
      </w:r>
    </w:p>
    <w:p w14:paraId="5470EE5D" w14:textId="0AA8ED50" w:rsidR="007E305F" w:rsidRDefault="007E305F">
      <w:pPr>
        <w:rPr>
          <w:rFonts w:ascii="Calibri" w:eastAsiaTheme="majorEastAsia" w:hAnsi="Calibri" w:cs="Calibri"/>
          <w:color w:val="7F7F7F" w:themeColor="text1" w:themeTint="80"/>
          <w:sz w:val="21"/>
          <w:szCs w:val="21"/>
          <w:lang w:val="en-US"/>
        </w:rPr>
      </w:pPr>
      <w:r>
        <w:rPr>
          <w:noProof/>
          <w:color w:val="9A9840"/>
          <w:lang w:val="en-US" w:eastAsia="en-US"/>
        </w:rPr>
        <w:lastRenderedPageBreak/>
        <w:drawing>
          <wp:anchor distT="0" distB="0" distL="114300" distR="114300" simplePos="0" relativeHeight="252148736" behindDoc="1" locked="0" layoutInCell="1" allowOverlap="1" wp14:anchorId="687FC088" wp14:editId="214BA93A">
            <wp:simplePos x="0" y="0"/>
            <wp:positionH relativeFrom="column">
              <wp:posOffset>0</wp:posOffset>
            </wp:positionH>
            <wp:positionV relativeFrom="paragraph">
              <wp:posOffset>-271</wp:posOffset>
            </wp:positionV>
            <wp:extent cx="7772400" cy="100584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6"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92544F8" w14:textId="2D7C70AB" w:rsidR="00341B52" w:rsidRPr="007254B7" w:rsidRDefault="007C777B" w:rsidP="00930B0E">
      <w:pPr>
        <w:pStyle w:val="Heading2"/>
        <w:spacing w:before="120"/>
      </w:pPr>
      <w:r>
        <w:rPr>
          <w:noProof/>
          <w:color w:val="9A9840"/>
          <w:lang w:val="en-US" w:eastAsia="en-US"/>
        </w:rPr>
        <mc:AlternateContent>
          <mc:Choice Requires="wps">
            <w:drawing>
              <wp:anchor distT="0" distB="0" distL="114300" distR="114300" simplePos="0" relativeHeight="252163072" behindDoc="0" locked="0" layoutInCell="1" allowOverlap="1" wp14:anchorId="6F4B335A" wp14:editId="0EE7EDB6">
                <wp:simplePos x="0" y="0"/>
                <wp:positionH relativeFrom="column">
                  <wp:posOffset>317634</wp:posOffset>
                </wp:positionH>
                <wp:positionV relativeFrom="paragraph">
                  <wp:posOffset>3225533</wp:posOffset>
                </wp:positionV>
                <wp:extent cx="3248660" cy="477413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3248660" cy="4774130"/>
                        </a:xfrm>
                        <a:prstGeom prst="rect">
                          <a:avLst/>
                        </a:prstGeom>
                        <a:noFill/>
                        <a:ln w="6350">
                          <a:noFill/>
                        </a:ln>
                      </wps:spPr>
                      <wps:txbx>
                        <w:txbxContent>
                          <w:p w14:paraId="6D51DDDD" w14:textId="77777777" w:rsidR="00101EC4" w:rsidRPr="00101EC4" w:rsidRDefault="00101EC4" w:rsidP="00101EC4">
                            <w:pPr>
                              <w:shd w:val="clear" w:color="auto" w:fill="FFFFFF"/>
                              <w:spacing w:before="100" w:beforeAutospacing="1" w:after="100" w:afterAutospacing="1"/>
                              <w:outlineLvl w:val="1"/>
                              <w:rPr>
                                <w:rFonts w:asciiTheme="majorHAnsi" w:eastAsia="Times New Roman" w:hAnsiTheme="majorHAnsi" w:cstheme="majorHAnsi"/>
                                <w:b/>
                                <w:bCs/>
                                <w:color w:val="184E48"/>
                                <w:sz w:val="24"/>
                                <w:szCs w:val="24"/>
                              </w:rPr>
                            </w:pPr>
                            <w:r w:rsidRPr="00101EC4">
                              <w:rPr>
                                <w:rFonts w:asciiTheme="majorHAnsi" w:eastAsia="Times New Roman" w:hAnsiTheme="majorHAnsi" w:cstheme="majorHAnsi"/>
                                <w:b/>
                                <w:bCs/>
                                <w:color w:val="184E48"/>
                                <w:sz w:val="24"/>
                                <w:szCs w:val="24"/>
                              </w:rPr>
                              <w:t>Maintain your boundaries.</w:t>
                            </w:r>
                          </w:p>
                          <w:p w14:paraId="5316E0B0" w14:textId="19FB1283" w:rsidR="00101EC4" w:rsidRDefault="00DA3167">
                            <w:pPr>
                              <w:numPr>
                                <w:ilvl w:val="0"/>
                                <w:numId w:val="13"/>
                              </w:numPr>
                              <w:rPr>
                                <w:rFonts w:asciiTheme="majorHAnsi" w:hAnsiTheme="majorHAnsi" w:cstheme="majorHAnsi"/>
                                <w:color w:val="7F7F7F" w:themeColor="text1" w:themeTint="80"/>
                                <w:sz w:val="21"/>
                                <w:szCs w:val="21"/>
                                <w:lang w:val="en-US"/>
                              </w:rPr>
                            </w:pPr>
                            <w:r w:rsidRPr="00DA3167">
                              <w:rPr>
                                <w:rFonts w:asciiTheme="majorHAnsi" w:hAnsiTheme="majorHAnsi" w:cstheme="majorHAnsi"/>
                                <w:b/>
                                <w:bCs/>
                                <w:color w:val="7F7F7F" w:themeColor="text1" w:themeTint="80"/>
                                <w:sz w:val="21"/>
                                <w:szCs w:val="21"/>
                                <w:lang w:val="en-US"/>
                              </w:rPr>
                              <w:t>Be firm and stay strong in maintaining your boundaries.</w:t>
                            </w:r>
                            <w:r w:rsidRPr="00DA3167">
                              <w:rPr>
                                <w:rFonts w:asciiTheme="majorHAnsi" w:hAnsiTheme="majorHAnsi" w:cstheme="majorHAnsi"/>
                                <w:color w:val="7F7F7F" w:themeColor="text1" w:themeTint="80"/>
                                <w:sz w:val="21"/>
                                <w:szCs w:val="21"/>
                                <w:lang w:val="en-US"/>
                              </w:rPr>
                              <w:t> Remind yourself of the reasons you've decided on them—the feelings of overload and resentment you've had in the past or the awareness that you're not getting to the most important work. If you back down or are inconsistent, you invite people to ignore your needs.</w:t>
                            </w:r>
                            <w:r w:rsidR="007C777B">
                              <w:rPr>
                                <w:rFonts w:asciiTheme="majorHAnsi" w:hAnsiTheme="majorHAnsi" w:cstheme="majorHAnsi"/>
                                <w:color w:val="7F7F7F" w:themeColor="text1" w:themeTint="80"/>
                                <w:sz w:val="21"/>
                                <w:szCs w:val="21"/>
                                <w:lang w:val="en-US"/>
                              </w:rPr>
                              <w:br/>
                            </w:r>
                          </w:p>
                          <w:p w14:paraId="4CAD37D0" w14:textId="77777777" w:rsidR="007C777B" w:rsidRPr="00876256" w:rsidRDefault="007C777B">
                            <w:pPr>
                              <w:pStyle w:val="BulletPoints"/>
                              <w:numPr>
                                <w:ilvl w:val="0"/>
                                <w:numId w:val="13"/>
                              </w:numPr>
                              <w:rPr>
                                <w:rFonts w:asciiTheme="majorHAnsi" w:hAnsiTheme="majorHAnsi" w:cstheme="majorHAnsi"/>
                                <w:color w:val="7F7F7F" w:themeColor="text1" w:themeTint="80"/>
                              </w:rPr>
                            </w:pPr>
                            <w:r w:rsidRPr="00876256">
                              <w:rPr>
                                <w:b/>
                              </w:rPr>
                              <w:t>Be realistic and adaptable.</w:t>
                            </w:r>
                            <w:r w:rsidRPr="00DA3167">
                              <w:t xml:space="preserve"> While you need to be firm about important boundaries, be open to adjusting them if they prove to be too rigid. Your organization's needs and priorities can change quickly with economic conditions, innovation, and shifting customer preferences. You </w:t>
                            </w:r>
                            <w:proofErr w:type="gramStart"/>
                            <w:r w:rsidRPr="00DA3167">
                              <w:t>have to</w:t>
                            </w:r>
                            <w:proofErr w:type="gramEnd"/>
                            <w:r w:rsidRPr="00DA3167">
                              <w:t xml:space="preserve"> be flexible in supporting your organization as it adapts to those changes. Remember, too, that a key goal of boundaries is mutual respect—to have others respect your needs while you respect theirs. Don't set boundaries that are so protective of your needs that they get in the way of collaboration, friendship, and engagement with activities that are important to you and your organization.</w:t>
                            </w:r>
                          </w:p>
                          <w:p w14:paraId="4ED487D7" w14:textId="77777777" w:rsidR="007C777B" w:rsidRPr="00876256" w:rsidRDefault="007C777B" w:rsidP="007C777B">
                            <w:pPr>
                              <w:ind w:left="360"/>
                              <w:rPr>
                                <w:rFonts w:asciiTheme="majorHAnsi" w:hAnsiTheme="majorHAnsi" w:cstheme="majorHAnsi"/>
                                <w:color w:val="7F7F7F" w:themeColor="text1" w:themeTint="80"/>
                                <w:sz w:val="21"/>
                                <w:szCs w:val="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F4B335A" id="Text Box 92" o:spid="_x0000_s1103" type="#_x0000_t202" style="position:absolute;margin-left:25pt;margin-top:254pt;width:255.8pt;height:375.9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" filled="f" stroked="f" strokeweight=".5pt">
                <v:textbox>
                  <w:txbxContent>
                    <w:p w14:paraId="6D51DDDD" w14:textId="77777777" w:rsidR="00101EC4" w:rsidRPr="00101EC4" w:rsidRDefault="00101EC4" w:rsidP="00101EC4">
                      <w:pPr>
                        <w:shd w:val="clear" w:color="auto" w:fill="FFFFFF"/>
                        <w:spacing w:before="100" w:beforeAutospacing="1" w:after="100" w:afterAutospacing="1"/>
                        <w:outlineLvl w:val="1"/>
                        <w:rPr>
                          <w:rFonts w:asciiTheme="majorHAnsi" w:eastAsia="Times New Roman" w:hAnsiTheme="majorHAnsi" w:cstheme="majorHAnsi"/>
                          <w:b/>
                          <w:bCs/>
                          <w:color w:val="184E48"/>
                          <w:sz w:val="24"/>
                          <w:szCs w:val="24"/>
                        </w:rPr>
                      </w:pPr>
                      <w:r w:rsidRPr="00101EC4">
                        <w:rPr>
                          <w:rFonts w:asciiTheme="majorHAnsi" w:eastAsia="Times New Roman" w:hAnsiTheme="majorHAnsi" w:cstheme="majorHAnsi"/>
                          <w:b/>
                          <w:bCs/>
                          <w:color w:val="184E48"/>
                          <w:sz w:val="24"/>
                          <w:szCs w:val="24"/>
                        </w:rPr>
                        <w:t>Maintain your boundaries.</w:t>
                      </w:r>
                    </w:p>
                    <w:p w14:paraId="5316E0B0" w14:textId="19FB1283" w:rsidR="00101EC4" w:rsidRDefault="00DA3167" w:rsidP="00876256">
                      <w:pPr>
                        <w:numPr>
                          <w:ilvl w:val="0"/>
                          <w:numId w:val="64"/>
                        </w:numPr>
                        <w:rPr>
                          <w:rFonts w:asciiTheme="majorHAnsi" w:hAnsiTheme="majorHAnsi" w:cstheme="majorHAnsi"/>
                          <w:color w:val="7F7F7F" w:themeColor="text1" w:themeTint="80"/>
                          <w:sz w:val="21"/>
                          <w:szCs w:val="21"/>
                          <w:lang w:val="en-US"/>
                        </w:rPr>
                      </w:pPr>
                      <w:r w:rsidRPr="00DA3167">
                        <w:rPr>
                          <w:rFonts w:asciiTheme="majorHAnsi" w:hAnsiTheme="majorHAnsi" w:cstheme="majorHAnsi"/>
                          <w:b/>
                          <w:bCs/>
                          <w:color w:val="7F7F7F" w:themeColor="text1" w:themeTint="80"/>
                          <w:sz w:val="21"/>
                          <w:szCs w:val="21"/>
                          <w:lang w:val="en-US"/>
                        </w:rPr>
                        <w:t>Be firm and stay strong in maintaining your boundaries.</w:t>
                      </w:r>
                      <w:r w:rsidRPr="00DA3167">
                        <w:rPr>
                          <w:rFonts w:asciiTheme="majorHAnsi" w:hAnsiTheme="majorHAnsi" w:cstheme="majorHAnsi"/>
                          <w:color w:val="7F7F7F" w:themeColor="text1" w:themeTint="80"/>
                          <w:sz w:val="21"/>
                          <w:szCs w:val="21"/>
                          <w:lang w:val="en-US"/>
                        </w:rPr>
                        <w:t> Remind yourself of the reasons you've decided on them—the feelings of overload and resentment you've had in the past or the awareness that you're not getting to the most important work. If you back down or are inconsistent, you invite people to ignore your needs.</w:t>
                      </w:r>
                      <w:r w:rsidR="007C777B">
                        <w:rPr>
                          <w:rFonts w:asciiTheme="majorHAnsi" w:hAnsiTheme="majorHAnsi" w:cstheme="majorHAnsi"/>
                          <w:color w:val="7F7F7F" w:themeColor="text1" w:themeTint="80"/>
                          <w:sz w:val="21"/>
                          <w:szCs w:val="21"/>
                          <w:lang w:val="en-US"/>
                        </w:rPr>
                        <w:br/>
                      </w:r>
                    </w:p>
                    <w:p w14:paraId="4CAD37D0" w14:textId="77777777" w:rsidR="007C777B" w:rsidRPr="00876256" w:rsidRDefault="007C777B" w:rsidP="007C777B">
                      <w:pPr>
                        <w:pStyle w:val="BulletPoints"/>
                        <w:numPr>
                          <w:ilvl w:val="0"/>
                          <w:numId w:val="64"/>
                        </w:numPr>
                        <w:rPr>
                          <w:rFonts w:asciiTheme="majorHAnsi" w:hAnsiTheme="majorHAnsi" w:cstheme="majorHAnsi"/>
                          <w:color w:val="7F7F7F" w:themeColor="text1" w:themeTint="80"/>
                        </w:rPr>
                      </w:pPr>
                      <w:r w:rsidRPr="00876256">
                        <w:rPr>
                          <w:b/>
                        </w:rPr>
                        <w:t>Be realistic and adaptable.</w:t>
                      </w:r>
                      <w:r w:rsidRPr="00DA3167">
                        <w:t xml:space="preserve"> While you need to be firm about important boundaries, be open to adjusting them if they prove to be too rigid. Your organization's needs and priorities can change quickly with economic conditions, innovation, and shifting customer preferences. You </w:t>
                      </w:r>
                      <w:proofErr w:type="gramStart"/>
                      <w:r w:rsidRPr="00DA3167">
                        <w:t>have to</w:t>
                      </w:r>
                      <w:proofErr w:type="gramEnd"/>
                      <w:r w:rsidRPr="00DA3167">
                        <w:t xml:space="preserve"> be flexible in supporting your organization as it adapts to those changes. Remember, too, that a key goal of boundaries is mutual respect—to have others respect your needs while you respect theirs. Don't set boundaries that are so protective of your needs that they get in the way of collaboration, friendship, and engagement with activities that are important to you and your organization.</w:t>
                      </w:r>
                    </w:p>
                    <w:p w14:paraId="4ED487D7" w14:textId="77777777" w:rsidR="007C777B" w:rsidRPr="00876256" w:rsidRDefault="007C777B" w:rsidP="007C777B">
                      <w:pPr>
                        <w:ind w:left="360"/>
                        <w:rPr>
                          <w:rFonts w:asciiTheme="majorHAnsi" w:hAnsiTheme="majorHAnsi" w:cstheme="majorHAnsi"/>
                          <w:color w:val="7F7F7F" w:themeColor="text1" w:themeTint="80"/>
                          <w:sz w:val="21"/>
                          <w:szCs w:val="21"/>
                          <w:lang w:val="en-US"/>
                        </w:rPr>
                      </w:pPr>
                    </w:p>
                  </w:txbxContent>
                </v:textbox>
              </v:shape>
            </w:pict>
          </mc:Fallback>
        </mc:AlternateContent>
      </w:r>
      <w:r w:rsidR="00682ACA">
        <w:rPr>
          <w:noProof/>
          <w:color w:val="9A9840"/>
          <w:lang w:val="en-US" w:eastAsia="en-US"/>
        </w:rPr>
        <mc:AlternateContent>
          <mc:Choice Requires="wps">
            <w:drawing>
              <wp:anchor distT="0" distB="0" distL="114300" distR="114300" simplePos="0" relativeHeight="252165120" behindDoc="0" locked="0" layoutInCell="1" allowOverlap="1" wp14:anchorId="35DB16BA" wp14:editId="7C8B6A3F">
                <wp:simplePos x="0" y="0"/>
                <wp:positionH relativeFrom="column">
                  <wp:posOffset>4095345</wp:posOffset>
                </wp:positionH>
                <wp:positionV relativeFrom="paragraph">
                  <wp:posOffset>3329670</wp:posOffset>
                </wp:positionV>
                <wp:extent cx="3453319" cy="2528881"/>
                <wp:effectExtent l="0" t="0" r="0" b="0"/>
                <wp:wrapNone/>
                <wp:docPr id="95" name="Text Box 95"/>
                <wp:cNvGraphicFramePr/>
                <a:graphic xmlns:a="http://schemas.openxmlformats.org/drawingml/2006/main">
                  <a:graphicData uri="http://schemas.microsoft.com/office/word/2010/wordprocessingShape">
                    <wps:wsp>
                      <wps:cNvSpPr txBox="1"/>
                      <wps:spPr>
                        <a:xfrm>
                          <a:off x="0" y="0"/>
                          <a:ext cx="3453319" cy="2528881"/>
                        </a:xfrm>
                        <a:prstGeom prst="rect">
                          <a:avLst/>
                        </a:prstGeom>
                        <a:noFill/>
                        <a:ln w="6350">
                          <a:noFill/>
                        </a:ln>
                      </wps:spPr>
                      <wps:txbx>
                        <w:txbxContent>
                          <w:p w14:paraId="3E3D4EBD" w14:textId="44B4CBDF" w:rsidR="00DA3167" w:rsidRPr="00DA3167" w:rsidRDefault="00DA3167" w:rsidP="00101EC4">
                            <w:pPr>
                              <w:shd w:val="clear" w:color="auto" w:fill="FFFFFF"/>
                              <w:spacing w:before="100" w:beforeAutospacing="1" w:after="100" w:afterAutospacing="1"/>
                              <w:outlineLvl w:val="1"/>
                              <w:rPr>
                                <w:rFonts w:asciiTheme="majorHAnsi" w:eastAsia="Times New Roman" w:hAnsiTheme="majorHAnsi" w:cstheme="majorHAnsi"/>
                                <w:b/>
                                <w:bCs/>
                                <w:color w:val="184E48"/>
                                <w:sz w:val="24"/>
                                <w:szCs w:val="24"/>
                                <w:lang w:val="en-US"/>
                              </w:rPr>
                            </w:pPr>
                            <w:r w:rsidRPr="00DA3167">
                              <w:rPr>
                                <w:rFonts w:asciiTheme="majorHAnsi" w:eastAsia="Times New Roman" w:hAnsiTheme="majorHAnsi" w:cstheme="majorHAnsi"/>
                                <w:b/>
                                <w:bCs/>
                                <w:color w:val="184E48"/>
                                <w:sz w:val="24"/>
                                <w:szCs w:val="24"/>
                                <w:lang w:val="en-US"/>
                              </w:rPr>
                              <w:t>Seek help.</w:t>
                            </w:r>
                          </w:p>
                          <w:p w14:paraId="3B454417" w14:textId="77777777" w:rsidR="00DA3167" w:rsidRPr="00DA3167" w:rsidRDefault="00DA3167" w:rsidP="00DA3167">
                            <w:pPr>
                              <w:rPr>
                                <w:rFonts w:asciiTheme="majorHAnsi" w:hAnsiTheme="majorHAnsi" w:cstheme="majorHAnsi"/>
                                <w:color w:val="7F7F7F" w:themeColor="text1" w:themeTint="80"/>
                                <w:sz w:val="21"/>
                                <w:szCs w:val="21"/>
                                <w:lang w:val="en-US"/>
                              </w:rPr>
                            </w:pPr>
                            <w:r w:rsidRPr="00DA3167">
                              <w:rPr>
                                <w:rFonts w:asciiTheme="majorHAnsi" w:hAnsiTheme="majorHAnsi" w:cstheme="majorHAnsi"/>
                                <w:color w:val="7F7F7F" w:themeColor="text1" w:themeTint="80"/>
                                <w:sz w:val="21"/>
                                <w:szCs w:val="21"/>
                                <w:lang w:val="en-US"/>
                              </w:rPr>
                              <w:t>If you're struggling to set and maintain healthy boundaries, reach out for help. Contact your employee wellbeing program to speak with an expert who can help you understand what boundaries might be helpful to you or coach you on how to explain your boundaries to others.</w:t>
                            </w:r>
                          </w:p>
                          <w:p w14:paraId="6F421F9E" w14:textId="77777777" w:rsidR="00DA3167" w:rsidRDefault="00DA3167" w:rsidP="00DA3167">
                            <w:pPr>
                              <w:rPr>
                                <w:rFonts w:asciiTheme="majorHAnsi" w:hAnsiTheme="majorHAnsi" w:cstheme="majorHAnsi"/>
                                <w:color w:val="7F7F7F" w:themeColor="text1" w:themeTint="80"/>
                                <w:sz w:val="24"/>
                                <w:szCs w:val="24"/>
                              </w:rPr>
                            </w:pPr>
                          </w:p>
                          <w:p w14:paraId="3B6C847C" w14:textId="74B9621F" w:rsidR="00DA3167" w:rsidRPr="00DA3167" w:rsidRDefault="00DA3167" w:rsidP="00DA3167">
                            <w:pPr>
                              <w:rPr>
                                <w:rFonts w:asciiTheme="majorHAnsi" w:hAnsiTheme="majorHAnsi" w:cstheme="majorHAnsi"/>
                                <w:bCs/>
                                <w:color w:val="7F7F7F" w:themeColor="text1" w:themeTint="80"/>
                                <w:sz w:val="24"/>
                                <w:szCs w:val="24"/>
                                <w:lang w:val="en-US"/>
                              </w:rPr>
                            </w:pPr>
                            <w:r w:rsidRPr="00DA3167">
                              <w:rPr>
                                <w:rFonts w:asciiTheme="majorHAnsi" w:hAnsiTheme="majorHAnsi" w:cstheme="majorHAnsi"/>
                                <w:bCs/>
                                <w:color w:val="7F7F7F" w:themeColor="text1" w:themeTint="80"/>
                                <w:sz w:val="24"/>
                                <w:szCs w:val="24"/>
                                <w:lang w:val="en-US"/>
                              </w:rPr>
                              <w:t>___________________________________</w:t>
                            </w:r>
                            <w:r w:rsidR="00876256" w:rsidRPr="00DA3167">
                              <w:rPr>
                                <w:rFonts w:asciiTheme="majorHAnsi" w:hAnsiTheme="majorHAnsi" w:cstheme="majorHAnsi"/>
                                <w:bCs/>
                                <w:color w:val="7F7F7F" w:themeColor="text1" w:themeTint="80"/>
                                <w:sz w:val="24"/>
                                <w:szCs w:val="24"/>
                                <w:lang w:val="en-US"/>
                              </w:rPr>
                              <w:t>________</w:t>
                            </w:r>
                          </w:p>
                          <w:p w14:paraId="4D234CB5" w14:textId="0C634CDD" w:rsidR="00DA3167" w:rsidRPr="00DA3167" w:rsidRDefault="00DA3167" w:rsidP="00DA3167">
                            <w:pPr>
                              <w:rPr>
                                <w:rFonts w:asciiTheme="majorHAnsi" w:hAnsiTheme="majorHAnsi" w:cstheme="majorHAnsi"/>
                                <w:bCs/>
                                <w:color w:val="7F7F7F" w:themeColor="text1" w:themeTint="80"/>
                                <w:lang w:val="en-US"/>
                              </w:rPr>
                            </w:pPr>
                            <w:r>
                              <w:rPr>
                                <w:rFonts w:asciiTheme="majorHAnsi" w:hAnsiTheme="majorHAnsi" w:cstheme="majorHAnsi"/>
                                <w:bCs/>
                                <w:color w:val="7F7F7F" w:themeColor="text1" w:themeTint="80"/>
                                <w:lang w:val="en-US"/>
                              </w:rPr>
                              <w:br/>
                            </w:r>
                            <w:r w:rsidRPr="00DA3167">
                              <w:rPr>
                                <w:rFonts w:asciiTheme="majorHAnsi" w:hAnsiTheme="majorHAnsi" w:cstheme="majorHAnsi"/>
                                <w:bCs/>
                                <w:color w:val="7F7F7F" w:themeColor="text1" w:themeTint="80"/>
                                <w:lang w:val="en-US"/>
                              </w:rPr>
                              <w:t>Morgan, H. (2022, July 30). </w:t>
                            </w:r>
                            <w:r w:rsidRPr="00DA3167">
                              <w:rPr>
                                <w:rFonts w:asciiTheme="majorHAnsi" w:hAnsiTheme="majorHAnsi" w:cstheme="majorHAnsi"/>
                                <w:bCs/>
                                <w:i/>
                                <w:iCs/>
                                <w:color w:val="7F7F7F" w:themeColor="text1" w:themeTint="80"/>
                                <w:lang w:val="en-US"/>
                              </w:rPr>
                              <w:t>Overcoming loneliness as an adult</w:t>
                            </w:r>
                            <w:r w:rsidRPr="00DA3167">
                              <w:rPr>
                                <w:rFonts w:asciiTheme="majorHAnsi" w:hAnsiTheme="majorHAnsi" w:cstheme="majorHAnsi"/>
                                <w:bCs/>
                                <w:color w:val="7F7F7F" w:themeColor="text1" w:themeTint="80"/>
                                <w:lang w:val="en-US"/>
                              </w:rPr>
                              <w:t> (B. Schuette &amp; E. Morton, Eds.). Raleigh, NC: Workplace Options (WPO).</w:t>
                            </w:r>
                          </w:p>
                          <w:p w14:paraId="5C40C258" w14:textId="77777777" w:rsidR="00DA3167" w:rsidRPr="00DA3167" w:rsidRDefault="00DA3167" w:rsidP="00DA3167">
                            <w:pPr>
                              <w:rPr>
                                <w:rFonts w:asciiTheme="majorHAnsi" w:hAnsiTheme="majorHAnsi" w:cstheme="majorHAnsi"/>
                                <w:color w:val="7F7F7F" w:themeColor="text1" w:themeTint="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5DB16BA" id="Text Box 95" o:spid="_x0000_s1104" type="#_x0000_t202" style="position:absolute;margin-left:322.45pt;margin-top:262.2pt;width:271.9pt;height:199.1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" filled="f" stroked="f" strokeweight=".5pt">
                <v:textbox>
                  <w:txbxContent>
                    <w:p w14:paraId="3E3D4EBD" w14:textId="44B4CBDF" w:rsidR="00DA3167" w:rsidRPr="00DA3167" w:rsidRDefault="00DA3167" w:rsidP="00101EC4">
                      <w:pPr>
                        <w:shd w:val="clear" w:color="auto" w:fill="FFFFFF"/>
                        <w:spacing w:before="100" w:beforeAutospacing="1" w:after="100" w:afterAutospacing="1"/>
                        <w:outlineLvl w:val="1"/>
                        <w:rPr>
                          <w:rFonts w:asciiTheme="majorHAnsi" w:eastAsia="Times New Roman" w:hAnsiTheme="majorHAnsi" w:cstheme="majorHAnsi"/>
                          <w:b/>
                          <w:bCs/>
                          <w:color w:val="184E48"/>
                          <w:sz w:val="24"/>
                          <w:szCs w:val="24"/>
                          <w:lang w:val="en-US"/>
                        </w:rPr>
                      </w:pPr>
                      <w:r w:rsidRPr="00DA3167">
                        <w:rPr>
                          <w:rFonts w:asciiTheme="majorHAnsi" w:eastAsia="Times New Roman" w:hAnsiTheme="majorHAnsi" w:cstheme="majorHAnsi"/>
                          <w:b/>
                          <w:bCs/>
                          <w:color w:val="184E48"/>
                          <w:sz w:val="24"/>
                          <w:szCs w:val="24"/>
                          <w:lang w:val="en-US"/>
                        </w:rPr>
                        <w:t>Seek help.</w:t>
                      </w:r>
                    </w:p>
                    <w:p w14:paraId="3B454417" w14:textId="77777777" w:rsidR="00DA3167" w:rsidRPr="00DA3167" w:rsidRDefault="00DA3167" w:rsidP="00DA3167">
                      <w:pPr>
                        <w:rPr>
                          <w:rFonts w:asciiTheme="majorHAnsi" w:hAnsiTheme="majorHAnsi" w:cstheme="majorHAnsi"/>
                          <w:color w:val="7F7F7F" w:themeColor="text1" w:themeTint="80"/>
                          <w:sz w:val="21"/>
                          <w:szCs w:val="21"/>
                          <w:lang w:val="en-US"/>
                        </w:rPr>
                      </w:pPr>
                      <w:r w:rsidRPr="00DA3167">
                        <w:rPr>
                          <w:rFonts w:asciiTheme="majorHAnsi" w:hAnsiTheme="majorHAnsi" w:cstheme="majorHAnsi"/>
                          <w:color w:val="7F7F7F" w:themeColor="text1" w:themeTint="80"/>
                          <w:sz w:val="21"/>
                          <w:szCs w:val="21"/>
                          <w:lang w:val="en-US"/>
                        </w:rPr>
                        <w:t>If you're struggling to set and maintain healthy boundaries, reach out for help. Contact your employee wellbeing program to speak with an expert who can help you understand what boundaries might be helpful to you or coach you on how to explain your boundaries to others.</w:t>
                      </w:r>
                    </w:p>
                    <w:p w14:paraId="6F421F9E" w14:textId="77777777" w:rsidR="00DA3167" w:rsidRDefault="00DA3167" w:rsidP="00DA3167">
                      <w:pPr>
                        <w:rPr>
                          <w:rFonts w:asciiTheme="majorHAnsi" w:hAnsiTheme="majorHAnsi" w:cstheme="majorHAnsi"/>
                          <w:color w:val="7F7F7F" w:themeColor="text1" w:themeTint="80"/>
                          <w:sz w:val="24"/>
                          <w:szCs w:val="24"/>
                        </w:rPr>
                      </w:pPr>
                    </w:p>
                    <w:p w14:paraId="3B6C847C" w14:textId="74B9621F" w:rsidR="00DA3167" w:rsidRPr="00DA3167" w:rsidRDefault="00DA3167" w:rsidP="00DA3167">
                      <w:pPr>
                        <w:rPr>
                          <w:rFonts w:asciiTheme="majorHAnsi" w:hAnsiTheme="majorHAnsi" w:cstheme="majorHAnsi"/>
                          <w:bCs/>
                          <w:color w:val="7F7F7F" w:themeColor="text1" w:themeTint="80"/>
                          <w:sz w:val="24"/>
                          <w:szCs w:val="24"/>
                          <w:lang w:val="en-US"/>
                        </w:rPr>
                      </w:pPr>
                      <w:r w:rsidRPr="00DA3167">
                        <w:rPr>
                          <w:rFonts w:asciiTheme="majorHAnsi" w:hAnsiTheme="majorHAnsi" w:cstheme="majorHAnsi"/>
                          <w:bCs/>
                          <w:color w:val="7F7F7F" w:themeColor="text1" w:themeTint="80"/>
                          <w:sz w:val="24"/>
                          <w:szCs w:val="24"/>
                          <w:lang w:val="en-US"/>
                        </w:rPr>
                        <w:t>___________________________________</w:t>
                      </w:r>
                      <w:r w:rsidR="00876256" w:rsidRPr="00DA3167">
                        <w:rPr>
                          <w:rFonts w:asciiTheme="majorHAnsi" w:hAnsiTheme="majorHAnsi" w:cstheme="majorHAnsi"/>
                          <w:bCs/>
                          <w:color w:val="7F7F7F" w:themeColor="text1" w:themeTint="80"/>
                          <w:sz w:val="24"/>
                          <w:szCs w:val="24"/>
                          <w:lang w:val="en-US"/>
                        </w:rPr>
                        <w:t>________</w:t>
                      </w:r>
                    </w:p>
                    <w:p w14:paraId="4D234CB5" w14:textId="0C634CDD" w:rsidR="00DA3167" w:rsidRPr="00DA3167" w:rsidRDefault="00DA3167" w:rsidP="00DA3167">
                      <w:pPr>
                        <w:rPr>
                          <w:rFonts w:asciiTheme="majorHAnsi" w:hAnsiTheme="majorHAnsi" w:cstheme="majorHAnsi"/>
                          <w:bCs/>
                          <w:color w:val="7F7F7F" w:themeColor="text1" w:themeTint="80"/>
                          <w:lang w:val="en-US"/>
                        </w:rPr>
                      </w:pPr>
                      <w:r>
                        <w:rPr>
                          <w:rFonts w:asciiTheme="majorHAnsi" w:hAnsiTheme="majorHAnsi" w:cstheme="majorHAnsi"/>
                          <w:bCs/>
                          <w:color w:val="7F7F7F" w:themeColor="text1" w:themeTint="80"/>
                          <w:lang w:val="en-US"/>
                        </w:rPr>
                        <w:br/>
                      </w:r>
                      <w:r w:rsidRPr="00DA3167">
                        <w:rPr>
                          <w:rFonts w:asciiTheme="majorHAnsi" w:hAnsiTheme="majorHAnsi" w:cstheme="majorHAnsi"/>
                          <w:bCs/>
                          <w:color w:val="7F7F7F" w:themeColor="text1" w:themeTint="80"/>
                          <w:lang w:val="en-US"/>
                        </w:rPr>
                        <w:t>Morgan, H. (2022, July 30). </w:t>
                      </w:r>
                      <w:r w:rsidRPr="00DA3167">
                        <w:rPr>
                          <w:rFonts w:asciiTheme="majorHAnsi" w:hAnsiTheme="majorHAnsi" w:cstheme="majorHAnsi"/>
                          <w:bCs/>
                          <w:i/>
                          <w:iCs/>
                          <w:color w:val="7F7F7F" w:themeColor="text1" w:themeTint="80"/>
                          <w:lang w:val="en-US"/>
                        </w:rPr>
                        <w:t>Overcoming loneliness as an adult</w:t>
                      </w:r>
                      <w:r w:rsidRPr="00DA3167">
                        <w:rPr>
                          <w:rFonts w:asciiTheme="majorHAnsi" w:hAnsiTheme="majorHAnsi" w:cstheme="majorHAnsi"/>
                          <w:bCs/>
                          <w:color w:val="7F7F7F" w:themeColor="text1" w:themeTint="80"/>
                          <w:lang w:val="en-US"/>
                        </w:rPr>
                        <w:t> (B. Schuette &amp; E. Morton, Eds.). Raleigh, NC: Workplace Options (WPO).</w:t>
                      </w:r>
                    </w:p>
                    <w:p w14:paraId="5C40C258" w14:textId="77777777" w:rsidR="00DA3167" w:rsidRPr="00DA3167" w:rsidRDefault="00DA3167" w:rsidP="00DA3167">
                      <w:pPr>
                        <w:rPr>
                          <w:rFonts w:asciiTheme="majorHAnsi" w:hAnsiTheme="majorHAnsi" w:cstheme="majorHAnsi"/>
                          <w:color w:val="7F7F7F" w:themeColor="text1" w:themeTint="80"/>
                          <w:sz w:val="24"/>
                          <w:szCs w:val="24"/>
                        </w:rPr>
                      </w:pPr>
                    </w:p>
                  </w:txbxContent>
                </v:textbox>
              </v:shape>
            </w:pict>
          </mc:Fallback>
        </mc:AlternateContent>
      </w:r>
      <w:r w:rsidR="005A774B" w:rsidRPr="00696BEF">
        <w:rPr>
          <w:noProof/>
          <w:color w:val="9A9840"/>
          <w:lang w:val="en-US" w:eastAsia="en-US"/>
        </w:rPr>
        <mc:AlternateContent>
          <mc:Choice Requires="wps">
            <w:drawing>
              <wp:anchor distT="0" distB="0" distL="114300" distR="114300" simplePos="0" relativeHeight="252179456" behindDoc="0" locked="0" layoutInCell="1" allowOverlap="1" wp14:anchorId="377702D7" wp14:editId="6D08577B">
                <wp:simplePos x="0" y="0"/>
                <wp:positionH relativeFrom="column">
                  <wp:posOffset>7178729</wp:posOffset>
                </wp:positionH>
                <wp:positionV relativeFrom="paragraph">
                  <wp:posOffset>9321557</wp:posOffset>
                </wp:positionV>
                <wp:extent cx="368300" cy="30353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B6C281" w14:textId="1441A41C" w:rsidR="005A774B" w:rsidRPr="005A774B" w:rsidRDefault="005A774B" w:rsidP="005A774B">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77702D7" id="Text Box 103" o:spid="_x0000_s1105" type="#_x0000_t202" style="position:absolute;margin-left:565.25pt;margin-top:734pt;width:29pt;height:23.9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" filled="f" stroked="f">
                <v:textbox>
                  <w:txbxContent>
                    <w:p w14:paraId="1DB6C281" w14:textId="1441A41C" w:rsidR="005A774B" w:rsidRPr="005A774B" w:rsidRDefault="005A774B" w:rsidP="005A774B">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14</w:t>
                      </w:r>
                    </w:p>
                  </w:txbxContent>
                </v:textbox>
              </v:shape>
            </w:pict>
          </mc:Fallback>
        </mc:AlternateContent>
      </w:r>
      <w:r w:rsidR="00DA3167" w:rsidRPr="00696BEF">
        <w:rPr>
          <w:noProof/>
          <w:color w:val="9A9840"/>
          <w:lang w:val="en-US" w:eastAsia="en-US"/>
        </w:rPr>
        <mc:AlternateContent>
          <mc:Choice Requires="wps">
            <w:drawing>
              <wp:anchor distT="0" distB="0" distL="114300" distR="114300" simplePos="0" relativeHeight="252173312" behindDoc="0" locked="0" layoutInCell="1" allowOverlap="1" wp14:anchorId="63149C2C" wp14:editId="183D425E">
                <wp:simplePos x="0" y="0"/>
                <wp:positionH relativeFrom="column">
                  <wp:posOffset>320891</wp:posOffset>
                </wp:positionH>
                <wp:positionV relativeFrom="paragraph">
                  <wp:posOffset>9321719</wp:posOffset>
                </wp:positionV>
                <wp:extent cx="2557145" cy="31877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8C592E" w14:textId="5B702CA5" w:rsidR="00DA3167" w:rsidRPr="008660F9" w:rsidRDefault="00361897" w:rsidP="00DA316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00DA3167"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7445E6D1" w14:textId="77777777" w:rsidR="00DA3167" w:rsidRPr="008660F9" w:rsidRDefault="00DA3167" w:rsidP="00DA3167">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3149C2C" id="Text Box 100" o:spid="_x0000_s1106" type="#_x0000_t202" style="position:absolute;margin-left:25.25pt;margin-top:734pt;width:201.35pt;height:25.1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" filled="f" stroked="f">
                <v:textbox>
                  <w:txbxContent>
                    <w:p w14:paraId="058C592E" w14:textId="5B702CA5" w:rsidR="00DA3167" w:rsidRPr="008660F9" w:rsidRDefault="00361897" w:rsidP="00DA3167">
                      <w:pPr>
                        <w:widowControl w:val="0"/>
                        <w:autoSpaceDE w:val="0"/>
                        <w:autoSpaceDN w:val="0"/>
                        <w:adjustRightInd w:val="0"/>
                        <w:spacing w:line="288" w:lineRule="auto"/>
                        <w:textAlignment w:val="center"/>
                        <w:rPr>
                          <w:rFonts w:cs="CenturyGothic-Bold"/>
                          <w:b/>
                          <w:caps/>
                          <w:color w:val="FFFFFF" w:themeColor="background1"/>
                          <w:sz w:val="26"/>
                          <w:szCs w:val="26"/>
                        </w:rPr>
                      </w:pPr>
                      <w:r>
                        <w:rPr>
                          <w:rFonts w:cs="CenturyGothic-Bold"/>
                          <w:b/>
                          <w:caps/>
                          <w:color w:val="FFFFFF" w:themeColor="background1"/>
                          <w:sz w:val="26"/>
                          <w:szCs w:val="26"/>
                        </w:rPr>
                        <w:t>SPRING</w:t>
                      </w:r>
                      <w:r w:rsidR="00DA3167"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7445E6D1" w14:textId="77777777" w:rsidR="00DA3167" w:rsidRPr="008660F9" w:rsidRDefault="00DA3167" w:rsidP="00DA3167">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DA3167">
        <w:rPr>
          <w:noProof/>
        </w:rPr>
        <mc:AlternateContent>
          <mc:Choice Requires="wps">
            <w:drawing>
              <wp:anchor distT="0" distB="0" distL="114300" distR="114300" simplePos="0" relativeHeight="252169216" behindDoc="0" locked="0" layoutInCell="1" allowOverlap="1" wp14:anchorId="3B94BCEA" wp14:editId="38CE2BB2">
                <wp:simplePos x="0" y="0"/>
                <wp:positionH relativeFrom="column">
                  <wp:posOffset>398834</wp:posOffset>
                </wp:positionH>
                <wp:positionV relativeFrom="paragraph">
                  <wp:posOffset>576742</wp:posOffset>
                </wp:positionV>
                <wp:extent cx="2149812" cy="2042808"/>
                <wp:effectExtent l="0" t="0" r="0" b="0"/>
                <wp:wrapNone/>
                <wp:docPr id="97" name="Text Box 97"/>
                <wp:cNvGraphicFramePr/>
                <a:graphic xmlns:a="http://schemas.openxmlformats.org/drawingml/2006/main">
                  <a:graphicData uri="http://schemas.microsoft.com/office/word/2010/wordprocessingShape">
                    <wps:wsp>
                      <wps:cNvSpPr txBox="1"/>
                      <wps:spPr>
                        <a:xfrm>
                          <a:off x="0" y="0"/>
                          <a:ext cx="2149812" cy="2042808"/>
                        </a:xfrm>
                        <a:prstGeom prst="rect">
                          <a:avLst/>
                        </a:prstGeom>
                        <a:noFill/>
                        <a:ln w="6350">
                          <a:noFill/>
                        </a:ln>
                      </wps:spPr>
                      <wps:txbx>
                        <w:txbxContent>
                          <w:p w14:paraId="7640E763" w14:textId="77777777" w:rsidR="00DA3167" w:rsidRPr="00930B0E" w:rsidRDefault="00DA3167" w:rsidP="00DA3167">
                            <w:pPr>
                              <w:spacing w:line="276" w:lineRule="auto"/>
                              <w:rPr>
                                <w:sz w:val="24"/>
                                <w:szCs w:val="24"/>
                              </w:rPr>
                            </w:pPr>
                            <w:r w:rsidRPr="00930B0E">
                              <w:rPr>
                                <w:rFonts w:eastAsia="Times New Roman"/>
                                <w:b/>
                                <w:bCs/>
                                <w:color w:val="FFFFFF" w:themeColor="background1"/>
                                <w:kern w:val="36"/>
                                <w:sz w:val="48"/>
                                <w:szCs w:val="48"/>
                                <w:lang w:val="en-US"/>
                              </w:rPr>
                              <w:t>SETTING BOUNDARIES TO AVOID BURNOUT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B94BCEA" id="Text Box 97" o:spid="_x0000_s1107" type="#_x0000_t202" style="position:absolute;margin-left:31.4pt;margin-top:45.4pt;width:169.3pt;height:160.8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" filled="f" stroked="f" strokeweight=".5pt">
                <v:textbox>
                  <w:txbxContent>
                    <w:p w14:paraId="7640E763" w14:textId="77777777" w:rsidR="00DA3167" w:rsidRPr="00930B0E" w:rsidRDefault="00DA3167" w:rsidP="00DA3167">
                      <w:pPr>
                        <w:spacing w:line="276" w:lineRule="auto"/>
                        <w:rPr>
                          <w:sz w:val="24"/>
                          <w:szCs w:val="24"/>
                        </w:rPr>
                      </w:pPr>
                      <w:r w:rsidRPr="00930B0E">
                        <w:rPr>
                          <w:rFonts w:eastAsia="Times New Roman"/>
                          <w:b/>
                          <w:bCs/>
                          <w:color w:val="FFFFFF" w:themeColor="background1"/>
                          <w:kern w:val="36"/>
                          <w:sz w:val="48"/>
                          <w:szCs w:val="48"/>
                          <w:lang w:val="en-US"/>
                        </w:rPr>
                        <w:t>SETTING BOUNDARIES TO AVOID BURNOUT</w:t>
                      </w:r>
                    </w:p>
                  </w:txbxContent>
                </v:textbox>
              </v:shape>
            </w:pict>
          </mc:Fallback>
        </mc:AlternateContent>
      </w:r>
      <w:r w:rsidR="00531328" w:rsidRPr="00204FD9">
        <w:rPr>
          <w:noProof/>
          <w:color w:val="41677B"/>
        </w:rPr>
        <mc:AlternateContent>
          <mc:Choice Requires="wps">
            <w:drawing>
              <wp:anchor distT="0" distB="0" distL="114300" distR="114300" simplePos="0" relativeHeight="251881472" behindDoc="0" locked="0" layoutInCell="1" allowOverlap="1" wp14:anchorId="4251E4D5" wp14:editId="01CFD8A4">
                <wp:simplePos x="0" y="0"/>
                <wp:positionH relativeFrom="column">
                  <wp:posOffset>495300</wp:posOffset>
                </wp:positionH>
                <wp:positionV relativeFrom="paragraph">
                  <wp:posOffset>18944590</wp:posOffset>
                </wp:positionV>
                <wp:extent cx="1671320" cy="30353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BCEBE9" w14:textId="77777777" w:rsidR="00531328" w:rsidRPr="00224686" w:rsidRDefault="00531328" w:rsidP="00531328">
                            <w:pPr>
                              <w:widowControl w:val="0"/>
                              <w:autoSpaceDE w:val="0"/>
                              <w:autoSpaceDN w:val="0"/>
                              <w:adjustRightInd w:val="0"/>
                              <w:spacing w:line="288" w:lineRule="auto"/>
                              <w:textAlignment w:val="center"/>
                            </w:pPr>
                            <w:r w:rsidRPr="00224686">
                              <w:t>winter 2020</w:t>
                            </w:r>
                          </w:p>
                          <w:p w14:paraId="30B33910" w14:textId="77777777" w:rsidR="00531328" w:rsidRPr="00224686" w:rsidRDefault="00531328" w:rsidP="00531328">
                            <w:pPr>
                              <w:widowControl w:val="0"/>
                              <w:autoSpaceDE w:val="0"/>
                              <w:autoSpaceDN w:val="0"/>
                              <w:adjustRightInd w:val="0"/>
                              <w:spacing w:line="288" w:lineRule="auto"/>
                              <w:textAlignment w:val="center"/>
                            </w:pPr>
                          </w:p>
                          <w:p w14:paraId="66A0F88C" w14:textId="77777777" w:rsidR="00531328" w:rsidRPr="00224686" w:rsidRDefault="00531328" w:rsidP="00531328">
                            <w:pPr>
                              <w:widowControl w:val="0"/>
                              <w:autoSpaceDE w:val="0"/>
                              <w:autoSpaceDN w:val="0"/>
                              <w:adjustRightInd w:val="0"/>
                              <w:spacing w:line="288" w:lineRule="auto"/>
                              <w:textAlignment w:val="center"/>
                            </w:pPr>
                            <w:r w:rsidRPr="00224686">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251E4D5" id="Text Box 14" o:spid="_x0000_s1108" type="#_x0000_t202" style="position:absolute;margin-left:39pt;margin-top:1491.7pt;width:131.6pt;height:23.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" filled="f" stroked="f">
                <v:textbox>
                  <w:txbxContent>
                    <w:p w14:paraId="7EBCEBE9" w14:textId="77777777" w:rsidR="00531328" w:rsidRPr="00224686" w:rsidRDefault="00531328" w:rsidP="00531328">
                      <w:pPr>
                        <w:widowControl w:val="0"/>
                        <w:autoSpaceDE w:val="0"/>
                        <w:autoSpaceDN w:val="0"/>
                        <w:adjustRightInd w:val="0"/>
                        <w:spacing w:line="288" w:lineRule="auto"/>
                        <w:textAlignment w:val="center"/>
                      </w:pPr>
                      <w:r w:rsidRPr="00224686">
                        <w:t>winter 2020</w:t>
                      </w:r>
                    </w:p>
                    <w:p w14:paraId="30B33910" w14:textId="77777777" w:rsidR="00531328" w:rsidRPr="00224686" w:rsidRDefault="00531328" w:rsidP="00531328">
                      <w:pPr>
                        <w:widowControl w:val="0"/>
                        <w:autoSpaceDE w:val="0"/>
                        <w:autoSpaceDN w:val="0"/>
                        <w:adjustRightInd w:val="0"/>
                        <w:spacing w:line="288" w:lineRule="auto"/>
                        <w:textAlignment w:val="center"/>
                      </w:pPr>
                    </w:p>
                    <w:p w14:paraId="66A0F88C" w14:textId="77777777" w:rsidR="00531328" w:rsidRPr="00224686" w:rsidRDefault="00531328" w:rsidP="00531328">
                      <w:pPr>
                        <w:widowControl w:val="0"/>
                        <w:autoSpaceDE w:val="0"/>
                        <w:autoSpaceDN w:val="0"/>
                        <w:adjustRightInd w:val="0"/>
                        <w:spacing w:line="288" w:lineRule="auto"/>
                        <w:textAlignment w:val="center"/>
                      </w:pPr>
                      <w:r w:rsidRPr="00224686">
                        <w:t>t</w:t>
                      </w:r>
                    </w:p>
                  </w:txbxContent>
                </v:textbox>
              </v:shape>
            </w:pict>
          </mc:Fallback>
        </mc:AlternateContent>
      </w:r>
      <w:r w:rsidR="00531328" w:rsidRPr="00204FD9">
        <w:rPr>
          <w:noProof/>
          <w:color w:val="41677B"/>
        </w:rPr>
        <mc:AlternateContent>
          <mc:Choice Requires="wps">
            <w:drawing>
              <wp:anchor distT="0" distB="0" distL="114300" distR="114300" simplePos="0" relativeHeight="251882496" behindDoc="0" locked="0" layoutInCell="1" allowOverlap="1" wp14:anchorId="415C8BD2" wp14:editId="06742F17">
                <wp:simplePos x="0" y="0"/>
                <wp:positionH relativeFrom="column">
                  <wp:posOffset>14343380</wp:posOffset>
                </wp:positionH>
                <wp:positionV relativeFrom="paragraph">
                  <wp:posOffset>18936970</wp:posOffset>
                </wp:positionV>
                <wp:extent cx="368300" cy="30353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6BF59D" w14:textId="77777777" w:rsidR="00531328" w:rsidRPr="00204FD9" w:rsidRDefault="00531328" w:rsidP="00531328">
                            <w:pPr>
                              <w:widowControl w:val="0"/>
                              <w:autoSpaceDE w:val="0"/>
                              <w:autoSpaceDN w:val="0"/>
                              <w:adjustRightInd w:val="0"/>
                              <w:spacing w:line="288" w:lineRule="auto"/>
                              <w:jc w:val="center"/>
                              <w:textAlignment w:val="center"/>
                              <w:rPr>
                                <w:rFonts w:cs="CenturyGothic-Bold"/>
                                <w:bCs/>
                                <w:caps/>
                                <w:color w:val="41677B"/>
                                <w:sz w:val="26"/>
                                <w:szCs w:val="26"/>
                                <w:lang w:val="en-US"/>
                              </w:rPr>
                            </w:pPr>
                            <w:r w:rsidRPr="00204FD9">
                              <w:rPr>
                                <w:rFonts w:cs="CenturyGothic-Bold"/>
                                <w:bCs/>
                                <w:caps/>
                                <w:color w:val="41677B"/>
                                <w:sz w:val="26"/>
                                <w:szCs w:val="26"/>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15C8BD2" id="Text Box 22" o:spid="_x0000_s1109" type="#_x0000_t202" style="position:absolute;margin-left:1129.4pt;margin-top:1491.1pt;width:29pt;height:23.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" filled="f" stroked="f">
                <v:textbox>
                  <w:txbxContent>
                    <w:p w14:paraId="486BF59D" w14:textId="77777777" w:rsidR="00531328" w:rsidRPr="00204FD9" w:rsidRDefault="00531328" w:rsidP="00531328">
                      <w:pPr>
                        <w:widowControl w:val="0"/>
                        <w:autoSpaceDE w:val="0"/>
                        <w:autoSpaceDN w:val="0"/>
                        <w:adjustRightInd w:val="0"/>
                        <w:spacing w:line="288" w:lineRule="auto"/>
                        <w:jc w:val="center"/>
                        <w:textAlignment w:val="center"/>
                        <w:rPr>
                          <w:rFonts w:cs="CenturyGothic-Bold"/>
                          <w:bCs/>
                          <w:caps/>
                          <w:color w:val="41677B"/>
                          <w:sz w:val="26"/>
                          <w:szCs w:val="26"/>
                          <w:lang w:val="en-US"/>
                        </w:rPr>
                      </w:pPr>
                      <w:r w:rsidRPr="00204FD9">
                        <w:rPr>
                          <w:rFonts w:cs="CenturyGothic-Bold"/>
                          <w:bCs/>
                          <w:caps/>
                          <w:color w:val="41677B"/>
                          <w:sz w:val="26"/>
                          <w:szCs w:val="26"/>
                          <w:lang w:val="en-US"/>
                        </w:rPr>
                        <w:t>9</w:t>
                      </w:r>
                    </w:p>
                  </w:txbxContent>
                </v:textbox>
              </v:shape>
            </w:pict>
          </mc:Fallback>
        </mc:AlternateContent>
      </w:r>
    </w:p>
    <w:sectPr w:rsidR="00341B52" w:rsidRPr="007254B7" w:rsidSect="007F439E">
      <w:pgSz w:w="12240" w:h="15840"/>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28E4360B-5C0A-4CD1-B1BC-7EB1705EEE5A}"/>
    <w:embedBold r:id="rId2" w:fontKey="{328F78B0-5435-4C84-9487-0393AFA1E86D}"/>
    <w:embedItalic r:id="rId3" w:fontKey="{25772DF4-1A01-4BAE-BB05-2F306015F4F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2C45F16F-16F5-474D-A658-7551E6DDC9C6}"/>
    <w:embedBold r:id="rId5" w:fontKey="{36B59348-B096-4B90-983F-D1BA699D45D2}"/>
    <w:embedItalic r:id="rId6" w:fontKey="{037B253E-E12F-4B99-ACEE-6397AE0874D8}"/>
    <w:embedBoldItalic r:id="rId7" w:fontKey="{82C9F01E-1235-4EB4-8EDD-253524F4A895}"/>
  </w:font>
  <w:font w:name="CenturyGothic-Bold">
    <w:altName w:val="Century Gothic"/>
    <w:charset w:val="00"/>
    <w:family w:val="auto"/>
    <w:pitch w:val="variable"/>
    <w:sig w:usb0="00000001" w:usb1="00000000" w:usb2="00000000" w:usb3="00000000" w:csb0="0000009F" w:csb1="00000000"/>
  </w:font>
  <w:font w:name="SofiaProExtraLight">
    <w:altName w:val="Sofia Pro ExtraLight"/>
    <w:panose1 w:val="00000000000000000000"/>
    <w:charset w:val="00"/>
    <w:family w:val="auto"/>
    <w:notTrueType/>
    <w:pitch w:val="variable"/>
    <w:sig w:usb0="A000002F" w:usb1="5000004B" w:usb2="00000000" w:usb3="00000000" w:csb0="00000093" w:csb1="00000000"/>
  </w:font>
  <w:font w:name="SofiaProBlack">
    <w:altName w:val="Sofia Pro Black"/>
    <w:panose1 w:val="00000000000000000000"/>
    <w:charset w:val="4D"/>
    <w:family w:val="auto"/>
    <w:notTrueType/>
    <w:pitch w:val="default"/>
    <w:sig w:usb0="00000003" w:usb1="00000000" w:usb2="00000000" w:usb3="00000000" w:csb0="00000001" w:csb1="00000000"/>
  </w:font>
  <w:font w:name="Calibri-Bold">
    <w:altName w:val="Calibri"/>
    <w:charset w:val="4D"/>
    <w:family w:val="auto"/>
    <w:pitch w:val="default"/>
    <w:sig w:usb0="00000003" w:usb1="00000000" w:usb2="00000000" w:usb3="00000000" w:csb0="00000001" w:csb1="00000000"/>
  </w:font>
  <w:font w:name="Times New Roman (Headings CS)">
    <w:charset w:val="00"/>
    <w:family w:val="roman"/>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C21F1"/>
    <w:multiLevelType w:val="hybridMultilevel"/>
    <w:tmpl w:val="8CB450CC"/>
    <w:lvl w:ilvl="0" w:tplc="EF84409C">
      <w:start w:val="1"/>
      <w:numFmt w:val="bullet"/>
      <w:pStyle w:val="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BD3783"/>
    <w:multiLevelType w:val="multilevel"/>
    <w:tmpl w:val="AC142D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B5F6115"/>
    <w:multiLevelType w:val="multilevel"/>
    <w:tmpl w:val="3ACAE9F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643"/>
        </w:tabs>
        <w:ind w:left="643"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4BF1F1D"/>
    <w:multiLevelType w:val="multilevel"/>
    <w:tmpl w:val="3ACAE9F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8B55B9"/>
    <w:multiLevelType w:val="multilevel"/>
    <w:tmpl w:val="E89E74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2FC60C11"/>
    <w:multiLevelType w:val="multilevel"/>
    <w:tmpl w:val="48CE95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327C0585"/>
    <w:multiLevelType w:val="multilevel"/>
    <w:tmpl w:val="CDE2DA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35623AAE"/>
    <w:multiLevelType w:val="multilevel"/>
    <w:tmpl w:val="E7FAE6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45ED48C6"/>
    <w:multiLevelType w:val="hybridMultilevel"/>
    <w:tmpl w:val="1D50C6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4E50CDA"/>
    <w:multiLevelType w:val="multilevel"/>
    <w:tmpl w:val="8C6225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6FF84A82"/>
    <w:multiLevelType w:val="multilevel"/>
    <w:tmpl w:val="7ABE3B80"/>
    <w:lvl w:ilvl="0">
      <w:start w:val="1"/>
      <w:numFmt w:val="bullet"/>
      <w:pStyle w:val="Bullet"/>
      <w:lvlText w:val=""/>
      <w:lvlJc w:val="left"/>
      <w:pPr>
        <w:ind w:left="720" w:hanging="360"/>
      </w:pPr>
      <w:rPr>
        <w:rFonts w:ascii="Symbol" w:hAnsi="Symbol" w:hint="default"/>
        <w:b/>
        <w:i w:val="0"/>
        <w:color w:val="246D94"/>
        <w:u w:color="246D94"/>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7AA8488E"/>
    <w:multiLevelType w:val="hybridMultilevel"/>
    <w:tmpl w:val="461891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E142169"/>
    <w:multiLevelType w:val="multilevel"/>
    <w:tmpl w:val="BF5EFAC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393117082">
    <w:abstractNumId w:val="0"/>
  </w:num>
  <w:num w:numId="2" w16cid:durableId="321932887">
    <w:abstractNumId w:val="10"/>
  </w:num>
  <w:num w:numId="3" w16cid:durableId="704714067">
    <w:abstractNumId w:val="8"/>
  </w:num>
  <w:num w:numId="4" w16cid:durableId="1755585915">
    <w:abstractNumId w:val="1"/>
  </w:num>
  <w:num w:numId="5" w16cid:durableId="1661352517">
    <w:abstractNumId w:val="4"/>
  </w:num>
  <w:num w:numId="6" w16cid:durableId="1024214362">
    <w:abstractNumId w:val="12"/>
  </w:num>
  <w:num w:numId="7" w16cid:durableId="136536908">
    <w:abstractNumId w:val="9"/>
  </w:num>
  <w:num w:numId="8" w16cid:durableId="1345592426">
    <w:abstractNumId w:val="7"/>
  </w:num>
  <w:num w:numId="9" w16cid:durableId="2039237370">
    <w:abstractNumId w:val="5"/>
  </w:num>
  <w:num w:numId="10" w16cid:durableId="146750220">
    <w:abstractNumId w:val="11"/>
  </w:num>
  <w:num w:numId="11" w16cid:durableId="1141069598">
    <w:abstractNumId w:val="2"/>
  </w:num>
  <w:num w:numId="12" w16cid:durableId="1895118564">
    <w:abstractNumId w:val="3"/>
  </w:num>
  <w:num w:numId="13" w16cid:durableId="2078436772">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39E"/>
    <w:rsid w:val="0000146E"/>
    <w:rsid w:val="000056B8"/>
    <w:rsid w:val="00005E2E"/>
    <w:rsid w:val="00024237"/>
    <w:rsid w:val="000257ED"/>
    <w:rsid w:val="00035BFE"/>
    <w:rsid w:val="00042F6C"/>
    <w:rsid w:val="000511E8"/>
    <w:rsid w:val="00055F6B"/>
    <w:rsid w:val="000565D9"/>
    <w:rsid w:val="0006735A"/>
    <w:rsid w:val="0006739F"/>
    <w:rsid w:val="0007288B"/>
    <w:rsid w:val="00075151"/>
    <w:rsid w:val="0008273C"/>
    <w:rsid w:val="00082F15"/>
    <w:rsid w:val="00086D85"/>
    <w:rsid w:val="00091982"/>
    <w:rsid w:val="000924BC"/>
    <w:rsid w:val="000964D5"/>
    <w:rsid w:val="0009773C"/>
    <w:rsid w:val="000B0A28"/>
    <w:rsid w:val="000B0F84"/>
    <w:rsid w:val="000B3323"/>
    <w:rsid w:val="000B381F"/>
    <w:rsid w:val="000B5B9E"/>
    <w:rsid w:val="000C084A"/>
    <w:rsid w:val="000C1861"/>
    <w:rsid w:val="000C65F7"/>
    <w:rsid w:val="000D0481"/>
    <w:rsid w:val="000D328E"/>
    <w:rsid w:val="000E1196"/>
    <w:rsid w:val="000E32BC"/>
    <w:rsid w:val="000F48FC"/>
    <w:rsid w:val="000F63AC"/>
    <w:rsid w:val="00101EC4"/>
    <w:rsid w:val="00103E5D"/>
    <w:rsid w:val="00105FF3"/>
    <w:rsid w:val="001149C5"/>
    <w:rsid w:val="00120419"/>
    <w:rsid w:val="00123A5F"/>
    <w:rsid w:val="001279F6"/>
    <w:rsid w:val="00127E87"/>
    <w:rsid w:val="0013295E"/>
    <w:rsid w:val="00136C0D"/>
    <w:rsid w:val="001502FD"/>
    <w:rsid w:val="001705E3"/>
    <w:rsid w:val="001720F7"/>
    <w:rsid w:val="00172AA4"/>
    <w:rsid w:val="00173EBA"/>
    <w:rsid w:val="00175A7D"/>
    <w:rsid w:val="00177590"/>
    <w:rsid w:val="00180992"/>
    <w:rsid w:val="00183BB6"/>
    <w:rsid w:val="00191907"/>
    <w:rsid w:val="0019338F"/>
    <w:rsid w:val="00194AF8"/>
    <w:rsid w:val="001A5B76"/>
    <w:rsid w:val="001C0739"/>
    <w:rsid w:val="001C369E"/>
    <w:rsid w:val="001C42BE"/>
    <w:rsid w:val="001E70FB"/>
    <w:rsid w:val="001F5D53"/>
    <w:rsid w:val="001F62ED"/>
    <w:rsid w:val="00203F2D"/>
    <w:rsid w:val="00204FD9"/>
    <w:rsid w:val="00207FB3"/>
    <w:rsid w:val="00210767"/>
    <w:rsid w:val="00224686"/>
    <w:rsid w:val="00227A84"/>
    <w:rsid w:val="0023501E"/>
    <w:rsid w:val="0023741C"/>
    <w:rsid w:val="002408DE"/>
    <w:rsid w:val="00240F8B"/>
    <w:rsid w:val="00241759"/>
    <w:rsid w:val="00242DD8"/>
    <w:rsid w:val="002507CD"/>
    <w:rsid w:val="00250975"/>
    <w:rsid w:val="002606F4"/>
    <w:rsid w:val="00260EB3"/>
    <w:rsid w:val="00270F67"/>
    <w:rsid w:val="00272342"/>
    <w:rsid w:val="002765DB"/>
    <w:rsid w:val="002766BE"/>
    <w:rsid w:val="0028084E"/>
    <w:rsid w:val="00284E51"/>
    <w:rsid w:val="00290BFD"/>
    <w:rsid w:val="00291035"/>
    <w:rsid w:val="00292FAD"/>
    <w:rsid w:val="00293FC8"/>
    <w:rsid w:val="002A64C6"/>
    <w:rsid w:val="002B3D12"/>
    <w:rsid w:val="002C5F15"/>
    <w:rsid w:val="002C68A9"/>
    <w:rsid w:val="002F1BCB"/>
    <w:rsid w:val="002F2604"/>
    <w:rsid w:val="002F285F"/>
    <w:rsid w:val="002F5122"/>
    <w:rsid w:val="002F67E7"/>
    <w:rsid w:val="00300483"/>
    <w:rsid w:val="00303194"/>
    <w:rsid w:val="00311A83"/>
    <w:rsid w:val="00314B6E"/>
    <w:rsid w:val="00315409"/>
    <w:rsid w:val="00315C21"/>
    <w:rsid w:val="00327368"/>
    <w:rsid w:val="00341B52"/>
    <w:rsid w:val="00345F55"/>
    <w:rsid w:val="003463F7"/>
    <w:rsid w:val="00352FBE"/>
    <w:rsid w:val="00354CFB"/>
    <w:rsid w:val="00357420"/>
    <w:rsid w:val="00361897"/>
    <w:rsid w:val="00364D63"/>
    <w:rsid w:val="0037206E"/>
    <w:rsid w:val="00372151"/>
    <w:rsid w:val="00392336"/>
    <w:rsid w:val="003A7735"/>
    <w:rsid w:val="003B4A2C"/>
    <w:rsid w:val="003C6831"/>
    <w:rsid w:val="003D2671"/>
    <w:rsid w:val="003D4896"/>
    <w:rsid w:val="003D6CF2"/>
    <w:rsid w:val="003E022E"/>
    <w:rsid w:val="003E4542"/>
    <w:rsid w:val="003F12B8"/>
    <w:rsid w:val="003F6E7F"/>
    <w:rsid w:val="0040274D"/>
    <w:rsid w:val="0040483B"/>
    <w:rsid w:val="00405BB4"/>
    <w:rsid w:val="00411DA4"/>
    <w:rsid w:val="0042137F"/>
    <w:rsid w:val="00424E7E"/>
    <w:rsid w:val="00426437"/>
    <w:rsid w:val="00434D96"/>
    <w:rsid w:val="00441573"/>
    <w:rsid w:val="0044238B"/>
    <w:rsid w:val="0044584D"/>
    <w:rsid w:val="00460CAE"/>
    <w:rsid w:val="004628F7"/>
    <w:rsid w:val="00464AD3"/>
    <w:rsid w:val="0048020A"/>
    <w:rsid w:val="0048272F"/>
    <w:rsid w:val="00483D33"/>
    <w:rsid w:val="0048589C"/>
    <w:rsid w:val="004900E0"/>
    <w:rsid w:val="00493383"/>
    <w:rsid w:val="004A2F63"/>
    <w:rsid w:val="004A4A5F"/>
    <w:rsid w:val="004B0D1E"/>
    <w:rsid w:val="004B6907"/>
    <w:rsid w:val="004C3750"/>
    <w:rsid w:val="004C58A2"/>
    <w:rsid w:val="004E7A09"/>
    <w:rsid w:val="004F3487"/>
    <w:rsid w:val="005008A9"/>
    <w:rsid w:val="00506887"/>
    <w:rsid w:val="00507923"/>
    <w:rsid w:val="00510055"/>
    <w:rsid w:val="0051077B"/>
    <w:rsid w:val="00520CA8"/>
    <w:rsid w:val="00523FB6"/>
    <w:rsid w:val="00527709"/>
    <w:rsid w:val="005300C8"/>
    <w:rsid w:val="00531328"/>
    <w:rsid w:val="00531916"/>
    <w:rsid w:val="00547767"/>
    <w:rsid w:val="00552ACB"/>
    <w:rsid w:val="00566E07"/>
    <w:rsid w:val="005708C3"/>
    <w:rsid w:val="0057282A"/>
    <w:rsid w:val="00573CB5"/>
    <w:rsid w:val="00580C2E"/>
    <w:rsid w:val="00581CB3"/>
    <w:rsid w:val="005876D9"/>
    <w:rsid w:val="005914B6"/>
    <w:rsid w:val="005A24EB"/>
    <w:rsid w:val="005A51D0"/>
    <w:rsid w:val="005A69DA"/>
    <w:rsid w:val="005A71D8"/>
    <w:rsid w:val="005A774B"/>
    <w:rsid w:val="005B3126"/>
    <w:rsid w:val="005D1180"/>
    <w:rsid w:val="005D42FC"/>
    <w:rsid w:val="005D7136"/>
    <w:rsid w:val="005E0E92"/>
    <w:rsid w:val="005E333F"/>
    <w:rsid w:val="005E35B3"/>
    <w:rsid w:val="005E4D92"/>
    <w:rsid w:val="005F2342"/>
    <w:rsid w:val="005F3FDF"/>
    <w:rsid w:val="005F465B"/>
    <w:rsid w:val="005F6898"/>
    <w:rsid w:val="006003FB"/>
    <w:rsid w:val="006149B0"/>
    <w:rsid w:val="00616DA5"/>
    <w:rsid w:val="0062008D"/>
    <w:rsid w:val="006221DB"/>
    <w:rsid w:val="00622F7E"/>
    <w:rsid w:val="00626C52"/>
    <w:rsid w:val="00626F70"/>
    <w:rsid w:val="00635092"/>
    <w:rsid w:val="0064382F"/>
    <w:rsid w:val="006442F4"/>
    <w:rsid w:val="0065304A"/>
    <w:rsid w:val="00660311"/>
    <w:rsid w:val="006618C8"/>
    <w:rsid w:val="006620C0"/>
    <w:rsid w:val="00664286"/>
    <w:rsid w:val="00670F72"/>
    <w:rsid w:val="00672357"/>
    <w:rsid w:val="00672F58"/>
    <w:rsid w:val="0067390E"/>
    <w:rsid w:val="00682ACA"/>
    <w:rsid w:val="00690C67"/>
    <w:rsid w:val="00693D63"/>
    <w:rsid w:val="00696BEF"/>
    <w:rsid w:val="006A1123"/>
    <w:rsid w:val="006A2B08"/>
    <w:rsid w:val="006B2D43"/>
    <w:rsid w:val="006D0E15"/>
    <w:rsid w:val="006D31FE"/>
    <w:rsid w:val="006D3C02"/>
    <w:rsid w:val="006D4C79"/>
    <w:rsid w:val="006D7FF2"/>
    <w:rsid w:val="006E35FC"/>
    <w:rsid w:val="006F21D3"/>
    <w:rsid w:val="006F5F64"/>
    <w:rsid w:val="006F67E4"/>
    <w:rsid w:val="00701F23"/>
    <w:rsid w:val="00705460"/>
    <w:rsid w:val="007076EA"/>
    <w:rsid w:val="00710A24"/>
    <w:rsid w:val="00714F5A"/>
    <w:rsid w:val="0071666B"/>
    <w:rsid w:val="0071725C"/>
    <w:rsid w:val="00721CC8"/>
    <w:rsid w:val="007254B7"/>
    <w:rsid w:val="00731779"/>
    <w:rsid w:val="00740018"/>
    <w:rsid w:val="0074036B"/>
    <w:rsid w:val="007558E0"/>
    <w:rsid w:val="00756133"/>
    <w:rsid w:val="007609CC"/>
    <w:rsid w:val="00760ADD"/>
    <w:rsid w:val="007621FC"/>
    <w:rsid w:val="00780C06"/>
    <w:rsid w:val="00785940"/>
    <w:rsid w:val="0079121D"/>
    <w:rsid w:val="00795E5D"/>
    <w:rsid w:val="007A0931"/>
    <w:rsid w:val="007A0CB1"/>
    <w:rsid w:val="007A1124"/>
    <w:rsid w:val="007A6B0E"/>
    <w:rsid w:val="007B1B7B"/>
    <w:rsid w:val="007B289F"/>
    <w:rsid w:val="007B3300"/>
    <w:rsid w:val="007B36EB"/>
    <w:rsid w:val="007B3C2C"/>
    <w:rsid w:val="007C7137"/>
    <w:rsid w:val="007C72D6"/>
    <w:rsid w:val="007C777B"/>
    <w:rsid w:val="007C7DD1"/>
    <w:rsid w:val="007D155B"/>
    <w:rsid w:val="007E0C71"/>
    <w:rsid w:val="007E2843"/>
    <w:rsid w:val="007E305F"/>
    <w:rsid w:val="007E4F3E"/>
    <w:rsid w:val="007E6A12"/>
    <w:rsid w:val="007E7057"/>
    <w:rsid w:val="007E7EFE"/>
    <w:rsid w:val="007F439E"/>
    <w:rsid w:val="007F5F8E"/>
    <w:rsid w:val="007F7B11"/>
    <w:rsid w:val="00800F27"/>
    <w:rsid w:val="00803548"/>
    <w:rsid w:val="00812B72"/>
    <w:rsid w:val="00825951"/>
    <w:rsid w:val="00831539"/>
    <w:rsid w:val="00837379"/>
    <w:rsid w:val="008379FC"/>
    <w:rsid w:val="00841212"/>
    <w:rsid w:val="008415B4"/>
    <w:rsid w:val="0084202A"/>
    <w:rsid w:val="00843412"/>
    <w:rsid w:val="00851CB0"/>
    <w:rsid w:val="00853043"/>
    <w:rsid w:val="00855B3B"/>
    <w:rsid w:val="0086057B"/>
    <w:rsid w:val="008633EA"/>
    <w:rsid w:val="008660F9"/>
    <w:rsid w:val="00867F43"/>
    <w:rsid w:val="00871D89"/>
    <w:rsid w:val="00876256"/>
    <w:rsid w:val="00880E06"/>
    <w:rsid w:val="00886C68"/>
    <w:rsid w:val="00887884"/>
    <w:rsid w:val="00895341"/>
    <w:rsid w:val="008A266C"/>
    <w:rsid w:val="008A30BD"/>
    <w:rsid w:val="008B3412"/>
    <w:rsid w:val="008C4848"/>
    <w:rsid w:val="008D5068"/>
    <w:rsid w:val="008D657E"/>
    <w:rsid w:val="008D74CF"/>
    <w:rsid w:val="008E662D"/>
    <w:rsid w:val="008E6F15"/>
    <w:rsid w:val="008F6AC9"/>
    <w:rsid w:val="00900E20"/>
    <w:rsid w:val="0090355A"/>
    <w:rsid w:val="00911F20"/>
    <w:rsid w:val="00915191"/>
    <w:rsid w:val="00917A5E"/>
    <w:rsid w:val="00917B4B"/>
    <w:rsid w:val="00920ECB"/>
    <w:rsid w:val="00926EE4"/>
    <w:rsid w:val="00930B0E"/>
    <w:rsid w:val="009320BA"/>
    <w:rsid w:val="00940C5A"/>
    <w:rsid w:val="009415D8"/>
    <w:rsid w:val="00941EBE"/>
    <w:rsid w:val="0094237E"/>
    <w:rsid w:val="0094645C"/>
    <w:rsid w:val="00956270"/>
    <w:rsid w:val="0095651C"/>
    <w:rsid w:val="00963786"/>
    <w:rsid w:val="00974686"/>
    <w:rsid w:val="00975964"/>
    <w:rsid w:val="009813CD"/>
    <w:rsid w:val="0098472D"/>
    <w:rsid w:val="009A27EB"/>
    <w:rsid w:val="009A29B7"/>
    <w:rsid w:val="009A4963"/>
    <w:rsid w:val="009A69E3"/>
    <w:rsid w:val="009B122A"/>
    <w:rsid w:val="009B69D3"/>
    <w:rsid w:val="009C519A"/>
    <w:rsid w:val="009D1340"/>
    <w:rsid w:val="009D38E1"/>
    <w:rsid w:val="009D6995"/>
    <w:rsid w:val="009E427E"/>
    <w:rsid w:val="009E5E5B"/>
    <w:rsid w:val="009F3D56"/>
    <w:rsid w:val="00A015C3"/>
    <w:rsid w:val="00A178A1"/>
    <w:rsid w:val="00A300B4"/>
    <w:rsid w:val="00A3148B"/>
    <w:rsid w:val="00A32C23"/>
    <w:rsid w:val="00A377A5"/>
    <w:rsid w:val="00A443E0"/>
    <w:rsid w:val="00A45406"/>
    <w:rsid w:val="00A46E36"/>
    <w:rsid w:val="00A56941"/>
    <w:rsid w:val="00A66D16"/>
    <w:rsid w:val="00A707BE"/>
    <w:rsid w:val="00A71EDB"/>
    <w:rsid w:val="00A7531E"/>
    <w:rsid w:val="00A77406"/>
    <w:rsid w:val="00A80568"/>
    <w:rsid w:val="00AA093F"/>
    <w:rsid w:val="00AA5E0B"/>
    <w:rsid w:val="00AA6EF3"/>
    <w:rsid w:val="00AB04BB"/>
    <w:rsid w:val="00AB196F"/>
    <w:rsid w:val="00AB3EF9"/>
    <w:rsid w:val="00AB3FA3"/>
    <w:rsid w:val="00AC15A4"/>
    <w:rsid w:val="00AD0638"/>
    <w:rsid w:val="00AE169C"/>
    <w:rsid w:val="00AE26EA"/>
    <w:rsid w:val="00AF0C2B"/>
    <w:rsid w:val="00AF4479"/>
    <w:rsid w:val="00AF711E"/>
    <w:rsid w:val="00B00C24"/>
    <w:rsid w:val="00B04042"/>
    <w:rsid w:val="00B10439"/>
    <w:rsid w:val="00B134CE"/>
    <w:rsid w:val="00B14070"/>
    <w:rsid w:val="00B25FD9"/>
    <w:rsid w:val="00B26B21"/>
    <w:rsid w:val="00B41023"/>
    <w:rsid w:val="00B41A36"/>
    <w:rsid w:val="00B42BE2"/>
    <w:rsid w:val="00B43AA5"/>
    <w:rsid w:val="00B46B0D"/>
    <w:rsid w:val="00B47021"/>
    <w:rsid w:val="00B5268F"/>
    <w:rsid w:val="00B52CF3"/>
    <w:rsid w:val="00B6395A"/>
    <w:rsid w:val="00B64868"/>
    <w:rsid w:val="00B7149B"/>
    <w:rsid w:val="00B7279C"/>
    <w:rsid w:val="00B92C7A"/>
    <w:rsid w:val="00B94DFD"/>
    <w:rsid w:val="00BA320F"/>
    <w:rsid w:val="00BA7380"/>
    <w:rsid w:val="00BB254D"/>
    <w:rsid w:val="00BB73A8"/>
    <w:rsid w:val="00BC147B"/>
    <w:rsid w:val="00BC1CFB"/>
    <w:rsid w:val="00BC568E"/>
    <w:rsid w:val="00BD0431"/>
    <w:rsid w:val="00BD4618"/>
    <w:rsid w:val="00BD7C0E"/>
    <w:rsid w:val="00BF01BD"/>
    <w:rsid w:val="00BF0FFB"/>
    <w:rsid w:val="00C00E4C"/>
    <w:rsid w:val="00C0170B"/>
    <w:rsid w:val="00C1420E"/>
    <w:rsid w:val="00C14902"/>
    <w:rsid w:val="00C21880"/>
    <w:rsid w:val="00C41826"/>
    <w:rsid w:val="00C4203B"/>
    <w:rsid w:val="00C429D8"/>
    <w:rsid w:val="00C55D0B"/>
    <w:rsid w:val="00C561B8"/>
    <w:rsid w:val="00C5726E"/>
    <w:rsid w:val="00C62A9C"/>
    <w:rsid w:val="00C77B7B"/>
    <w:rsid w:val="00C818CD"/>
    <w:rsid w:val="00CB38FB"/>
    <w:rsid w:val="00CB7CD3"/>
    <w:rsid w:val="00CB7E82"/>
    <w:rsid w:val="00CC1EB0"/>
    <w:rsid w:val="00CC5776"/>
    <w:rsid w:val="00CC684D"/>
    <w:rsid w:val="00CD61F4"/>
    <w:rsid w:val="00CE024A"/>
    <w:rsid w:val="00CE0829"/>
    <w:rsid w:val="00CE38CE"/>
    <w:rsid w:val="00CE460F"/>
    <w:rsid w:val="00CE52DE"/>
    <w:rsid w:val="00CF0BA6"/>
    <w:rsid w:val="00CF31AF"/>
    <w:rsid w:val="00D0145D"/>
    <w:rsid w:val="00D05247"/>
    <w:rsid w:val="00D14958"/>
    <w:rsid w:val="00D20B04"/>
    <w:rsid w:val="00D231E1"/>
    <w:rsid w:val="00D23F21"/>
    <w:rsid w:val="00D266BB"/>
    <w:rsid w:val="00D305B2"/>
    <w:rsid w:val="00D336E8"/>
    <w:rsid w:val="00D50B41"/>
    <w:rsid w:val="00D55B03"/>
    <w:rsid w:val="00D5745C"/>
    <w:rsid w:val="00D63438"/>
    <w:rsid w:val="00D646D7"/>
    <w:rsid w:val="00D661E6"/>
    <w:rsid w:val="00D664A9"/>
    <w:rsid w:val="00D71C75"/>
    <w:rsid w:val="00D83DC0"/>
    <w:rsid w:val="00D864CF"/>
    <w:rsid w:val="00D87485"/>
    <w:rsid w:val="00D94B5B"/>
    <w:rsid w:val="00DA3167"/>
    <w:rsid w:val="00DB5337"/>
    <w:rsid w:val="00DB6687"/>
    <w:rsid w:val="00DC0B19"/>
    <w:rsid w:val="00DC1737"/>
    <w:rsid w:val="00DD19D1"/>
    <w:rsid w:val="00DD2F26"/>
    <w:rsid w:val="00DD5389"/>
    <w:rsid w:val="00DE6DEF"/>
    <w:rsid w:val="00DF1689"/>
    <w:rsid w:val="00E0290D"/>
    <w:rsid w:val="00E03FDF"/>
    <w:rsid w:val="00E14B08"/>
    <w:rsid w:val="00E164C0"/>
    <w:rsid w:val="00E17C0E"/>
    <w:rsid w:val="00E17C23"/>
    <w:rsid w:val="00E22E21"/>
    <w:rsid w:val="00E320AA"/>
    <w:rsid w:val="00E32F9C"/>
    <w:rsid w:val="00E35D21"/>
    <w:rsid w:val="00E42476"/>
    <w:rsid w:val="00E44424"/>
    <w:rsid w:val="00E45D76"/>
    <w:rsid w:val="00E514B1"/>
    <w:rsid w:val="00E5358A"/>
    <w:rsid w:val="00E56EBD"/>
    <w:rsid w:val="00E7021D"/>
    <w:rsid w:val="00E81225"/>
    <w:rsid w:val="00E821A8"/>
    <w:rsid w:val="00E90D0C"/>
    <w:rsid w:val="00E92CC7"/>
    <w:rsid w:val="00EA7FB9"/>
    <w:rsid w:val="00EB5765"/>
    <w:rsid w:val="00EC6D6E"/>
    <w:rsid w:val="00ED2048"/>
    <w:rsid w:val="00ED3AB8"/>
    <w:rsid w:val="00ED4EDD"/>
    <w:rsid w:val="00EE6D6B"/>
    <w:rsid w:val="00EE7ADC"/>
    <w:rsid w:val="00EE7C04"/>
    <w:rsid w:val="00EF3201"/>
    <w:rsid w:val="00EF4817"/>
    <w:rsid w:val="00EF7FA3"/>
    <w:rsid w:val="00F07411"/>
    <w:rsid w:val="00F175FA"/>
    <w:rsid w:val="00F17C76"/>
    <w:rsid w:val="00F2140C"/>
    <w:rsid w:val="00F21805"/>
    <w:rsid w:val="00F25D1C"/>
    <w:rsid w:val="00F2715B"/>
    <w:rsid w:val="00F3398C"/>
    <w:rsid w:val="00F3539A"/>
    <w:rsid w:val="00F363B4"/>
    <w:rsid w:val="00F43974"/>
    <w:rsid w:val="00F504B1"/>
    <w:rsid w:val="00F53892"/>
    <w:rsid w:val="00F54175"/>
    <w:rsid w:val="00F5457B"/>
    <w:rsid w:val="00F61EEF"/>
    <w:rsid w:val="00F72F53"/>
    <w:rsid w:val="00F73B5D"/>
    <w:rsid w:val="00F77A87"/>
    <w:rsid w:val="00F849B9"/>
    <w:rsid w:val="00F85ABB"/>
    <w:rsid w:val="00F85F71"/>
    <w:rsid w:val="00F95BFF"/>
    <w:rsid w:val="00F97FA3"/>
    <w:rsid w:val="00FA45C1"/>
    <w:rsid w:val="00FB2D09"/>
    <w:rsid w:val="00FB7814"/>
    <w:rsid w:val="00FB7A18"/>
    <w:rsid w:val="00FC060E"/>
    <w:rsid w:val="00FC718C"/>
    <w:rsid w:val="00FD19BD"/>
    <w:rsid w:val="00FD1EA2"/>
    <w:rsid w:val="00FD3D5B"/>
    <w:rsid w:val="00FD6E81"/>
    <w:rsid w:val="00FE2063"/>
    <w:rsid w:val="00FF108E"/>
    <w:rsid w:val="00FF5F7B"/>
    <w:rsid w:val="00FF6C8D"/>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99003"/>
  <w14:discardImageEditingData/>
  <w14:defaultImageDpi w14:val="150"/>
  <w15:docId w15:val="{9E261745-8150-C143-BD33-887F0BC9D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EastAsia" w:hAnsi="Century Gothic" w:cs="Times New Roman"/>
        <w:lang w:val="en-I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0000000"/>
    <w:basedOn w:val="Normal"/>
    <w:next w:val="Normal"/>
    <w:link w:val="Heading1Char"/>
    <w:uiPriority w:val="9"/>
    <w:qFormat/>
    <w:rsid w:val="005300C8"/>
    <w:pPr>
      <w:keepNext/>
      <w:keepLines/>
      <w:outlineLvl w:val="0"/>
    </w:pPr>
    <w:rPr>
      <w:rFonts w:eastAsiaTheme="majorEastAsia" w:cstheme="majorBidi"/>
      <w:color w:val="365F91" w:themeColor="accent1" w:themeShade="BF"/>
      <w:spacing w:val="-10"/>
      <w:sz w:val="36"/>
      <w:szCs w:val="32"/>
      <w:lang w:val="en-US" w:eastAsia="zh-CN"/>
    </w:rPr>
  </w:style>
  <w:style w:type="paragraph" w:styleId="Heading2">
    <w:name w:val="heading 2"/>
    <w:basedOn w:val="Normal"/>
    <w:next w:val="Normal"/>
    <w:link w:val="Heading2Char"/>
    <w:uiPriority w:val="9"/>
    <w:unhideWhenUsed/>
    <w:qFormat/>
    <w:rsid w:val="005300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6C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0FF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0000000 Char"/>
    <w:basedOn w:val="DefaultParagraphFont"/>
    <w:link w:val="Heading1"/>
    <w:uiPriority w:val="9"/>
    <w:rsid w:val="005300C8"/>
    <w:rPr>
      <w:rFonts w:eastAsiaTheme="majorEastAsia" w:cstheme="majorBidi"/>
      <w:color w:val="365F91" w:themeColor="accent1" w:themeShade="BF"/>
      <w:spacing w:val="-10"/>
      <w:sz w:val="36"/>
      <w:szCs w:val="32"/>
      <w:lang w:val="en-US" w:eastAsia="zh-CN"/>
    </w:rPr>
  </w:style>
  <w:style w:type="character" w:styleId="Hyperlink">
    <w:name w:val="Hyperlink"/>
    <w:basedOn w:val="DefaultParagraphFont"/>
    <w:uiPriority w:val="99"/>
    <w:unhideWhenUsed/>
    <w:rsid w:val="005300C8"/>
    <w:rPr>
      <w:color w:val="0000FF" w:themeColor="hyperlink"/>
      <w:u w:val="single"/>
    </w:rPr>
  </w:style>
  <w:style w:type="paragraph" w:customStyle="1" w:styleId="ArticleText">
    <w:name w:val="Article Text"/>
    <w:basedOn w:val="Normal"/>
    <w:uiPriority w:val="99"/>
    <w:rsid w:val="005300C8"/>
    <w:pPr>
      <w:widowControl w:val="0"/>
      <w:tabs>
        <w:tab w:val="left" w:pos="180"/>
        <w:tab w:val="left" w:pos="360"/>
      </w:tabs>
      <w:suppressAutoHyphens/>
      <w:autoSpaceDE w:val="0"/>
      <w:autoSpaceDN w:val="0"/>
      <w:adjustRightInd w:val="0"/>
      <w:spacing w:line="300" w:lineRule="atLeast"/>
      <w:jc w:val="both"/>
      <w:textAlignment w:val="center"/>
    </w:pPr>
    <w:rPr>
      <w:rFonts w:ascii="Calibri" w:hAnsi="Calibri" w:cs="Calibri"/>
      <w:color w:val="000000"/>
      <w:spacing w:val="-5"/>
      <w:sz w:val="24"/>
      <w:szCs w:val="24"/>
      <w:lang w:val="en-US" w:eastAsia="zh-CN"/>
    </w:rPr>
  </w:style>
  <w:style w:type="paragraph" w:styleId="NoSpacing">
    <w:name w:val="No Spacing"/>
    <w:uiPriority w:val="1"/>
    <w:qFormat/>
    <w:rsid w:val="005300C8"/>
  </w:style>
  <w:style w:type="character" w:customStyle="1" w:styleId="Heading2Char">
    <w:name w:val="Heading 2 Char"/>
    <w:basedOn w:val="DefaultParagraphFont"/>
    <w:link w:val="Heading2"/>
    <w:uiPriority w:val="9"/>
    <w:rsid w:val="005300C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300C8"/>
    <w:pPr>
      <w:ind w:left="720"/>
      <w:contextualSpacing/>
    </w:pPr>
  </w:style>
  <w:style w:type="character" w:customStyle="1" w:styleId="Heading3Char">
    <w:name w:val="Heading 3 Char"/>
    <w:basedOn w:val="DefaultParagraphFont"/>
    <w:link w:val="Heading3"/>
    <w:uiPriority w:val="9"/>
    <w:rsid w:val="003D6CF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D6CF2"/>
    <w:pPr>
      <w:spacing w:before="100" w:beforeAutospacing="1" w:after="100" w:afterAutospacing="1"/>
    </w:pPr>
    <w:rPr>
      <w:rFonts w:ascii="Times New Roman" w:eastAsia="Times New Roman" w:hAnsi="Times New Roman"/>
      <w:sz w:val="24"/>
      <w:szCs w:val="24"/>
      <w:lang w:val="en-US" w:eastAsia="en-US"/>
    </w:rPr>
  </w:style>
  <w:style w:type="paragraph" w:styleId="Title">
    <w:name w:val="Title"/>
    <w:basedOn w:val="Normal"/>
    <w:next w:val="Normal"/>
    <w:link w:val="TitleChar"/>
    <w:uiPriority w:val="10"/>
    <w:qFormat/>
    <w:rsid w:val="00BF0F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0FFB"/>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BF0FFB"/>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FD3D5B"/>
    <w:rPr>
      <w:b/>
      <w:bCs/>
    </w:rPr>
  </w:style>
  <w:style w:type="character" w:styleId="Emphasis">
    <w:name w:val="Emphasis"/>
    <w:basedOn w:val="DefaultParagraphFont"/>
    <w:uiPriority w:val="20"/>
    <w:qFormat/>
    <w:rsid w:val="00705460"/>
    <w:rPr>
      <w:i/>
      <w:iCs/>
    </w:rPr>
  </w:style>
  <w:style w:type="table" w:styleId="TableGrid">
    <w:name w:val="Table Grid"/>
    <w:basedOn w:val="TableNormal"/>
    <w:uiPriority w:val="59"/>
    <w:rsid w:val="00EB5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ntent">
    <w:name w:val="BodyContent"/>
    <w:basedOn w:val="Normal"/>
    <w:link w:val="BodyContentChar"/>
    <w:qFormat/>
    <w:rsid w:val="00B94DFD"/>
    <w:pPr>
      <w:spacing w:before="60" w:after="80" w:line="264" w:lineRule="auto"/>
    </w:pPr>
    <w:rPr>
      <w:rFonts w:ascii="Calibri" w:hAnsi="Calibri"/>
      <w:bCs/>
      <w:color w:val="6A6E6C"/>
      <w:sz w:val="21"/>
      <w:szCs w:val="21"/>
      <w:lang w:val="en-US"/>
    </w:rPr>
  </w:style>
  <w:style w:type="paragraph" w:customStyle="1" w:styleId="BodyHeadline">
    <w:name w:val="BodyHeadline"/>
    <w:basedOn w:val="BodyContent"/>
    <w:qFormat/>
    <w:rsid w:val="00825951"/>
    <w:rPr>
      <w:b/>
      <w:color w:val="235983"/>
      <w:sz w:val="23"/>
      <w:szCs w:val="24"/>
    </w:rPr>
  </w:style>
  <w:style w:type="paragraph" w:customStyle="1" w:styleId="BulletPoints">
    <w:name w:val="BulletPoints"/>
    <w:basedOn w:val="BodyContent"/>
    <w:qFormat/>
    <w:rsid w:val="00B94DFD"/>
    <w:pPr>
      <w:numPr>
        <w:numId w:val="1"/>
      </w:numPr>
      <w:ind w:left="340" w:hanging="340"/>
    </w:pPr>
  </w:style>
  <w:style w:type="character" w:styleId="UnresolvedMention">
    <w:name w:val="Unresolved Mention"/>
    <w:basedOn w:val="DefaultParagraphFont"/>
    <w:uiPriority w:val="99"/>
    <w:semiHidden/>
    <w:unhideWhenUsed/>
    <w:rsid w:val="00405BB4"/>
    <w:rPr>
      <w:color w:val="605E5C"/>
      <w:shd w:val="clear" w:color="auto" w:fill="E1DFDD"/>
    </w:rPr>
  </w:style>
  <w:style w:type="paragraph" w:customStyle="1" w:styleId="Bodymain">
    <w:name w:val="Body main"/>
    <w:basedOn w:val="BodyContent"/>
    <w:link w:val="BodymainChar"/>
    <w:qFormat/>
    <w:rsid w:val="00D231E1"/>
    <w:pPr>
      <w:spacing w:before="0" w:after="0" w:line="240" w:lineRule="auto"/>
    </w:pPr>
    <w:rPr>
      <w:w w:val="99"/>
    </w:rPr>
  </w:style>
  <w:style w:type="paragraph" w:customStyle="1" w:styleId="Bullet">
    <w:name w:val="Bullet"/>
    <w:basedOn w:val="BulletPoints"/>
    <w:link w:val="BulletChar"/>
    <w:qFormat/>
    <w:rsid w:val="00BA320F"/>
    <w:pPr>
      <w:numPr>
        <w:numId w:val="2"/>
      </w:numPr>
    </w:pPr>
    <w:rPr>
      <w:b/>
      <w:color w:val="246D94"/>
      <w:sz w:val="22"/>
    </w:rPr>
  </w:style>
  <w:style w:type="character" w:customStyle="1" w:styleId="BodyContentChar">
    <w:name w:val="BodyContent Char"/>
    <w:basedOn w:val="DefaultParagraphFont"/>
    <w:link w:val="BodyContent"/>
    <w:rsid w:val="00F07411"/>
    <w:rPr>
      <w:rFonts w:ascii="Calibri" w:hAnsi="Calibri"/>
      <w:bCs/>
      <w:color w:val="6A6E6C"/>
      <w:sz w:val="21"/>
      <w:szCs w:val="21"/>
      <w:lang w:val="en-US"/>
    </w:rPr>
  </w:style>
  <w:style w:type="character" w:customStyle="1" w:styleId="BodymainChar">
    <w:name w:val="Body main Char"/>
    <w:basedOn w:val="BodyContentChar"/>
    <w:link w:val="Bodymain"/>
    <w:rsid w:val="00D231E1"/>
    <w:rPr>
      <w:rFonts w:ascii="Calibri" w:hAnsi="Calibri"/>
      <w:bCs/>
      <w:color w:val="6A6E6C"/>
      <w:w w:val="99"/>
      <w:sz w:val="21"/>
      <w:szCs w:val="21"/>
      <w:lang w:val="en-US"/>
    </w:rPr>
  </w:style>
  <w:style w:type="paragraph" w:customStyle="1" w:styleId="BodyHeading">
    <w:name w:val="Body Heading"/>
    <w:basedOn w:val="Normal"/>
    <w:link w:val="BodyHeadingChar"/>
    <w:qFormat/>
    <w:rsid w:val="00616DA5"/>
    <w:pPr>
      <w:spacing w:before="240" w:after="120"/>
    </w:pPr>
    <w:rPr>
      <w:rFonts w:ascii="Calibri" w:hAnsi="Calibri"/>
      <w:b/>
      <w:caps/>
      <w:color w:val="067A9F"/>
      <w:sz w:val="21"/>
      <w:szCs w:val="21"/>
      <w:lang w:val="en-US"/>
    </w:rPr>
  </w:style>
  <w:style w:type="character" w:customStyle="1" w:styleId="BulletChar">
    <w:name w:val="Bullet Char"/>
    <w:basedOn w:val="BodyContentChar"/>
    <w:link w:val="Bullet"/>
    <w:rsid w:val="00BA320F"/>
    <w:rPr>
      <w:rFonts w:ascii="Calibri" w:hAnsi="Calibri"/>
      <w:b/>
      <w:bCs/>
      <w:color w:val="246D94"/>
      <w:sz w:val="22"/>
      <w:szCs w:val="21"/>
      <w:lang w:val="en-US"/>
    </w:rPr>
  </w:style>
  <w:style w:type="character" w:customStyle="1" w:styleId="BodyHeadingChar">
    <w:name w:val="Body Heading Char"/>
    <w:basedOn w:val="DefaultParagraphFont"/>
    <w:link w:val="BodyHeading"/>
    <w:rsid w:val="00616DA5"/>
    <w:rPr>
      <w:rFonts w:ascii="Calibri" w:hAnsi="Calibri"/>
      <w:b/>
      <w:caps/>
      <w:color w:val="067A9F"/>
      <w:sz w:val="21"/>
      <w:szCs w:val="21"/>
      <w:lang w:val="en-US"/>
    </w:rPr>
  </w:style>
  <w:style w:type="paragraph" w:customStyle="1" w:styleId="Bulletnormal">
    <w:name w:val="Bullet normal"/>
    <w:basedOn w:val="Bullet"/>
    <w:link w:val="BulletnormalChar"/>
    <w:qFormat/>
    <w:rsid w:val="00BA320F"/>
    <w:rPr>
      <w:b w:val="0"/>
      <w:color w:val="6A6E6C"/>
      <w:w w:val="99"/>
      <w:sz w:val="21"/>
    </w:rPr>
  </w:style>
  <w:style w:type="character" w:customStyle="1" w:styleId="BulletnormalChar">
    <w:name w:val="Bullet normal Char"/>
    <w:basedOn w:val="BulletChar"/>
    <w:link w:val="Bulletnormal"/>
    <w:rsid w:val="00BA320F"/>
    <w:rPr>
      <w:rFonts w:ascii="Calibri" w:hAnsi="Calibri"/>
      <w:b w:val="0"/>
      <w:bCs/>
      <w:color w:val="6A6E6C"/>
      <w:w w:val="99"/>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0823">
      <w:bodyDiv w:val="1"/>
      <w:marLeft w:val="0"/>
      <w:marRight w:val="0"/>
      <w:marTop w:val="0"/>
      <w:marBottom w:val="0"/>
      <w:divBdr>
        <w:top w:val="none" w:sz="0" w:space="0" w:color="auto"/>
        <w:left w:val="none" w:sz="0" w:space="0" w:color="auto"/>
        <w:bottom w:val="none" w:sz="0" w:space="0" w:color="auto"/>
        <w:right w:val="none" w:sz="0" w:space="0" w:color="auto"/>
      </w:divBdr>
    </w:div>
    <w:div w:id="78795009">
      <w:bodyDiv w:val="1"/>
      <w:marLeft w:val="0"/>
      <w:marRight w:val="0"/>
      <w:marTop w:val="0"/>
      <w:marBottom w:val="0"/>
      <w:divBdr>
        <w:top w:val="none" w:sz="0" w:space="0" w:color="auto"/>
        <w:left w:val="none" w:sz="0" w:space="0" w:color="auto"/>
        <w:bottom w:val="none" w:sz="0" w:space="0" w:color="auto"/>
        <w:right w:val="none" w:sz="0" w:space="0" w:color="auto"/>
      </w:divBdr>
    </w:div>
    <w:div w:id="141507003">
      <w:bodyDiv w:val="1"/>
      <w:marLeft w:val="0"/>
      <w:marRight w:val="0"/>
      <w:marTop w:val="0"/>
      <w:marBottom w:val="0"/>
      <w:divBdr>
        <w:top w:val="none" w:sz="0" w:space="0" w:color="auto"/>
        <w:left w:val="none" w:sz="0" w:space="0" w:color="auto"/>
        <w:bottom w:val="none" w:sz="0" w:space="0" w:color="auto"/>
        <w:right w:val="none" w:sz="0" w:space="0" w:color="auto"/>
      </w:divBdr>
    </w:div>
    <w:div w:id="187108149">
      <w:bodyDiv w:val="1"/>
      <w:marLeft w:val="0"/>
      <w:marRight w:val="0"/>
      <w:marTop w:val="0"/>
      <w:marBottom w:val="0"/>
      <w:divBdr>
        <w:top w:val="none" w:sz="0" w:space="0" w:color="auto"/>
        <w:left w:val="none" w:sz="0" w:space="0" w:color="auto"/>
        <w:bottom w:val="none" w:sz="0" w:space="0" w:color="auto"/>
        <w:right w:val="none" w:sz="0" w:space="0" w:color="auto"/>
      </w:divBdr>
    </w:div>
    <w:div w:id="215632805">
      <w:bodyDiv w:val="1"/>
      <w:marLeft w:val="0"/>
      <w:marRight w:val="0"/>
      <w:marTop w:val="0"/>
      <w:marBottom w:val="0"/>
      <w:divBdr>
        <w:top w:val="none" w:sz="0" w:space="0" w:color="auto"/>
        <w:left w:val="none" w:sz="0" w:space="0" w:color="auto"/>
        <w:bottom w:val="none" w:sz="0" w:space="0" w:color="auto"/>
        <w:right w:val="none" w:sz="0" w:space="0" w:color="auto"/>
      </w:divBdr>
    </w:div>
    <w:div w:id="354692923">
      <w:bodyDiv w:val="1"/>
      <w:marLeft w:val="0"/>
      <w:marRight w:val="0"/>
      <w:marTop w:val="0"/>
      <w:marBottom w:val="0"/>
      <w:divBdr>
        <w:top w:val="none" w:sz="0" w:space="0" w:color="auto"/>
        <w:left w:val="none" w:sz="0" w:space="0" w:color="auto"/>
        <w:bottom w:val="none" w:sz="0" w:space="0" w:color="auto"/>
        <w:right w:val="none" w:sz="0" w:space="0" w:color="auto"/>
      </w:divBdr>
    </w:div>
    <w:div w:id="637614774">
      <w:bodyDiv w:val="1"/>
      <w:marLeft w:val="0"/>
      <w:marRight w:val="0"/>
      <w:marTop w:val="0"/>
      <w:marBottom w:val="0"/>
      <w:divBdr>
        <w:top w:val="none" w:sz="0" w:space="0" w:color="auto"/>
        <w:left w:val="none" w:sz="0" w:space="0" w:color="auto"/>
        <w:bottom w:val="none" w:sz="0" w:space="0" w:color="auto"/>
        <w:right w:val="none" w:sz="0" w:space="0" w:color="auto"/>
      </w:divBdr>
    </w:div>
    <w:div w:id="685911457">
      <w:bodyDiv w:val="1"/>
      <w:marLeft w:val="0"/>
      <w:marRight w:val="0"/>
      <w:marTop w:val="0"/>
      <w:marBottom w:val="0"/>
      <w:divBdr>
        <w:top w:val="none" w:sz="0" w:space="0" w:color="auto"/>
        <w:left w:val="none" w:sz="0" w:space="0" w:color="auto"/>
        <w:bottom w:val="none" w:sz="0" w:space="0" w:color="auto"/>
        <w:right w:val="none" w:sz="0" w:space="0" w:color="auto"/>
      </w:divBdr>
    </w:div>
    <w:div w:id="727848720">
      <w:bodyDiv w:val="1"/>
      <w:marLeft w:val="0"/>
      <w:marRight w:val="0"/>
      <w:marTop w:val="0"/>
      <w:marBottom w:val="0"/>
      <w:divBdr>
        <w:top w:val="none" w:sz="0" w:space="0" w:color="auto"/>
        <w:left w:val="none" w:sz="0" w:space="0" w:color="auto"/>
        <w:bottom w:val="none" w:sz="0" w:space="0" w:color="auto"/>
        <w:right w:val="none" w:sz="0" w:space="0" w:color="auto"/>
      </w:divBdr>
    </w:div>
    <w:div w:id="761149516">
      <w:bodyDiv w:val="1"/>
      <w:marLeft w:val="0"/>
      <w:marRight w:val="0"/>
      <w:marTop w:val="0"/>
      <w:marBottom w:val="0"/>
      <w:divBdr>
        <w:top w:val="none" w:sz="0" w:space="0" w:color="auto"/>
        <w:left w:val="none" w:sz="0" w:space="0" w:color="auto"/>
        <w:bottom w:val="none" w:sz="0" w:space="0" w:color="auto"/>
        <w:right w:val="none" w:sz="0" w:space="0" w:color="auto"/>
      </w:divBdr>
    </w:div>
    <w:div w:id="865749566">
      <w:bodyDiv w:val="1"/>
      <w:marLeft w:val="0"/>
      <w:marRight w:val="0"/>
      <w:marTop w:val="0"/>
      <w:marBottom w:val="0"/>
      <w:divBdr>
        <w:top w:val="none" w:sz="0" w:space="0" w:color="auto"/>
        <w:left w:val="none" w:sz="0" w:space="0" w:color="auto"/>
        <w:bottom w:val="none" w:sz="0" w:space="0" w:color="auto"/>
        <w:right w:val="none" w:sz="0" w:space="0" w:color="auto"/>
      </w:divBdr>
    </w:div>
    <w:div w:id="1030258010">
      <w:bodyDiv w:val="1"/>
      <w:marLeft w:val="0"/>
      <w:marRight w:val="0"/>
      <w:marTop w:val="0"/>
      <w:marBottom w:val="0"/>
      <w:divBdr>
        <w:top w:val="none" w:sz="0" w:space="0" w:color="auto"/>
        <w:left w:val="none" w:sz="0" w:space="0" w:color="auto"/>
        <w:bottom w:val="none" w:sz="0" w:space="0" w:color="auto"/>
        <w:right w:val="none" w:sz="0" w:space="0" w:color="auto"/>
      </w:divBdr>
    </w:div>
    <w:div w:id="1082873161">
      <w:bodyDiv w:val="1"/>
      <w:marLeft w:val="0"/>
      <w:marRight w:val="0"/>
      <w:marTop w:val="0"/>
      <w:marBottom w:val="0"/>
      <w:divBdr>
        <w:top w:val="none" w:sz="0" w:space="0" w:color="auto"/>
        <w:left w:val="none" w:sz="0" w:space="0" w:color="auto"/>
        <w:bottom w:val="none" w:sz="0" w:space="0" w:color="auto"/>
        <w:right w:val="none" w:sz="0" w:space="0" w:color="auto"/>
      </w:divBdr>
    </w:div>
    <w:div w:id="1323587576">
      <w:bodyDiv w:val="1"/>
      <w:marLeft w:val="0"/>
      <w:marRight w:val="0"/>
      <w:marTop w:val="0"/>
      <w:marBottom w:val="0"/>
      <w:divBdr>
        <w:top w:val="none" w:sz="0" w:space="0" w:color="auto"/>
        <w:left w:val="none" w:sz="0" w:space="0" w:color="auto"/>
        <w:bottom w:val="none" w:sz="0" w:space="0" w:color="auto"/>
        <w:right w:val="none" w:sz="0" w:space="0" w:color="auto"/>
      </w:divBdr>
    </w:div>
    <w:div w:id="1349015962">
      <w:bodyDiv w:val="1"/>
      <w:marLeft w:val="0"/>
      <w:marRight w:val="0"/>
      <w:marTop w:val="0"/>
      <w:marBottom w:val="0"/>
      <w:divBdr>
        <w:top w:val="none" w:sz="0" w:space="0" w:color="auto"/>
        <w:left w:val="none" w:sz="0" w:space="0" w:color="auto"/>
        <w:bottom w:val="none" w:sz="0" w:space="0" w:color="auto"/>
        <w:right w:val="none" w:sz="0" w:space="0" w:color="auto"/>
      </w:divBdr>
    </w:div>
    <w:div w:id="1350453270">
      <w:bodyDiv w:val="1"/>
      <w:marLeft w:val="0"/>
      <w:marRight w:val="0"/>
      <w:marTop w:val="0"/>
      <w:marBottom w:val="0"/>
      <w:divBdr>
        <w:top w:val="none" w:sz="0" w:space="0" w:color="auto"/>
        <w:left w:val="none" w:sz="0" w:space="0" w:color="auto"/>
        <w:bottom w:val="none" w:sz="0" w:space="0" w:color="auto"/>
        <w:right w:val="none" w:sz="0" w:space="0" w:color="auto"/>
      </w:divBdr>
    </w:div>
    <w:div w:id="1379546355">
      <w:bodyDiv w:val="1"/>
      <w:marLeft w:val="0"/>
      <w:marRight w:val="0"/>
      <w:marTop w:val="0"/>
      <w:marBottom w:val="0"/>
      <w:divBdr>
        <w:top w:val="none" w:sz="0" w:space="0" w:color="auto"/>
        <w:left w:val="none" w:sz="0" w:space="0" w:color="auto"/>
        <w:bottom w:val="none" w:sz="0" w:space="0" w:color="auto"/>
        <w:right w:val="none" w:sz="0" w:space="0" w:color="auto"/>
      </w:divBdr>
    </w:div>
    <w:div w:id="1572698168">
      <w:bodyDiv w:val="1"/>
      <w:marLeft w:val="0"/>
      <w:marRight w:val="0"/>
      <w:marTop w:val="0"/>
      <w:marBottom w:val="0"/>
      <w:divBdr>
        <w:top w:val="none" w:sz="0" w:space="0" w:color="auto"/>
        <w:left w:val="none" w:sz="0" w:space="0" w:color="auto"/>
        <w:bottom w:val="none" w:sz="0" w:space="0" w:color="auto"/>
        <w:right w:val="none" w:sz="0" w:space="0" w:color="auto"/>
      </w:divBdr>
    </w:div>
    <w:div w:id="1658877046">
      <w:bodyDiv w:val="1"/>
      <w:marLeft w:val="0"/>
      <w:marRight w:val="0"/>
      <w:marTop w:val="0"/>
      <w:marBottom w:val="0"/>
      <w:divBdr>
        <w:top w:val="none" w:sz="0" w:space="0" w:color="auto"/>
        <w:left w:val="none" w:sz="0" w:space="0" w:color="auto"/>
        <w:bottom w:val="none" w:sz="0" w:space="0" w:color="auto"/>
        <w:right w:val="none" w:sz="0" w:space="0" w:color="auto"/>
      </w:divBdr>
    </w:div>
    <w:div w:id="1781953236">
      <w:bodyDiv w:val="1"/>
      <w:marLeft w:val="0"/>
      <w:marRight w:val="0"/>
      <w:marTop w:val="0"/>
      <w:marBottom w:val="0"/>
      <w:divBdr>
        <w:top w:val="none" w:sz="0" w:space="0" w:color="auto"/>
        <w:left w:val="none" w:sz="0" w:space="0" w:color="auto"/>
        <w:bottom w:val="none" w:sz="0" w:space="0" w:color="auto"/>
        <w:right w:val="none" w:sz="0" w:space="0" w:color="auto"/>
      </w:divBdr>
    </w:div>
    <w:div w:id="1818110932">
      <w:bodyDiv w:val="1"/>
      <w:marLeft w:val="0"/>
      <w:marRight w:val="0"/>
      <w:marTop w:val="0"/>
      <w:marBottom w:val="0"/>
      <w:divBdr>
        <w:top w:val="none" w:sz="0" w:space="0" w:color="auto"/>
        <w:left w:val="none" w:sz="0" w:space="0" w:color="auto"/>
        <w:bottom w:val="none" w:sz="0" w:space="0" w:color="auto"/>
        <w:right w:val="none" w:sz="0" w:space="0" w:color="auto"/>
      </w:divBdr>
    </w:div>
    <w:div w:id="1892568618">
      <w:bodyDiv w:val="1"/>
      <w:marLeft w:val="0"/>
      <w:marRight w:val="0"/>
      <w:marTop w:val="0"/>
      <w:marBottom w:val="0"/>
      <w:divBdr>
        <w:top w:val="none" w:sz="0" w:space="0" w:color="auto"/>
        <w:left w:val="none" w:sz="0" w:space="0" w:color="auto"/>
        <w:bottom w:val="none" w:sz="0" w:space="0" w:color="auto"/>
        <w:right w:val="none" w:sz="0" w:space="0" w:color="auto"/>
      </w:divBdr>
    </w:div>
    <w:div w:id="1905482291">
      <w:bodyDiv w:val="1"/>
      <w:marLeft w:val="0"/>
      <w:marRight w:val="0"/>
      <w:marTop w:val="0"/>
      <w:marBottom w:val="0"/>
      <w:divBdr>
        <w:top w:val="none" w:sz="0" w:space="0" w:color="auto"/>
        <w:left w:val="none" w:sz="0" w:space="0" w:color="auto"/>
        <w:bottom w:val="none" w:sz="0" w:space="0" w:color="auto"/>
        <w:right w:val="none" w:sz="0" w:space="0" w:color="auto"/>
      </w:divBdr>
    </w:div>
    <w:div w:id="1982341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mentalhealth.org.uk/sites/default/files/2022-06/MHAW22-Loneliness-UK-Report.pdf"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mcc.gse.harvard.edu/reports/loneliness-in-america"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gov.uk/government/statistics/community-life-survey-202021-wellbeing-and-loneliness"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mcc.gse.harvard.edu/reports/loneliness-in-america" TargetMode="External"/><Relationship Id="rId20" Type="http://schemas.openxmlformats.org/officeDocument/2006/relationships/hyperlink" Target="https://newsroom.cigna.com/loneliness-epidemic-persists-post-pandemic-look" TargetMode="Externa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newsroom.cigna.com/loneliness-epidemic-persists-post-pandemic-look" TargetMode="External"/><Relationship Id="rId23" Type="http://schemas.openxmlformats.org/officeDocument/2006/relationships/hyperlink" Target="https://www.mentalhealth.org.uk/sites/default/files/2022-06/MHAW22-Loneliness-UK-Report.pdf" TargetMode="External"/><Relationship Id="rId28" Type="http://schemas.openxmlformats.org/officeDocument/2006/relationships/theme" Target="theme/theme1.xml"/><Relationship Id="rId10" Type="http://schemas.openxmlformats.org/officeDocument/2006/relationships/image" Target="media/image5.jpe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gov.uk/government/statistics/community-life-survey-202021-wellbeing-and-loneliness" TargetMode="External"/><Relationship Id="rId27" Type="http://schemas.openxmlformats.org/officeDocument/2006/relationships/fontTable" Target="fontTable.xml"/><Relationship Id="rId30"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DA42B7E13364B419E5C3182DA222F0B" ma:contentTypeVersion="17" ma:contentTypeDescription="Create a new document." ma:contentTypeScope="" ma:versionID="2f41a657e6cac3c72cba19662fead3ac">
  <xsd:schema xmlns:xsd="http://www.w3.org/2001/XMLSchema" xmlns:xs="http://www.w3.org/2001/XMLSchema" xmlns:p="http://schemas.microsoft.com/office/2006/metadata/properties" xmlns:ns2="620ae1ae-4721-41fb-89df-6594621e9b60" xmlns:ns3="45796d12-762c-4075-8c00-bbfa76c6a0cc" targetNamespace="http://schemas.microsoft.com/office/2006/metadata/properties" ma:root="true" ma:fieldsID="570dc2e64df5ec3c7bd853bccad1d600" ns2:_="" ns3:_="">
    <xsd:import namespace="620ae1ae-4721-41fb-89df-6594621e9b60"/>
    <xsd:import namespace="45796d12-762c-4075-8c00-bbfa76c6a0cc"/>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0ae1ae-4721-41fb-89df-6594621e9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dd0fda3-6229-4275-be83-385b7aecffae"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796d12-762c-4075-8c00-bbfa76c6a0c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e123ab2-0b8c-4c85-adbe-c301d66d481a}" ma:internalName="TaxCatchAll" ma:showField="CatchAllData" ma:web="45796d12-762c-4075-8c00-bbfa76c6a0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5796d12-762c-4075-8c00-bbfa76c6a0cc" xsi:nil="true"/>
    <lcf76f155ced4ddcb4097134ff3c332f xmlns="620ae1ae-4721-41fb-89df-6594621e9b6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959BC25-EEF2-2E4A-BB5E-FC93C2ACDECC}">
  <ds:schemaRefs>
    <ds:schemaRef ds:uri="http://schemas.openxmlformats.org/officeDocument/2006/bibliography"/>
  </ds:schemaRefs>
</ds:datastoreItem>
</file>

<file path=customXml/itemProps2.xml><?xml version="1.0" encoding="utf-8"?>
<ds:datastoreItem xmlns:ds="http://schemas.openxmlformats.org/officeDocument/2006/customXml" ds:itemID="{19D569C7-5079-4014-945A-250492F12823}"/>
</file>

<file path=customXml/itemProps3.xml><?xml version="1.0" encoding="utf-8"?>
<ds:datastoreItem xmlns:ds="http://schemas.openxmlformats.org/officeDocument/2006/customXml" ds:itemID="{7EE67C5E-0F4D-4788-BBE2-6F919148693E}"/>
</file>

<file path=customXml/itemProps4.xml><?xml version="1.0" encoding="utf-8"?>
<ds:datastoreItem xmlns:ds="http://schemas.openxmlformats.org/officeDocument/2006/customXml" ds:itemID="{06D1A83D-E7A2-4B79-8308-DF12BEE320FF}"/>
</file>

<file path=docProps/app.xml><?xml version="1.0" encoding="utf-8"?>
<Properties xmlns="http://schemas.openxmlformats.org/officeDocument/2006/extended-properties" xmlns:vt="http://schemas.openxmlformats.org/officeDocument/2006/docPropsVTypes">
  <Template>Normal.dotm</Template>
  <TotalTime>1</TotalTime>
  <Pages>14</Pages>
  <Words>19</Words>
  <Characters>110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Workplace Options</Company>
  <LinksUpToDate>false</LinksUpToDate>
  <CharactersWithSpaces>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Raghu Jagadeesh</dc:creator>
  <cp:keywords/>
  <dc:description/>
  <cp:lastModifiedBy>Stephanie Devine</cp:lastModifiedBy>
  <cp:revision>2</cp:revision>
  <cp:lastPrinted>2019-02-01T07:27:00Z</cp:lastPrinted>
  <dcterms:created xsi:type="dcterms:W3CDTF">2023-03-27T14:51:00Z</dcterms:created>
  <dcterms:modified xsi:type="dcterms:W3CDTF">2023-03-27T14:51:00Z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2023-01-04T13:31:38Z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83734257-40d6-46e2-b359-01c6e07057cc</vt:lpwstr>
  </property>
  <property fmtid="{D5CDD505-2E9C-101B-9397-08002B2CF9AE}" pid="7" name="MSIP_Label_defa4170-0d19-0005-0004-bc88714345d2_ActionId">
    <vt:lpwstr>1634997e-b521-4cbf-b724-d88a9520ad17</vt:lpwstr>
  </property>
  <property fmtid="{D5CDD505-2E9C-101B-9397-08002B2CF9AE}" pid="8" name="MSIP_Label_defa4170-0d19-0005-0004-bc88714345d2_ContentBits">
    <vt:lpwstr>0</vt:lpwstr>
  </property>
  <property fmtid="{D5CDD505-2E9C-101B-9397-08002B2CF9AE}" pid="9" name="ContentTypeId">
    <vt:lpwstr>0x0101003DA42B7E13364B419E5C3182DA222F0B</vt:lpwstr>
  </property>
</Properties>
</file>